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DE54" w14:textId="77777777" w:rsidR="00005CE8" w:rsidRPr="005F0809" w:rsidRDefault="00D81723" w:rsidP="006A4024">
      <w:pPr>
        <w:jc w:val="both"/>
      </w:pPr>
      <w:r w:rsidRPr="005F0809">
        <w:rPr>
          <w:noProof/>
          <w:lang w:val="es-VE" w:eastAsia="es-VE"/>
        </w:rPr>
        <mc:AlternateContent>
          <mc:Choice Requires="wps">
            <w:drawing>
              <wp:anchor distT="0" distB="0" distL="114300" distR="114300" simplePos="0" relativeHeight="251658246" behindDoc="0" locked="0" layoutInCell="1" allowOverlap="1" wp14:anchorId="712C9EAD" wp14:editId="0B2D43E1">
                <wp:simplePos x="0" y="0"/>
                <wp:positionH relativeFrom="column">
                  <wp:posOffset>387622</wp:posOffset>
                </wp:positionH>
                <wp:positionV relativeFrom="paragraph">
                  <wp:posOffset>2679882</wp:posOffset>
                </wp:positionV>
                <wp:extent cx="5461000" cy="1329267"/>
                <wp:effectExtent l="0" t="0" r="0" b="4445"/>
                <wp:wrapNone/>
                <wp:docPr id="2117727539" name="Cuadro de texto 21"/>
                <wp:cNvGraphicFramePr/>
                <a:graphic xmlns:a="http://schemas.openxmlformats.org/drawingml/2006/main">
                  <a:graphicData uri="http://schemas.microsoft.com/office/word/2010/wordprocessingShape">
                    <wps:wsp>
                      <wps:cNvSpPr txBox="1"/>
                      <wps:spPr>
                        <a:xfrm>
                          <a:off x="0" y="0"/>
                          <a:ext cx="5461000" cy="1329267"/>
                        </a:xfrm>
                        <a:prstGeom prst="rect">
                          <a:avLst/>
                        </a:prstGeom>
                        <a:noFill/>
                        <a:ln w="6350">
                          <a:noFill/>
                        </a:ln>
                      </wps:spPr>
                      <wps:txbx>
                        <w:txbxContent>
                          <w:p w14:paraId="509E69BD" w14:textId="0B07F748" w:rsidR="00046DF8" w:rsidRPr="00E769DB" w:rsidRDefault="00046DF8">
                            <w:pPr>
                              <w:rPr>
                                <w:b/>
                                <w:bCs/>
                                <w:color w:val="F2F2F2" w:themeColor="background2"/>
                                <w:sz w:val="52"/>
                                <w:szCs w:val="52"/>
                              </w:rPr>
                            </w:pPr>
                            <w:r w:rsidRPr="00E769DB">
                              <w:rPr>
                                <w:b/>
                                <w:bCs/>
                                <w:color w:val="F2F2F2" w:themeColor="background2"/>
                                <w:sz w:val="52"/>
                                <w:szCs w:val="52"/>
                              </w:rPr>
                              <w:t>Reporte de Tráfico-</w:t>
                            </w:r>
                            <w:r w:rsidR="00656960">
                              <w:rPr>
                                <w:b/>
                                <w:bCs/>
                                <w:color w:val="F2F2F2" w:themeColor="background2"/>
                                <w:sz w:val="52"/>
                                <w:szCs w:val="52"/>
                              </w:rPr>
                              <w:t>enero</w:t>
                            </w:r>
                            <w:r w:rsidRPr="00E769DB">
                              <w:rPr>
                                <w:b/>
                                <w:bCs/>
                                <w:color w:val="F2F2F2" w:themeColor="background2"/>
                                <w:sz w:val="52"/>
                                <w:szCs w:val="52"/>
                              </w:rPr>
                              <w:t xml:space="preserve"> 202</w:t>
                            </w:r>
                            <w:r w:rsidR="00656960">
                              <w:rPr>
                                <w:b/>
                                <w:bCs/>
                                <w:color w:val="F2F2F2" w:themeColor="background2"/>
                                <w:sz w:val="52"/>
                                <w:szCs w:val="52"/>
                              </w:rPr>
                              <w:t>5</w:t>
                            </w:r>
                          </w:p>
                          <w:p w14:paraId="7CA8F6BE" w14:textId="26F64414" w:rsidR="00D572A3" w:rsidRPr="00E769DB" w:rsidRDefault="00046DF8">
                            <w:r w:rsidRPr="00E769D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2C9EAD" id="_x0000_t202" coordsize="21600,21600" o:spt="202" path="m,l,21600r21600,l21600,xe">
                <v:stroke joinstyle="miter"/>
                <v:path gradientshapeok="t" o:connecttype="rect"/>
              </v:shapetype>
              <v:shape id="Cuadro de texto 21" o:spid="_x0000_s1026" type="#_x0000_t202" style="position:absolute;left:0;text-align:left;margin-left:30.5pt;margin-top:211pt;width:430pt;height:104.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XGA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" filled="f" stroked="f" strokeweight=".5pt">
                <v:textbox>
                  <w:txbxContent>
                    <w:p w14:paraId="509E69BD" w14:textId="0B07F748" w:rsidR="00046DF8" w:rsidRPr="00E769DB" w:rsidRDefault="00046DF8">
                      <w:pPr>
                        <w:rPr>
                          <w:b/>
                          <w:bCs/>
                          <w:color w:val="F2F2F2" w:themeColor="background2"/>
                          <w:sz w:val="52"/>
                          <w:szCs w:val="52"/>
                        </w:rPr>
                      </w:pPr>
                      <w:r w:rsidRPr="00E769DB">
                        <w:rPr>
                          <w:b/>
                          <w:bCs/>
                          <w:color w:val="F2F2F2" w:themeColor="background2"/>
                          <w:sz w:val="52"/>
                          <w:szCs w:val="52"/>
                        </w:rPr>
                        <w:t>Reporte de Tráfico-</w:t>
                      </w:r>
                      <w:r w:rsidR="00656960">
                        <w:rPr>
                          <w:b/>
                          <w:bCs/>
                          <w:color w:val="F2F2F2" w:themeColor="background2"/>
                          <w:sz w:val="52"/>
                          <w:szCs w:val="52"/>
                        </w:rPr>
                        <w:t>enero</w:t>
                      </w:r>
                      <w:r w:rsidRPr="00E769DB">
                        <w:rPr>
                          <w:b/>
                          <w:bCs/>
                          <w:color w:val="F2F2F2" w:themeColor="background2"/>
                          <w:sz w:val="52"/>
                          <w:szCs w:val="52"/>
                        </w:rPr>
                        <w:t xml:space="preserve"> 202</w:t>
                      </w:r>
                      <w:r w:rsidR="00656960">
                        <w:rPr>
                          <w:b/>
                          <w:bCs/>
                          <w:color w:val="F2F2F2" w:themeColor="background2"/>
                          <w:sz w:val="52"/>
                          <w:szCs w:val="52"/>
                        </w:rPr>
                        <w:t>5</w:t>
                      </w:r>
                    </w:p>
                    <w:p w14:paraId="7CA8F6BE" w14:textId="26F64414" w:rsidR="00D572A3" w:rsidRPr="00E769DB" w:rsidRDefault="00046DF8">
                      <w:r w:rsidRPr="00E769DB">
                        <w:t xml:space="preserve"> </w:t>
                      </w:r>
                    </w:p>
                  </w:txbxContent>
                </v:textbox>
              </v:shape>
            </w:pict>
          </mc:Fallback>
        </mc:AlternateContent>
      </w:r>
      <w:r w:rsidRPr="005F0809">
        <w:rPr>
          <w:rFonts w:cs="Calibri"/>
          <w:b/>
          <w:bCs/>
          <w:noProof/>
          <w:color w:val="3A2C69" w:themeColor="accent1"/>
          <w:sz w:val="28"/>
          <w:szCs w:val="28"/>
          <w:lang w:val="es-VE" w:eastAsia="es-VE"/>
        </w:rPr>
        <w:drawing>
          <wp:anchor distT="0" distB="0" distL="114300" distR="114300" simplePos="0" relativeHeight="251658245" behindDoc="0" locked="0" layoutInCell="1" allowOverlap="1" wp14:anchorId="5C6CAE7C" wp14:editId="7967454C">
            <wp:simplePos x="0" y="0"/>
            <wp:positionH relativeFrom="column">
              <wp:posOffset>1116965</wp:posOffset>
            </wp:positionH>
            <wp:positionV relativeFrom="paragraph">
              <wp:posOffset>1537880</wp:posOffset>
            </wp:positionV>
            <wp:extent cx="3152775" cy="1000125"/>
            <wp:effectExtent l="0" t="0" r="9525" b="9525"/>
            <wp:wrapNone/>
            <wp:docPr id="17686269" name="Gráfico 4">
              <a:extLst xmlns:a="http://schemas.openxmlformats.org/drawingml/2006/main">
                <a:ext uri="{FF2B5EF4-FFF2-40B4-BE49-F238E27FC236}">
                  <a16:creationId xmlns:a16="http://schemas.microsoft.com/office/drawing/2014/main" id="{C65E7100-3E82-6758-2434-20C86D8C4D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4">
                      <a:extLst>
                        <a:ext uri="{FF2B5EF4-FFF2-40B4-BE49-F238E27FC236}">
                          <a16:creationId xmlns:a16="http://schemas.microsoft.com/office/drawing/2014/main" id="{C65E7100-3E82-6758-2434-20C86D8C4D3E}"/>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152775" cy="1000125"/>
                    </a:xfrm>
                    <a:prstGeom prst="rect">
                      <a:avLst/>
                    </a:prstGeom>
                  </pic:spPr>
                </pic:pic>
              </a:graphicData>
            </a:graphic>
          </wp:anchor>
        </w:drawing>
      </w:r>
      <w:r w:rsidR="00BF0670" w:rsidRPr="005F0809">
        <w:rPr>
          <w:noProof/>
          <w:lang w:val="es-VE" w:eastAsia="es-VE"/>
        </w:rPr>
        <w:drawing>
          <wp:anchor distT="0" distB="0" distL="114300" distR="114300" simplePos="0" relativeHeight="251658247" behindDoc="0" locked="0" layoutInCell="1" allowOverlap="1" wp14:anchorId="1496D36F" wp14:editId="391575BD">
            <wp:simplePos x="0" y="0"/>
            <wp:positionH relativeFrom="margin">
              <wp:posOffset>-674914</wp:posOffset>
            </wp:positionH>
            <wp:positionV relativeFrom="paragraph">
              <wp:posOffset>4872718</wp:posOffset>
            </wp:positionV>
            <wp:extent cx="7753350" cy="1971675"/>
            <wp:effectExtent l="0" t="0" r="0" b="9525"/>
            <wp:wrapNone/>
            <wp:docPr id="57620534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05344"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7753350" cy="1971675"/>
                    </a:xfrm>
                    <a:prstGeom prst="rect">
                      <a:avLst/>
                    </a:prstGeom>
                  </pic:spPr>
                </pic:pic>
              </a:graphicData>
            </a:graphic>
          </wp:anchor>
        </w:drawing>
      </w:r>
      <w:r w:rsidR="00D572A3" w:rsidRPr="005F0809">
        <w:rPr>
          <w:rFonts w:cs="Calibri"/>
          <w:b/>
          <w:bCs/>
          <w:noProof/>
          <w:color w:val="3A2C69" w:themeColor="accent1"/>
          <w:sz w:val="28"/>
          <w:szCs w:val="28"/>
          <w:lang w:val="es-VE" w:eastAsia="es-VE"/>
        </w:rPr>
        <w:drawing>
          <wp:anchor distT="0" distB="0" distL="114300" distR="114300" simplePos="0" relativeHeight="251658242" behindDoc="0" locked="0" layoutInCell="1" allowOverlap="1" wp14:anchorId="18296F74" wp14:editId="2F94EAF7">
            <wp:simplePos x="0" y="0"/>
            <wp:positionH relativeFrom="page">
              <wp:align>right</wp:align>
            </wp:positionH>
            <wp:positionV relativeFrom="paragraph">
              <wp:posOffset>-2226733</wp:posOffset>
            </wp:positionV>
            <wp:extent cx="10048875" cy="9076266"/>
            <wp:effectExtent l="0" t="0" r="0" b="0"/>
            <wp:wrapNone/>
            <wp:docPr id="4" name="Gráfico 3">
              <a:extLst xmlns:a="http://schemas.openxmlformats.org/drawingml/2006/main">
                <a:ext uri="{FF2B5EF4-FFF2-40B4-BE49-F238E27FC236}">
                  <a16:creationId xmlns:a16="http://schemas.microsoft.com/office/drawing/2014/main" id="{992A1E92-004D-8051-68D5-E3D99A7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3">
                      <a:extLst>
                        <a:ext uri="{FF2B5EF4-FFF2-40B4-BE49-F238E27FC236}">
                          <a16:creationId xmlns:a16="http://schemas.microsoft.com/office/drawing/2014/main" id="{992A1E92-004D-8051-68D5-E3D99A7A5C18}"/>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0048875" cy="9076266"/>
                    </a:xfrm>
                    <a:prstGeom prst="rect">
                      <a:avLst/>
                    </a:prstGeom>
                  </pic:spPr>
                </pic:pic>
              </a:graphicData>
            </a:graphic>
            <wp14:sizeRelH relativeFrom="margin">
              <wp14:pctWidth>0</wp14:pctWidth>
            </wp14:sizeRelH>
            <wp14:sizeRelV relativeFrom="margin">
              <wp14:pctHeight>0</wp14:pctHeight>
            </wp14:sizeRelV>
          </wp:anchor>
        </w:drawing>
      </w:r>
      <w:r w:rsidR="00D572A3" w:rsidRPr="005F0809">
        <w:rPr>
          <w:noProof/>
          <w:lang w:val="es-VE" w:eastAsia="es-VE"/>
        </w:rPr>
        <w:drawing>
          <wp:inline distT="0" distB="0" distL="0" distR="0" wp14:anchorId="5926CA84" wp14:editId="11A12B2A">
            <wp:extent cx="4343400" cy="4343400"/>
            <wp:effectExtent l="0" t="0" r="0" b="0"/>
            <wp:docPr id="31903837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38372"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4343400" cy="4343400"/>
                    </a:xfrm>
                    <a:prstGeom prst="rect">
                      <a:avLst/>
                    </a:prstGeom>
                  </pic:spPr>
                </pic:pic>
              </a:graphicData>
            </a:graphic>
          </wp:inline>
        </w:drawing>
      </w:r>
      <w:r w:rsidR="00223679" w:rsidRPr="005F0809">
        <w:rPr>
          <w:noProof/>
          <w:lang w:val="es-VE" w:eastAsia="es-VE"/>
        </w:rPr>
        <w:drawing>
          <wp:inline distT="0" distB="0" distL="0" distR="0" wp14:anchorId="7201C4D3" wp14:editId="48E8CDE9">
            <wp:extent cx="3152775" cy="1000125"/>
            <wp:effectExtent l="0" t="0" r="9525" b="9525"/>
            <wp:docPr id="9070394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3947"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3152775" cy="1000125"/>
                    </a:xfrm>
                    <a:prstGeom prst="rect">
                      <a:avLst/>
                    </a:prstGeom>
                  </pic:spPr>
                </pic:pic>
              </a:graphicData>
            </a:graphic>
          </wp:inline>
        </w:drawing>
      </w:r>
      <w:r w:rsidR="00C507DE" w:rsidRPr="005F0809">
        <w:rPr>
          <w:noProof/>
          <w:lang w:val="es-VE" w:eastAsia="es-VE"/>
        </w:rPr>
        <w:drawing>
          <wp:inline distT="0" distB="0" distL="0" distR="0" wp14:anchorId="4A4B71E9" wp14:editId="50D9D17A">
            <wp:extent cx="3152775" cy="1000125"/>
            <wp:effectExtent l="0" t="0" r="9525" b="9525"/>
            <wp:docPr id="187987002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70021" name=""/>
                    <pic:cNvPicPr/>
                  </pic:nvPicPr>
                  <pic:blipFill>
                    <a:blip r:embed="rId8">
                      <a:extLst>
                        <a:ext uri="{96DAC541-7B7A-43D3-8B79-37D633B846F1}">
                          <asvg:svgBlip xmlns:asvg="http://schemas.microsoft.com/office/drawing/2016/SVG/main" r:embed="rId18"/>
                        </a:ext>
                      </a:extLst>
                    </a:blip>
                    <a:stretch>
                      <a:fillRect/>
                    </a:stretch>
                  </pic:blipFill>
                  <pic:spPr>
                    <a:xfrm>
                      <a:off x="0" y="0"/>
                      <a:ext cx="3152775" cy="1000125"/>
                    </a:xfrm>
                    <a:prstGeom prst="rect">
                      <a:avLst/>
                    </a:prstGeom>
                  </pic:spPr>
                </pic:pic>
              </a:graphicData>
            </a:graphic>
          </wp:inline>
        </w:drawing>
      </w:r>
      <w:r w:rsidR="00885797" w:rsidRPr="005F0809">
        <w:rPr>
          <w:rFonts w:cs="Calibri"/>
          <w:b/>
          <w:bCs/>
          <w:noProof/>
          <w:color w:val="3A2C69" w:themeColor="accent1"/>
          <w:sz w:val="28"/>
          <w:szCs w:val="28"/>
          <w:lang w:val="es-VE" w:eastAsia="es-VE"/>
        </w:rPr>
        <w:drawing>
          <wp:inline distT="0" distB="0" distL="0" distR="0" wp14:anchorId="0752C88D" wp14:editId="2E2F64B4">
            <wp:extent cx="3152775" cy="1000125"/>
            <wp:effectExtent l="0" t="0" r="9525" b="9525"/>
            <wp:docPr id="5" name="Gráfico 4">
              <a:extLst xmlns:a="http://schemas.openxmlformats.org/drawingml/2006/main">
                <a:ext uri="{FF2B5EF4-FFF2-40B4-BE49-F238E27FC236}">
                  <a16:creationId xmlns:a16="http://schemas.microsoft.com/office/drawing/2014/main" id="{C65E7100-3E82-6758-2434-20C86D8C4D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4">
                      <a:extLst>
                        <a:ext uri="{FF2B5EF4-FFF2-40B4-BE49-F238E27FC236}">
                          <a16:creationId xmlns:a16="http://schemas.microsoft.com/office/drawing/2014/main" id="{C65E7100-3E82-6758-2434-20C86D8C4D3E}"/>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152775" cy="1000125"/>
                    </a:xfrm>
                    <a:prstGeom prst="rect">
                      <a:avLst/>
                    </a:prstGeom>
                  </pic:spPr>
                </pic:pic>
              </a:graphicData>
            </a:graphic>
          </wp:inline>
        </w:drawing>
      </w:r>
    </w:p>
    <w:p w14:paraId="4CCCEB07" w14:textId="77777777" w:rsidR="00005CE8" w:rsidRPr="005F0809" w:rsidRDefault="00005CE8" w:rsidP="006A4024">
      <w:pPr>
        <w:jc w:val="both"/>
      </w:pPr>
    </w:p>
    <w:p w14:paraId="188E504C" w14:textId="77777777" w:rsidR="005F0809" w:rsidRPr="005F0809" w:rsidRDefault="005F0809" w:rsidP="005F0809">
      <w:pPr>
        <w:spacing w:before="240" w:after="240"/>
        <w:rPr>
          <w:b/>
          <w:sz w:val="26"/>
          <w:szCs w:val="26"/>
        </w:rPr>
      </w:pPr>
      <w:r w:rsidRPr="005F0809">
        <w:rPr>
          <w:b/>
          <w:sz w:val="26"/>
          <w:szCs w:val="26"/>
        </w:rPr>
        <w:lastRenderedPageBreak/>
        <w:t xml:space="preserve">2025: un año de crecimiento </w:t>
      </w:r>
    </w:p>
    <w:p w14:paraId="26AB3A6B" w14:textId="5B9303D8" w:rsidR="005F0809" w:rsidRPr="005F0809" w:rsidRDefault="005F0809" w:rsidP="005F0809">
      <w:pPr>
        <w:spacing w:before="240" w:after="240"/>
        <w:jc w:val="both"/>
      </w:pPr>
      <w:r w:rsidRPr="005F0809">
        <w:t>Si me preguntaran cómo creo que se va a desempeñar el tráfico de pasajeros en América Latina y El Caribe este año, los datos sugieren que la tendencia de crecimiento continuará. El mercado ha demostrado una expansión sostenida, respaldada por el desempeño de enero de 2025, que marcó un récord en la aviación comercial de la región.</w:t>
      </w:r>
    </w:p>
    <w:p w14:paraId="11ECF2CD" w14:textId="77777777" w:rsidR="005F0809" w:rsidRPr="005F0809" w:rsidRDefault="005F0809" w:rsidP="005F0809">
      <w:pPr>
        <w:spacing w:before="240" w:after="240"/>
        <w:jc w:val="both"/>
      </w:pPr>
      <w:r w:rsidRPr="005F0809">
        <w:t>Esta afirmación no es el reflejo de un buen deseo, pues la industria aérea de LAC ha demostrado ser un mercado en plena expansión. Ciertamente, es un mercado joven y aún tiene muchos aspectos que madurar, pero muestra agilidad, resiliencia, entre otros aspectos, y los números lo respaldan. Miren nada más cómo empieza este año: enero de 2025, tiene cifras récord en la aviación comercial.</w:t>
      </w:r>
    </w:p>
    <w:p w14:paraId="4A2B6F16" w14:textId="77777777" w:rsidR="005F0809" w:rsidRPr="005F0809" w:rsidRDefault="005F0809" w:rsidP="005F0809">
      <w:pPr>
        <w:spacing w:before="240" w:after="240"/>
        <w:jc w:val="both"/>
      </w:pPr>
      <w:r w:rsidRPr="005F0809">
        <w:t>Este mes, la región movilizó 42.3 millones de pasajeros, un incremento del 2.4% respecto al mismo mes del año pasado, lo que marca el mejor inicio de año en la historia del sector. Este crecimiento responde a la reactivación de rutas, la implementación de políticas de cielos abiertos y una mayor demanda de turismo internacional. Todos estos factores demuestran que el trabajo hecho por la industria en la región está dando buenos resultados y que, además, algunos gobiernos han comprendido la importancia de la aviación como un motor dinamizador de economías, un valor que hemos divulgado profundamente desde ALTA.</w:t>
      </w:r>
    </w:p>
    <w:p w14:paraId="7F51818F" w14:textId="77777777" w:rsidR="005F0809" w:rsidRPr="005F0809" w:rsidRDefault="005F0809" w:rsidP="005F0809">
      <w:pPr>
        <w:spacing w:before="240" w:after="240"/>
        <w:jc w:val="both"/>
      </w:pPr>
      <w:r w:rsidRPr="005F0809">
        <w:t>El mercado doméstico continúa siendo la piedra angular del crecimiento, aportando el 44% del incremento total. Brasil lideró este segmento con 438,448 pasajeros adicionales, alcanzando un total de 8.6 millones de pasajeros y un crecimiento del 5.3%. Pero además de Brasil, Argentina y México mostraron cifras positivas, lo cual demuestra que las políticas correctivas aplicadas en estos países están empezando a mostrar buenos resultados, tras meses de reveses.</w:t>
      </w:r>
    </w:p>
    <w:p w14:paraId="74E435F2" w14:textId="77777777" w:rsidR="005F0809" w:rsidRPr="005F0809" w:rsidRDefault="005F0809" w:rsidP="005F0809">
      <w:pPr>
        <w:spacing w:before="240" w:after="240"/>
        <w:jc w:val="both"/>
      </w:pPr>
      <w:r w:rsidRPr="005F0809">
        <w:t>En el mercado intrarregional, que sumó 5.3 millones de pasajeros (+10.5%), las rutas entre Brasil y Chile (+41%) y Ecuador y Panamá (+53%) se destacaron por su desempeño. En el segmento extrarregional, el tráfico con Europa creció un 14.6%, mientras que la conectividad con Norteamérica aumentó un 10.4%, con Panamá – EE.UU. como uno de los principales impulsores.</w:t>
      </w:r>
    </w:p>
    <w:p w14:paraId="71F66D70" w14:textId="6784B40F" w:rsidR="005F0809" w:rsidRPr="005F0809" w:rsidRDefault="005F0809" w:rsidP="005F0809">
      <w:pPr>
        <w:spacing w:before="240" w:after="240"/>
        <w:jc w:val="both"/>
      </w:pPr>
      <w:r w:rsidRPr="005F0809">
        <w:t xml:space="preserve">Hay que seguir muy atentos, debido a que los factores sociopolíticos pueden ralentizar ciertos procesos de crecimiento. Sin embargo, diría que se proyecta de manera muy positiva este año y que miles de personas trabajan con lo mejor de sí para hacer de la aviación un sector aún más robusto y generador de prosperidad para la región. Es muy </w:t>
      </w:r>
      <w:r w:rsidRPr="005F0809">
        <w:t>importante</w:t>
      </w:r>
      <w:r w:rsidRPr="005F0809">
        <w:t xml:space="preserve"> seguir de cerca los factores sociopolíticos, ya que pueden ralentizar ciertos procesos de crecimiento. Sin embargo, las proyecciones para LAC se mantienen positivas, con un ecosistema de aerolíneas, aeropuertos y proveedores trabajando para fortalecer la aviación como sector clave para el desarrollo regional</w:t>
      </w:r>
      <w:r w:rsidRPr="005F0809">
        <w:t>.</w:t>
      </w:r>
    </w:p>
    <w:p w14:paraId="192461ED" w14:textId="77777777" w:rsidR="005F0809" w:rsidRPr="005F0809" w:rsidRDefault="005F0809" w:rsidP="005F0809">
      <w:pPr>
        <w:spacing w:before="240" w:after="240"/>
        <w:jc w:val="both"/>
      </w:pPr>
      <w:r w:rsidRPr="005F0809">
        <w:lastRenderedPageBreak/>
        <w:t>Con estos resultados, 2025 inicia con un horizonte optimista para la aviación en la región. La consolidación de nuevas rutas, el crecimiento de la conectividad y el compromiso de la industria por un desarrollo sostenible seguirán siendo claves para mantener la trayectoria positiva. ALTA continuará trabajando para impulsar la competitividad y eficiencia del sector, garantizando que Latinoamérica y el Caribe sigan avanzando como un referente en la aviación global.</w:t>
      </w:r>
    </w:p>
    <w:p w14:paraId="23CD8EE0" w14:textId="77777777" w:rsidR="005F0809" w:rsidRPr="005F0809" w:rsidRDefault="005F0809" w:rsidP="005F0809">
      <w:pPr>
        <w:spacing w:before="240" w:after="240"/>
        <w:jc w:val="both"/>
      </w:pPr>
      <w:r w:rsidRPr="005F0809">
        <w:t>Me despido muy afectuosamente,</w:t>
      </w:r>
    </w:p>
    <w:p w14:paraId="1FEEEFAF" w14:textId="77777777" w:rsidR="005F0809" w:rsidRPr="005F0809" w:rsidRDefault="005F0809" w:rsidP="005F0809">
      <w:pPr>
        <w:spacing w:before="240" w:after="240"/>
        <w:jc w:val="both"/>
      </w:pPr>
      <w:r w:rsidRPr="005F0809">
        <w:t>José Ricardo Botelho.</w:t>
      </w:r>
    </w:p>
    <w:p w14:paraId="60AE9372" w14:textId="77777777" w:rsidR="00986B77" w:rsidRPr="005F0809" w:rsidRDefault="00986B77" w:rsidP="00B346CC">
      <w:pPr>
        <w:jc w:val="both"/>
        <w:rPr>
          <w:rFonts w:cs="Segoe UI"/>
          <w:b/>
          <w:bCs/>
          <w:color w:val="3A2C69" w:themeColor="accent1"/>
          <w:sz w:val="28"/>
          <w:szCs w:val="28"/>
        </w:rPr>
      </w:pPr>
    </w:p>
    <w:p w14:paraId="245B6E15" w14:textId="77777777" w:rsidR="00986B77" w:rsidRPr="005F0809" w:rsidRDefault="00986B77" w:rsidP="00B346CC">
      <w:pPr>
        <w:jc w:val="both"/>
        <w:rPr>
          <w:rFonts w:cs="Segoe UI"/>
          <w:b/>
          <w:bCs/>
          <w:color w:val="3A2C69" w:themeColor="accent1"/>
          <w:sz w:val="28"/>
          <w:szCs w:val="28"/>
        </w:rPr>
      </w:pPr>
    </w:p>
    <w:p w14:paraId="629AE428" w14:textId="77777777" w:rsidR="00986B77" w:rsidRPr="005F0809" w:rsidRDefault="00986B77" w:rsidP="00B346CC">
      <w:pPr>
        <w:jc w:val="both"/>
        <w:rPr>
          <w:rFonts w:cs="Segoe UI"/>
          <w:b/>
          <w:bCs/>
          <w:color w:val="3A2C69" w:themeColor="accent1"/>
          <w:sz w:val="28"/>
          <w:szCs w:val="28"/>
        </w:rPr>
      </w:pPr>
    </w:p>
    <w:p w14:paraId="41391CCA" w14:textId="77777777" w:rsidR="00986B77" w:rsidRPr="005F0809" w:rsidRDefault="00986B77" w:rsidP="00B346CC">
      <w:pPr>
        <w:jc w:val="both"/>
        <w:rPr>
          <w:rFonts w:cs="Segoe UI"/>
          <w:b/>
          <w:bCs/>
          <w:color w:val="3A2C69" w:themeColor="accent1"/>
          <w:sz w:val="28"/>
          <w:szCs w:val="28"/>
        </w:rPr>
      </w:pPr>
    </w:p>
    <w:p w14:paraId="47124694" w14:textId="77777777" w:rsidR="00986B77" w:rsidRPr="005F0809" w:rsidRDefault="00986B77" w:rsidP="00B346CC">
      <w:pPr>
        <w:jc w:val="both"/>
        <w:rPr>
          <w:rFonts w:cs="Segoe UI"/>
          <w:b/>
          <w:bCs/>
          <w:color w:val="3A2C69" w:themeColor="accent1"/>
          <w:sz w:val="28"/>
          <w:szCs w:val="28"/>
        </w:rPr>
      </w:pPr>
    </w:p>
    <w:p w14:paraId="232A6366" w14:textId="77777777" w:rsidR="00986B77" w:rsidRPr="005F0809" w:rsidRDefault="00986B77" w:rsidP="00B346CC">
      <w:pPr>
        <w:jc w:val="both"/>
        <w:rPr>
          <w:rFonts w:cs="Segoe UI"/>
          <w:b/>
          <w:bCs/>
          <w:color w:val="3A2C69" w:themeColor="accent1"/>
          <w:sz w:val="28"/>
          <w:szCs w:val="28"/>
        </w:rPr>
      </w:pPr>
    </w:p>
    <w:p w14:paraId="2C340C68" w14:textId="77777777" w:rsidR="00986B77" w:rsidRPr="005F0809" w:rsidRDefault="00986B77" w:rsidP="00B346CC">
      <w:pPr>
        <w:jc w:val="both"/>
        <w:rPr>
          <w:rFonts w:cs="Segoe UI"/>
          <w:b/>
          <w:bCs/>
          <w:color w:val="3A2C69" w:themeColor="accent1"/>
          <w:sz w:val="28"/>
          <w:szCs w:val="28"/>
        </w:rPr>
      </w:pPr>
    </w:p>
    <w:p w14:paraId="63CCCF24" w14:textId="77777777" w:rsidR="00986B77" w:rsidRPr="005F0809" w:rsidRDefault="00986B77" w:rsidP="00B346CC">
      <w:pPr>
        <w:jc w:val="both"/>
        <w:rPr>
          <w:rFonts w:cs="Segoe UI"/>
          <w:b/>
          <w:bCs/>
          <w:color w:val="3A2C69" w:themeColor="accent1"/>
          <w:sz w:val="28"/>
          <w:szCs w:val="28"/>
        </w:rPr>
      </w:pPr>
    </w:p>
    <w:p w14:paraId="43337E5B" w14:textId="77777777" w:rsidR="00986B77" w:rsidRPr="005F0809" w:rsidRDefault="00986B77" w:rsidP="00B346CC">
      <w:pPr>
        <w:jc w:val="both"/>
        <w:rPr>
          <w:rFonts w:cs="Segoe UI"/>
          <w:b/>
          <w:bCs/>
          <w:color w:val="3A2C69" w:themeColor="accent1"/>
          <w:sz w:val="28"/>
          <w:szCs w:val="28"/>
        </w:rPr>
      </w:pPr>
    </w:p>
    <w:p w14:paraId="27ABCFA1" w14:textId="77777777" w:rsidR="005F0809" w:rsidRPr="005F0809" w:rsidRDefault="005F0809" w:rsidP="00B346CC">
      <w:pPr>
        <w:jc w:val="both"/>
        <w:rPr>
          <w:rFonts w:cs="Segoe UI"/>
          <w:b/>
          <w:bCs/>
          <w:color w:val="3A2C69" w:themeColor="accent1"/>
          <w:sz w:val="28"/>
          <w:szCs w:val="28"/>
        </w:rPr>
      </w:pPr>
    </w:p>
    <w:p w14:paraId="29834094" w14:textId="77777777" w:rsidR="00986B77" w:rsidRPr="005F0809" w:rsidRDefault="00986B77" w:rsidP="00B346CC">
      <w:pPr>
        <w:jc w:val="both"/>
        <w:rPr>
          <w:rFonts w:cs="Segoe UI"/>
          <w:b/>
          <w:bCs/>
          <w:color w:val="3A2C69" w:themeColor="accent1"/>
          <w:sz w:val="28"/>
          <w:szCs w:val="28"/>
        </w:rPr>
      </w:pPr>
    </w:p>
    <w:p w14:paraId="402AB511" w14:textId="21F47C36" w:rsidR="00B346CC" w:rsidRPr="005F0809" w:rsidRDefault="00376592" w:rsidP="00B346CC">
      <w:pPr>
        <w:jc w:val="both"/>
        <w:rPr>
          <w:rFonts w:cs="Segoe UI"/>
          <w:b/>
          <w:bCs/>
          <w:color w:val="3A2C69" w:themeColor="accent1"/>
          <w:sz w:val="28"/>
          <w:szCs w:val="28"/>
        </w:rPr>
      </w:pPr>
      <w:r w:rsidRPr="005F0809">
        <w:rPr>
          <w:rFonts w:cs="Segoe UI"/>
          <w:b/>
          <w:bCs/>
          <w:color w:val="3A2C69" w:themeColor="accent1"/>
          <w:sz w:val="28"/>
          <w:szCs w:val="28"/>
        </w:rPr>
        <w:lastRenderedPageBreak/>
        <w:t>Reporte de tráfico</w:t>
      </w:r>
      <w:r w:rsidR="001F2C30" w:rsidRPr="005F0809">
        <w:rPr>
          <w:rFonts w:cs="Segoe UI"/>
          <w:b/>
          <w:bCs/>
          <w:color w:val="3A2C69" w:themeColor="accent1"/>
          <w:sz w:val="28"/>
          <w:szCs w:val="28"/>
        </w:rPr>
        <w:t>-</w:t>
      </w:r>
      <w:r w:rsidR="00B346CC" w:rsidRPr="005F0809">
        <w:rPr>
          <w:rFonts w:cs="Segoe UI"/>
          <w:b/>
          <w:bCs/>
          <w:color w:val="3A2C69" w:themeColor="accent1"/>
          <w:sz w:val="28"/>
          <w:szCs w:val="28"/>
        </w:rPr>
        <w:t>enero</w:t>
      </w:r>
      <w:r w:rsidRPr="005F0809">
        <w:rPr>
          <w:rFonts w:cs="Segoe UI"/>
          <w:b/>
          <w:bCs/>
          <w:color w:val="3A2C69" w:themeColor="accent1"/>
          <w:sz w:val="28"/>
          <w:szCs w:val="28"/>
        </w:rPr>
        <w:t xml:space="preserve"> 202</w:t>
      </w:r>
      <w:r w:rsidR="00B346CC" w:rsidRPr="005F0809">
        <w:rPr>
          <w:rFonts w:cs="Segoe UI"/>
          <w:b/>
          <w:bCs/>
          <w:color w:val="3A2C69" w:themeColor="accent1"/>
          <w:sz w:val="28"/>
          <w:szCs w:val="28"/>
        </w:rPr>
        <w:t>5</w:t>
      </w:r>
    </w:p>
    <w:p w14:paraId="73D7E31D" w14:textId="39722B37" w:rsidR="009A36A1" w:rsidRPr="005F0809" w:rsidRDefault="009A36A1" w:rsidP="009A36A1">
      <w:pPr>
        <w:pStyle w:val="NormalWeb"/>
        <w:rPr>
          <w:rFonts w:asciiTheme="minorHAnsi" w:eastAsiaTheme="minorEastAsia" w:hAnsiTheme="minorHAnsi" w:cs="Segoe UI"/>
          <w:b/>
          <w:bCs/>
          <w:color w:val="3A2C69" w:themeColor="accent1"/>
          <w:sz w:val="22"/>
          <w:szCs w:val="22"/>
          <w:lang w:eastAsia="en-US"/>
        </w:rPr>
      </w:pPr>
      <w:r w:rsidRPr="005F0809">
        <w:rPr>
          <w:rFonts w:asciiTheme="minorHAnsi" w:eastAsiaTheme="minorEastAsia" w:hAnsiTheme="minorHAnsi" w:cs="Segoe UI"/>
          <w:b/>
          <w:bCs/>
          <w:color w:val="3A2C69" w:themeColor="accent1"/>
          <w:sz w:val="22"/>
          <w:szCs w:val="22"/>
          <w:lang w:eastAsia="en-US"/>
        </w:rPr>
        <w:t>El mejor comienzo de año para la aviación en la región:</w:t>
      </w:r>
    </w:p>
    <w:p w14:paraId="57CCA22F" w14:textId="635B0ED9" w:rsidR="005B0A49" w:rsidRPr="005F0809" w:rsidRDefault="006D6D12" w:rsidP="00216845">
      <w:pPr>
        <w:pStyle w:val="NormalWeb"/>
        <w:rPr>
          <w:rFonts w:asciiTheme="minorHAnsi" w:eastAsiaTheme="minorEastAsia" w:hAnsiTheme="minorHAnsi" w:cs="Segoe UI"/>
          <w:b/>
          <w:bCs/>
          <w:color w:val="3A2C69" w:themeColor="accent1"/>
          <w:sz w:val="28"/>
          <w:szCs w:val="28"/>
          <w:lang w:eastAsia="en-US"/>
        </w:rPr>
      </w:pPr>
      <w:bookmarkStart w:id="0" w:name="_Hlk123552809"/>
      <w:r w:rsidRPr="005F0809">
        <w:rPr>
          <w:rFonts w:asciiTheme="minorHAnsi" w:eastAsiaTheme="minorEastAsia" w:hAnsiTheme="minorHAnsi" w:cs="Segoe UI"/>
          <w:b/>
          <w:bCs/>
          <w:color w:val="3A2C69" w:themeColor="accent1"/>
          <w:sz w:val="28"/>
          <w:szCs w:val="28"/>
          <w:lang w:eastAsia="en-US"/>
        </w:rPr>
        <w:t>Latinoamérica y el Caribe inician 2025 con 42.3 millones de pasajeros (+2.4% vs. 2024</w:t>
      </w:r>
      <w:r w:rsidR="009A36A1" w:rsidRPr="005F0809">
        <w:rPr>
          <w:rFonts w:asciiTheme="minorHAnsi" w:eastAsiaTheme="minorEastAsia" w:hAnsiTheme="minorHAnsi" w:cs="Segoe UI"/>
          <w:b/>
          <w:bCs/>
          <w:color w:val="3A2C69" w:themeColor="accent1"/>
          <w:sz w:val="28"/>
          <w:szCs w:val="28"/>
          <w:lang w:eastAsia="en-US"/>
        </w:rPr>
        <w:t>)</w:t>
      </w:r>
    </w:p>
    <w:p w14:paraId="37E31C18" w14:textId="375583CF" w:rsidR="009D0B9A" w:rsidRPr="005F0809" w:rsidRDefault="009D0B9A" w:rsidP="009D0B9A">
      <w:pPr>
        <w:pStyle w:val="NormalWeb"/>
        <w:pBdr>
          <w:bottom w:val="single" w:sz="4" w:space="1" w:color="auto"/>
        </w:pBdr>
        <w:jc w:val="both"/>
        <w:rPr>
          <w:rFonts w:asciiTheme="minorHAnsi" w:hAnsiTheme="minorHAnsi" w:cs="Segoe UI"/>
          <w:color w:val="404040"/>
          <w:sz w:val="20"/>
          <w:szCs w:val="20"/>
        </w:rPr>
      </w:pPr>
      <w:r w:rsidRPr="005F0809">
        <w:rPr>
          <w:rFonts w:asciiTheme="minorHAnsi" w:hAnsiTheme="minorHAnsi" w:cs="Segoe UI"/>
          <w:color w:val="404040"/>
          <w:sz w:val="20"/>
          <w:szCs w:val="20"/>
        </w:rPr>
        <w:t>Enero de 2025 cerró con 42.3 millones de pasajeros en Latinoamérica y el Caribe, un incremento del 2.4% (+949</w:t>
      </w:r>
      <w:r w:rsidR="009A36A1" w:rsidRPr="005F0809">
        <w:rPr>
          <w:rFonts w:asciiTheme="minorHAnsi" w:hAnsiTheme="minorHAnsi" w:cs="Segoe UI"/>
          <w:color w:val="404040"/>
          <w:sz w:val="20"/>
          <w:szCs w:val="20"/>
        </w:rPr>
        <w:t>.</w:t>
      </w:r>
      <w:r w:rsidRPr="005F0809">
        <w:rPr>
          <w:rFonts w:asciiTheme="minorHAnsi" w:hAnsiTheme="minorHAnsi" w:cs="Segoe UI"/>
          <w:color w:val="404040"/>
          <w:sz w:val="20"/>
          <w:szCs w:val="20"/>
        </w:rPr>
        <w:t xml:space="preserve">498 pasajeros vs. </w:t>
      </w:r>
      <w:r w:rsidR="009A36A1" w:rsidRPr="005F0809">
        <w:rPr>
          <w:rFonts w:asciiTheme="minorHAnsi" w:hAnsiTheme="minorHAnsi" w:cs="Segoe UI"/>
          <w:color w:val="404040"/>
          <w:sz w:val="20"/>
          <w:szCs w:val="20"/>
        </w:rPr>
        <w:t xml:space="preserve">enero de </w:t>
      </w:r>
      <w:r w:rsidRPr="005F0809">
        <w:rPr>
          <w:rFonts w:asciiTheme="minorHAnsi" w:hAnsiTheme="minorHAnsi" w:cs="Segoe UI"/>
          <w:color w:val="404040"/>
          <w:sz w:val="20"/>
          <w:szCs w:val="20"/>
        </w:rPr>
        <w:t>2024). Este crecimiento fue impulsado por la reactivación de rutas, políticas de cielos abiertos y una mayor demanda de turismo internacional.</w:t>
      </w:r>
    </w:p>
    <w:p w14:paraId="08757DC5" w14:textId="1C6A67D3" w:rsidR="00216845" w:rsidRPr="005F0809" w:rsidRDefault="005F0809" w:rsidP="009D0B9A">
      <w:pPr>
        <w:pStyle w:val="NormalWeb"/>
        <w:pBdr>
          <w:bottom w:val="single" w:sz="4" w:space="1" w:color="auto"/>
        </w:pBdr>
        <w:jc w:val="both"/>
        <w:rPr>
          <w:rFonts w:asciiTheme="minorHAnsi" w:hAnsiTheme="minorHAnsi" w:cs="Segoe UI"/>
          <w:color w:val="404040"/>
          <w:sz w:val="20"/>
          <w:szCs w:val="20"/>
        </w:rPr>
      </w:pPr>
      <w:r w:rsidRPr="005F0809">
        <w:rPr>
          <w:rFonts w:asciiTheme="minorHAnsi" w:hAnsiTheme="minorHAnsi" w:cs="Segoe UI"/>
          <w:color w:val="404040"/>
          <w:sz w:val="20"/>
          <w:szCs w:val="20"/>
        </w:rPr>
        <w:t>44%</w:t>
      </w:r>
      <w:r w:rsidR="009A36A1" w:rsidRPr="005F0809">
        <w:rPr>
          <w:rFonts w:asciiTheme="minorHAnsi" w:hAnsiTheme="minorHAnsi" w:cs="Segoe UI"/>
          <w:color w:val="404040"/>
          <w:sz w:val="20"/>
          <w:szCs w:val="20"/>
        </w:rPr>
        <w:t xml:space="preserve"> </w:t>
      </w:r>
      <w:r w:rsidR="009D0B9A" w:rsidRPr="005F0809">
        <w:rPr>
          <w:rFonts w:asciiTheme="minorHAnsi" w:hAnsiTheme="minorHAnsi" w:cs="Segoe UI"/>
          <w:color w:val="404040"/>
          <w:sz w:val="20"/>
          <w:szCs w:val="20"/>
        </w:rPr>
        <w:t>del crecimiento provino del mercado doméstico de Brasil, que sumó 438</w:t>
      </w:r>
      <w:r w:rsidR="009A36A1" w:rsidRPr="005F0809">
        <w:rPr>
          <w:rFonts w:asciiTheme="minorHAnsi" w:hAnsiTheme="minorHAnsi" w:cs="Segoe UI"/>
          <w:color w:val="404040"/>
          <w:sz w:val="20"/>
          <w:szCs w:val="20"/>
        </w:rPr>
        <w:t>.</w:t>
      </w:r>
      <w:r w:rsidR="009D0B9A" w:rsidRPr="005F0809">
        <w:rPr>
          <w:rFonts w:asciiTheme="minorHAnsi" w:hAnsiTheme="minorHAnsi" w:cs="Segoe UI"/>
          <w:color w:val="404040"/>
          <w:sz w:val="20"/>
          <w:szCs w:val="20"/>
        </w:rPr>
        <w:t>448 pasajeros adicionales. El tráfico intrarregional representó cerca de la mitad del aumento total, alcanzando 5.2 millones de pasajeros. Destacaron las rutas Lima (LIM) – Santiago (SCL), la más activa de la región con 155</w:t>
      </w:r>
      <w:r w:rsidR="009A36A1" w:rsidRPr="005F0809">
        <w:rPr>
          <w:rFonts w:asciiTheme="minorHAnsi" w:hAnsiTheme="minorHAnsi" w:cs="Segoe UI"/>
          <w:color w:val="404040"/>
          <w:sz w:val="20"/>
          <w:szCs w:val="20"/>
        </w:rPr>
        <w:t>.</w:t>
      </w:r>
      <w:r w:rsidR="009D0B9A" w:rsidRPr="005F0809">
        <w:rPr>
          <w:rFonts w:asciiTheme="minorHAnsi" w:hAnsiTheme="minorHAnsi" w:cs="Segoe UI"/>
          <w:color w:val="404040"/>
          <w:sz w:val="20"/>
          <w:szCs w:val="20"/>
        </w:rPr>
        <w:t xml:space="preserve">973 pasajeros, y las ciudades de Panamá y Santiago, que registraron los mayores crecimientos intrarregionales </w:t>
      </w:r>
      <w:r w:rsidR="009A36A1" w:rsidRPr="005F0809">
        <w:rPr>
          <w:rFonts w:asciiTheme="minorHAnsi" w:hAnsiTheme="minorHAnsi" w:cs="Segoe UI"/>
          <w:color w:val="404040"/>
          <w:sz w:val="20"/>
          <w:szCs w:val="20"/>
        </w:rPr>
        <w:t xml:space="preserve">con </w:t>
      </w:r>
      <w:r w:rsidR="009D0B9A" w:rsidRPr="005F0809">
        <w:rPr>
          <w:rFonts w:asciiTheme="minorHAnsi" w:hAnsiTheme="minorHAnsi" w:cs="Segoe UI"/>
          <w:color w:val="404040"/>
          <w:sz w:val="20"/>
          <w:szCs w:val="20"/>
        </w:rPr>
        <w:t>+37% y +25%, respectivamente</w:t>
      </w:r>
      <w:r w:rsidR="00216845" w:rsidRPr="005F0809">
        <w:rPr>
          <w:rFonts w:asciiTheme="minorHAnsi" w:hAnsiTheme="minorHAnsi" w:cs="Segoe UI"/>
          <w:color w:val="404040"/>
          <w:sz w:val="20"/>
          <w:szCs w:val="20"/>
        </w:rPr>
        <w:t>.</w:t>
      </w:r>
    </w:p>
    <w:p w14:paraId="2A39A5F8" w14:textId="77777777" w:rsidR="007B4FE9" w:rsidRPr="005F0809" w:rsidRDefault="007B4FE9" w:rsidP="007B4FE9">
      <w:pPr>
        <w:pStyle w:val="NormalWeb"/>
        <w:pBdr>
          <w:bottom w:val="single" w:sz="4" w:space="1" w:color="auto"/>
        </w:pBdr>
        <w:jc w:val="both"/>
        <w:rPr>
          <w:rFonts w:asciiTheme="minorHAnsi" w:hAnsiTheme="minorHAnsi" w:cs="Segoe UI"/>
          <w:color w:val="404040"/>
          <w:sz w:val="20"/>
          <w:szCs w:val="20"/>
        </w:rPr>
      </w:pPr>
    </w:p>
    <w:p w14:paraId="1E66AF02" w14:textId="4DB2E352" w:rsidR="00216845" w:rsidRPr="005F0809" w:rsidRDefault="00216845" w:rsidP="00216845">
      <w:pPr>
        <w:pStyle w:val="NormalWeb"/>
        <w:rPr>
          <w:rFonts w:asciiTheme="minorHAnsi" w:hAnsiTheme="minorHAnsi" w:cs="Segoe UI"/>
          <w:color w:val="3A2C69" w:themeColor="accent1"/>
          <w:sz w:val="20"/>
          <w:szCs w:val="20"/>
        </w:rPr>
      </w:pPr>
      <w:r w:rsidRPr="005F0809">
        <w:rPr>
          <w:rStyle w:val="Strong"/>
          <w:rFonts w:asciiTheme="minorHAnsi" w:hAnsiTheme="minorHAnsi" w:cs="Segoe UI"/>
          <w:color w:val="3A2C69" w:themeColor="accent1"/>
          <w:sz w:val="20"/>
          <w:szCs w:val="20"/>
        </w:rPr>
        <w:t xml:space="preserve">Resumen y </w:t>
      </w:r>
      <w:r w:rsidR="009A36A1" w:rsidRPr="005F0809">
        <w:rPr>
          <w:rStyle w:val="Strong"/>
          <w:rFonts w:asciiTheme="minorHAnsi" w:hAnsiTheme="minorHAnsi" w:cs="Segoe UI"/>
          <w:color w:val="3A2C69" w:themeColor="accent1"/>
          <w:sz w:val="20"/>
          <w:szCs w:val="20"/>
        </w:rPr>
        <w:t xml:space="preserve">desglose </w:t>
      </w:r>
      <w:r w:rsidRPr="005F0809">
        <w:rPr>
          <w:rStyle w:val="Strong"/>
          <w:rFonts w:asciiTheme="minorHAnsi" w:hAnsiTheme="minorHAnsi" w:cs="Segoe UI"/>
          <w:color w:val="3A2C69" w:themeColor="accent1"/>
          <w:sz w:val="20"/>
          <w:szCs w:val="20"/>
        </w:rPr>
        <w:t>por Mercados:</w:t>
      </w:r>
    </w:p>
    <w:p w14:paraId="64549B4B" w14:textId="7BBF21F0" w:rsidR="00216845" w:rsidRPr="005F0809" w:rsidRDefault="0092332D" w:rsidP="00216845">
      <w:pPr>
        <w:pStyle w:val="NormalWeb"/>
        <w:numPr>
          <w:ilvl w:val="0"/>
          <w:numId w:val="8"/>
        </w:numPr>
        <w:spacing w:before="0" w:beforeAutospacing="0" w:after="60" w:afterAutospacing="0"/>
        <w:rPr>
          <w:rFonts w:asciiTheme="minorHAnsi" w:hAnsiTheme="minorHAnsi" w:cs="Segoe UI"/>
          <w:color w:val="404040"/>
          <w:sz w:val="20"/>
          <w:szCs w:val="20"/>
        </w:rPr>
      </w:pPr>
      <w:r w:rsidRPr="005F0809">
        <w:rPr>
          <w:rFonts w:asciiTheme="minorHAnsi" w:hAnsiTheme="minorHAnsi" w:cs="Segoe UI"/>
          <w:b/>
          <w:bCs/>
          <w:color w:val="404040"/>
          <w:sz w:val="20"/>
          <w:szCs w:val="20"/>
        </w:rPr>
        <w:t>Doméstico</w:t>
      </w:r>
      <w:r w:rsidRPr="005F0809">
        <w:rPr>
          <w:rFonts w:asciiTheme="minorHAnsi" w:hAnsiTheme="minorHAnsi" w:cs="Segoe UI"/>
          <w:color w:val="404040"/>
          <w:sz w:val="20"/>
          <w:szCs w:val="20"/>
        </w:rPr>
        <w:t xml:space="preserve"> – 21.5 millones de pasajeros (+2.2%), representando el 40% del crecimiento total. Rutas destacadas</w:t>
      </w:r>
      <w:r w:rsidR="00216845" w:rsidRPr="005F0809">
        <w:rPr>
          <w:rFonts w:asciiTheme="minorHAnsi" w:hAnsiTheme="minorHAnsi" w:cs="Segoe UI"/>
          <w:color w:val="404040"/>
          <w:sz w:val="20"/>
          <w:szCs w:val="20"/>
        </w:rPr>
        <w:t>:</w:t>
      </w:r>
    </w:p>
    <w:p w14:paraId="1CD67599" w14:textId="77777777" w:rsidR="00216845" w:rsidRPr="005F0809" w:rsidRDefault="00216845" w:rsidP="00216845">
      <w:pPr>
        <w:pStyle w:val="NormalWeb"/>
        <w:numPr>
          <w:ilvl w:val="1"/>
          <w:numId w:val="8"/>
        </w:numPr>
        <w:spacing w:before="0" w:beforeAutospacing="0" w:after="0" w:afterAutospacing="0"/>
        <w:rPr>
          <w:rFonts w:asciiTheme="minorHAnsi" w:hAnsiTheme="minorHAnsi" w:cs="Segoe UI"/>
          <w:color w:val="404040"/>
          <w:sz w:val="20"/>
          <w:szCs w:val="20"/>
        </w:rPr>
      </w:pPr>
      <w:r w:rsidRPr="005F0809">
        <w:rPr>
          <w:rFonts w:asciiTheme="minorHAnsi" w:hAnsiTheme="minorHAnsi" w:cs="Segoe UI"/>
          <w:color w:val="404040"/>
          <w:sz w:val="20"/>
          <w:szCs w:val="20"/>
        </w:rPr>
        <w:t>BOG-MDE (Bogotá-Medellín): La ruta más transitada de la región (+28% en pasajeros).</w:t>
      </w:r>
    </w:p>
    <w:p w14:paraId="36138E5F" w14:textId="62C79E39" w:rsidR="005A58A9" w:rsidRPr="005F0809" w:rsidRDefault="005A58A9" w:rsidP="00FB608C">
      <w:pPr>
        <w:pStyle w:val="NormalWeb"/>
        <w:numPr>
          <w:ilvl w:val="1"/>
          <w:numId w:val="8"/>
        </w:numPr>
        <w:spacing w:before="0" w:beforeAutospacing="0" w:after="60" w:afterAutospacing="0"/>
        <w:rPr>
          <w:rFonts w:asciiTheme="minorHAnsi" w:hAnsiTheme="minorHAnsi" w:cs="Segoe UI"/>
          <w:color w:val="404040"/>
          <w:sz w:val="20"/>
          <w:szCs w:val="20"/>
        </w:rPr>
      </w:pPr>
      <w:r w:rsidRPr="005F0809">
        <w:rPr>
          <w:rFonts w:asciiTheme="minorHAnsi" w:hAnsiTheme="minorHAnsi" w:cs="Segoe UI"/>
          <w:color w:val="404040"/>
          <w:sz w:val="20"/>
          <w:szCs w:val="20"/>
        </w:rPr>
        <w:t>CUZ-LIM (Cusco – Lima): Crecimiento del 53% en tráfico y 2</w:t>
      </w:r>
      <w:r w:rsidR="009A36A1" w:rsidRPr="005F0809">
        <w:rPr>
          <w:rFonts w:asciiTheme="minorHAnsi" w:hAnsiTheme="minorHAnsi" w:cs="Segoe UI"/>
          <w:color w:val="404040"/>
          <w:sz w:val="20"/>
          <w:szCs w:val="20"/>
        </w:rPr>
        <w:t>.</w:t>
      </w:r>
      <w:r w:rsidRPr="005F0809">
        <w:rPr>
          <w:rFonts w:asciiTheme="minorHAnsi" w:hAnsiTheme="minorHAnsi" w:cs="Segoe UI"/>
          <w:color w:val="404040"/>
          <w:sz w:val="20"/>
          <w:szCs w:val="20"/>
        </w:rPr>
        <w:t>211 frecuencias (+26%)</w:t>
      </w:r>
    </w:p>
    <w:p w14:paraId="0CC278B5" w14:textId="77777777" w:rsidR="00FB608C" w:rsidRPr="005F0809" w:rsidRDefault="00FB608C" w:rsidP="00FB608C">
      <w:pPr>
        <w:pStyle w:val="NormalWeb"/>
        <w:numPr>
          <w:ilvl w:val="0"/>
          <w:numId w:val="8"/>
        </w:numPr>
        <w:spacing w:after="60"/>
        <w:rPr>
          <w:rStyle w:val="Strong"/>
          <w:rFonts w:asciiTheme="minorHAnsi" w:hAnsiTheme="minorHAnsi" w:cs="Segoe UI"/>
          <w:color w:val="404040"/>
          <w:sz w:val="20"/>
          <w:szCs w:val="20"/>
        </w:rPr>
      </w:pPr>
      <w:r w:rsidRPr="005F0809">
        <w:rPr>
          <w:rStyle w:val="Strong"/>
          <w:rFonts w:asciiTheme="minorHAnsi" w:hAnsiTheme="minorHAnsi" w:cs="Segoe UI"/>
          <w:color w:val="404040"/>
          <w:sz w:val="20"/>
          <w:szCs w:val="20"/>
        </w:rPr>
        <w:t xml:space="preserve">Intrarregional </w:t>
      </w:r>
      <w:r w:rsidRPr="005F0809">
        <w:rPr>
          <w:rStyle w:val="Strong"/>
          <w:rFonts w:asciiTheme="minorHAnsi" w:hAnsiTheme="minorHAnsi" w:cs="Segoe UI"/>
          <w:b w:val="0"/>
          <w:bCs w:val="0"/>
          <w:color w:val="404040"/>
          <w:sz w:val="20"/>
          <w:szCs w:val="20"/>
        </w:rPr>
        <w:t>– 5.3 millones de pasajeros (+10.5%), impulsado por:</w:t>
      </w:r>
    </w:p>
    <w:p w14:paraId="1B9D7007" w14:textId="77777777" w:rsidR="00FB608C" w:rsidRPr="005F0809" w:rsidRDefault="00FB608C" w:rsidP="00FB608C">
      <w:pPr>
        <w:pStyle w:val="NormalWeb"/>
        <w:numPr>
          <w:ilvl w:val="1"/>
          <w:numId w:val="8"/>
        </w:numPr>
        <w:spacing w:after="60"/>
        <w:rPr>
          <w:rStyle w:val="Strong"/>
          <w:rFonts w:asciiTheme="minorHAnsi" w:hAnsiTheme="minorHAnsi" w:cs="Segoe UI"/>
          <w:b w:val="0"/>
          <w:bCs w:val="0"/>
          <w:color w:val="404040"/>
          <w:sz w:val="20"/>
          <w:szCs w:val="20"/>
        </w:rPr>
      </w:pPr>
      <w:r w:rsidRPr="005F0809">
        <w:rPr>
          <w:rStyle w:val="Strong"/>
          <w:rFonts w:asciiTheme="minorHAnsi" w:hAnsiTheme="minorHAnsi" w:cs="Segoe UI"/>
          <w:b w:val="0"/>
          <w:bCs w:val="0"/>
          <w:color w:val="404040"/>
          <w:sz w:val="20"/>
          <w:szCs w:val="20"/>
        </w:rPr>
        <w:t>Brasil – Chile: +41% en tráfico.</w:t>
      </w:r>
    </w:p>
    <w:p w14:paraId="01DF7FD5" w14:textId="77777777" w:rsidR="00FB608C" w:rsidRPr="005F0809" w:rsidRDefault="00FB608C" w:rsidP="00FB608C">
      <w:pPr>
        <w:pStyle w:val="NormalWeb"/>
        <w:numPr>
          <w:ilvl w:val="1"/>
          <w:numId w:val="8"/>
        </w:numPr>
        <w:spacing w:after="60"/>
        <w:rPr>
          <w:rStyle w:val="Strong"/>
          <w:rFonts w:asciiTheme="minorHAnsi" w:hAnsiTheme="minorHAnsi" w:cs="Segoe UI"/>
          <w:color w:val="404040"/>
          <w:sz w:val="20"/>
          <w:szCs w:val="20"/>
        </w:rPr>
      </w:pPr>
      <w:r w:rsidRPr="005F0809">
        <w:rPr>
          <w:rStyle w:val="Strong"/>
          <w:rFonts w:asciiTheme="minorHAnsi" w:hAnsiTheme="minorHAnsi" w:cs="Segoe UI"/>
          <w:b w:val="0"/>
          <w:bCs w:val="0"/>
          <w:color w:val="404040"/>
          <w:sz w:val="20"/>
          <w:szCs w:val="20"/>
        </w:rPr>
        <w:t>Ecuador – Panamá: +53% en tráfico</w:t>
      </w:r>
      <w:r w:rsidRPr="005F0809">
        <w:rPr>
          <w:rStyle w:val="Strong"/>
          <w:rFonts w:asciiTheme="minorHAnsi" w:hAnsiTheme="minorHAnsi" w:cs="Segoe UI"/>
          <w:color w:val="404040"/>
          <w:sz w:val="20"/>
          <w:szCs w:val="20"/>
        </w:rPr>
        <w:t>.</w:t>
      </w:r>
    </w:p>
    <w:p w14:paraId="4364746A" w14:textId="77777777" w:rsidR="005A6F39" w:rsidRPr="005F0809" w:rsidRDefault="005A6F39" w:rsidP="005A6F39">
      <w:pPr>
        <w:pStyle w:val="NormalWeb"/>
        <w:numPr>
          <w:ilvl w:val="0"/>
          <w:numId w:val="8"/>
        </w:numPr>
        <w:spacing w:after="0"/>
        <w:rPr>
          <w:rStyle w:val="Strong"/>
          <w:rFonts w:asciiTheme="minorHAnsi" w:hAnsiTheme="minorHAnsi" w:cs="Segoe UI"/>
          <w:b w:val="0"/>
          <w:bCs w:val="0"/>
          <w:color w:val="404040"/>
          <w:sz w:val="20"/>
          <w:szCs w:val="20"/>
        </w:rPr>
      </w:pPr>
      <w:r w:rsidRPr="005F0809">
        <w:rPr>
          <w:rStyle w:val="Strong"/>
          <w:rFonts w:asciiTheme="minorHAnsi" w:hAnsiTheme="minorHAnsi" w:cs="Segoe UI"/>
          <w:color w:val="404040"/>
          <w:sz w:val="20"/>
          <w:szCs w:val="20"/>
        </w:rPr>
        <w:t xml:space="preserve">Extra-LAC </w:t>
      </w:r>
      <w:r w:rsidRPr="005F0809">
        <w:rPr>
          <w:rStyle w:val="Strong"/>
          <w:rFonts w:asciiTheme="minorHAnsi" w:hAnsiTheme="minorHAnsi" w:cs="Segoe UI"/>
          <w:b w:val="0"/>
          <w:bCs w:val="0"/>
          <w:color w:val="404040"/>
          <w:sz w:val="20"/>
          <w:szCs w:val="20"/>
        </w:rPr>
        <w:t>– 15.6 millones de pasajeros (+0.7%). Destinos clave:</w:t>
      </w:r>
    </w:p>
    <w:p w14:paraId="7FD2F147" w14:textId="1F0DDDF4" w:rsidR="005A6F39" w:rsidRPr="005F0809" w:rsidRDefault="005A6F39" w:rsidP="005A6F39">
      <w:pPr>
        <w:pStyle w:val="NormalWeb"/>
        <w:numPr>
          <w:ilvl w:val="1"/>
          <w:numId w:val="8"/>
        </w:numPr>
        <w:spacing w:after="0"/>
        <w:rPr>
          <w:rStyle w:val="Strong"/>
          <w:rFonts w:asciiTheme="minorHAnsi" w:hAnsiTheme="minorHAnsi" w:cs="Segoe UI"/>
          <w:b w:val="0"/>
          <w:bCs w:val="0"/>
          <w:color w:val="404040"/>
          <w:sz w:val="20"/>
          <w:szCs w:val="20"/>
        </w:rPr>
      </w:pPr>
      <w:r w:rsidRPr="005F0809">
        <w:rPr>
          <w:rStyle w:val="Strong"/>
          <w:rFonts w:asciiTheme="minorHAnsi" w:hAnsiTheme="minorHAnsi" w:cs="Segoe UI"/>
          <w:b w:val="0"/>
          <w:bCs w:val="0"/>
          <w:color w:val="404040"/>
          <w:sz w:val="20"/>
          <w:szCs w:val="20"/>
        </w:rPr>
        <w:t>Europa: +14.6%, con Brasil – Francia creciendo 33.5% tras la incorporación de la ruta CDG-SSA (+7,900 pasajeros).</w:t>
      </w:r>
    </w:p>
    <w:p w14:paraId="5A7F2AC6" w14:textId="7208AD08" w:rsidR="005A6F39" w:rsidRPr="005F0809" w:rsidRDefault="005A6F39" w:rsidP="005A6F39">
      <w:pPr>
        <w:pStyle w:val="NormalWeb"/>
        <w:numPr>
          <w:ilvl w:val="1"/>
          <w:numId w:val="8"/>
        </w:numPr>
        <w:spacing w:after="0"/>
        <w:rPr>
          <w:rStyle w:val="Strong"/>
          <w:rFonts w:asciiTheme="minorHAnsi" w:hAnsiTheme="minorHAnsi" w:cs="Segoe UI"/>
          <w:b w:val="0"/>
          <w:bCs w:val="0"/>
          <w:color w:val="404040"/>
          <w:sz w:val="20"/>
          <w:szCs w:val="20"/>
        </w:rPr>
      </w:pPr>
      <w:r w:rsidRPr="005F0809">
        <w:rPr>
          <w:rStyle w:val="Strong"/>
          <w:rFonts w:asciiTheme="minorHAnsi" w:hAnsiTheme="minorHAnsi" w:cs="Segoe UI"/>
          <w:b w:val="0"/>
          <w:bCs w:val="0"/>
          <w:color w:val="404040"/>
          <w:sz w:val="20"/>
          <w:szCs w:val="20"/>
        </w:rPr>
        <w:t>Norteamérica: +10.4%, con Panamá – EE.UU. sumando más de 2</w:t>
      </w:r>
      <w:r w:rsidR="009A36A1" w:rsidRPr="005F0809">
        <w:rPr>
          <w:rStyle w:val="Strong"/>
          <w:rFonts w:asciiTheme="minorHAnsi" w:hAnsiTheme="minorHAnsi" w:cs="Segoe UI"/>
          <w:b w:val="0"/>
          <w:bCs w:val="0"/>
          <w:color w:val="404040"/>
          <w:sz w:val="20"/>
          <w:szCs w:val="20"/>
        </w:rPr>
        <w:t>.</w:t>
      </w:r>
      <w:r w:rsidRPr="005F0809">
        <w:rPr>
          <w:rStyle w:val="Strong"/>
          <w:rFonts w:asciiTheme="minorHAnsi" w:hAnsiTheme="minorHAnsi" w:cs="Segoe UI"/>
          <w:b w:val="0"/>
          <w:bCs w:val="0"/>
          <w:color w:val="404040"/>
          <w:sz w:val="20"/>
          <w:szCs w:val="20"/>
        </w:rPr>
        <w:t>540 frecuencias (+12% vs. 2024).</w:t>
      </w:r>
    </w:p>
    <w:p w14:paraId="66E67ADC" w14:textId="06E8D2B6" w:rsidR="00CD1AD9" w:rsidRPr="005F0809" w:rsidRDefault="00CD1AD9" w:rsidP="005A6F39">
      <w:pPr>
        <w:pStyle w:val="NormalWeb"/>
        <w:spacing w:before="0" w:beforeAutospacing="0" w:after="0" w:afterAutospacing="0"/>
        <w:ind w:left="1440"/>
        <w:rPr>
          <w:rFonts w:asciiTheme="minorHAnsi" w:hAnsiTheme="minorHAnsi" w:cs="Segoe UI"/>
          <w:color w:val="404040"/>
          <w:sz w:val="20"/>
          <w:szCs w:val="20"/>
        </w:rPr>
      </w:pPr>
    </w:p>
    <w:p w14:paraId="33043705" w14:textId="77777777" w:rsidR="00CD1AD9" w:rsidRPr="005F0809" w:rsidRDefault="00000000" w:rsidP="00CD1AD9">
      <w:pPr>
        <w:spacing w:after="0" w:line="240" w:lineRule="auto"/>
        <w:rPr>
          <w:rFonts w:eastAsia="Times New Roman" w:cs="Segoe UI"/>
          <w:sz w:val="20"/>
          <w:szCs w:val="20"/>
          <w:lang w:eastAsia="es-MX"/>
        </w:rPr>
      </w:pPr>
      <w:r w:rsidRPr="005F0809">
        <w:rPr>
          <w:rFonts w:eastAsia="Times New Roman" w:cs="Segoe UI"/>
          <w:sz w:val="20"/>
          <w:szCs w:val="20"/>
          <w:lang w:eastAsia="es-MX"/>
        </w:rPr>
        <w:pict w14:anchorId="0FC7AB51">
          <v:rect id="_x0000_i1026" style="width:0;height:.75pt" o:hralign="center" o:hrstd="t" o:hrnoshade="t" o:hr="t" fillcolor="#404040" stroked="f"/>
        </w:pict>
      </w:r>
    </w:p>
    <w:p w14:paraId="5AD7B47F" w14:textId="77777777" w:rsidR="009A36A1" w:rsidRDefault="009A36A1" w:rsidP="00CD1AD9">
      <w:pPr>
        <w:spacing w:before="100" w:beforeAutospacing="1" w:after="100" w:afterAutospacing="1" w:line="240" w:lineRule="auto"/>
        <w:outlineLvl w:val="2"/>
        <w:rPr>
          <w:rFonts w:eastAsia="Times New Roman" w:cs="Segoe UI"/>
          <w:b/>
          <w:bCs/>
          <w:color w:val="3A2C69" w:themeColor="accent1"/>
          <w:sz w:val="20"/>
          <w:szCs w:val="20"/>
          <w:lang w:eastAsia="es-MX"/>
        </w:rPr>
      </w:pPr>
    </w:p>
    <w:p w14:paraId="6F18FC3E" w14:textId="77777777" w:rsidR="005F0809" w:rsidRPr="005F0809" w:rsidRDefault="005F0809" w:rsidP="00CD1AD9">
      <w:pPr>
        <w:spacing w:before="100" w:beforeAutospacing="1" w:after="100" w:afterAutospacing="1" w:line="240" w:lineRule="auto"/>
        <w:outlineLvl w:val="2"/>
        <w:rPr>
          <w:rFonts w:eastAsia="Times New Roman" w:cs="Segoe UI"/>
          <w:b/>
          <w:bCs/>
          <w:color w:val="3A2C69" w:themeColor="accent1"/>
          <w:sz w:val="20"/>
          <w:szCs w:val="20"/>
          <w:lang w:eastAsia="es-MX"/>
        </w:rPr>
      </w:pPr>
    </w:p>
    <w:p w14:paraId="43BF8046" w14:textId="641C50C2" w:rsidR="00CD1AD9" w:rsidRPr="005F0809" w:rsidRDefault="00CD1AD9" w:rsidP="00CD1AD9">
      <w:pPr>
        <w:spacing w:before="100" w:beforeAutospacing="1" w:after="100" w:afterAutospacing="1" w:line="240" w:lineRule="auto"/>
        <w:outlineLvl w:val="2"/>
        <w:rPr>
          <w:rFonts w:eastAsia="Times New Roman" w:cs="Segoe UI"/>
          <w:b/>
          <w:bCs/>
          <w:color w:val="3A2C69" w:themeColor="accent1"/>
          <w:sz w:val="20"/>
          <w:szCs w:val="20"/>
          <w:lang w:eastAsia="es-MX"/>
        </w:rPr>
      </w:pPr>
      <w:r w:rsidRPr="005F0809">
        <w:rPr>
          <w:rFonts w:eastAsia="Times New Roman" w:cs="Segoe UI"/>
          <w:b/>
          <w:bCs/>
          <w:color w:val="3A2C69" w:themeColor="accent1"/>
          <w:sz w:val="20"/>
          <w:szCs w:val="20"/>
          <w:lang w:eastAsia="es-MX"/>
        </w:rPr>
        <w:lastRenderedPageBreak/>
        <w:t>Frecuencias y Capacidad:</w:t>
      </w:r>
      <w:r w:rsidR="00407BCF" w:rsidRPr="005F0809">
        <w:rPr>
          <w:rFonts w:eastAsia="Times New Roman" w:cs="Segoe UI"/>
          <w:b/>
          <w:bCs/>
          <w:color w:val="3A2C69" w:themeColor="accent1"/>
          <w:sz w:val="20"/>
          <w:szCs w:val="20"/>
          <w:lang w:eastAsia="es-MX"/>
        </w:rPr>
        <w:t xml:space="preserve"> </w:t>
      </w:r>
    </w:p>
    <w:p w14:paraId="24A8E5E2" w14:textId="51E3127A" w:rsidR="00CD1AD9" w:rsidRPr="005F0809" w:rsidRDefault="009A00E7" w:rsidP="00523FB4">
      <w:pPr>
        <w:numPr>
          <w:ilvl w:val="0"/>
          <w:numId w:val="4"/>
        </w:numPr>
        <w:spacing w:after="60" w:line="240" w:lineRule="auto"/>
        <w:rPr>
          <w:rFonts w:eastAsia="Times New Roman" w:cs="Segoe UI"/>
          <w:b/>
          <w:bCs/>
          <w:color w:val="3A2C69" w:themeColor="accent1"/>
          <w:sz w:val="20"/>
          <w:szCs w:val="20"/>
          <w:lang w:eastAsia="es-MX"/>
        </w:rPr>
      </w:pPr>
      <w:r w:rsidRPr="005F0809">
        <w:rPr>
          <w:rFonts w:eastAsia="Times New Roman" w:cs="Segoe UI"/>
          <w:b/>
          <w:bCs/>
          <w:color w:val="3A2C69" w:themeColor="accent1"/>
          <w:sz w:val="20"/>
          <w:szCs w:val="20"/>
          <w:lang w:eastAsia="es-MX"/>
        </w:rPr>
        <w:t xml:space="preserve">Total </w:t>
      </w:r>
      <w:r w:rsidR="00CD1AD9" w:rsidRPr="005F0809">
        <w:rPr>
          <w:rFonts w:eastAsia="Times New Roman" w:cs="Segoe UI"/>
          <w:b/>
          <w:bCs/>
          <w:color w:val="3A2C69" w:themeColor="accent1"/>
          <w:sz w:val="20"/>
          <w:szCs w:val="20"/>
          <w:lang w:eastAsia="es-MX"/>
        </w:rPr>
        <w:t>de vuelos: 3</w:t>
      </w:r>
      <w:r w:rsidR="00280382" w:rsidRPr="005F0809">
        <w:rPr>
          <w:rFonts w:eastAsia="Times New Roman" w:cs="Segoe UI"/>
          <w:b/>
          <w:bCs/>
          <w:color w:val="3A2C69" w:themeColor="accent1"/>
          <w:sz w:val="20"/>
          <w:szCs w:val="20"/>
          <w:lang w:eastAsia="es-MX"/>
        </w:rPr>
        <w:t>45</w:t>
      </w:r>
      <w:r w:rsidR="009A36A1" w:rsidRPr="005F0809">
        <w:rPr>
          <w:rFonts w:eastAsia="Times New Roman" w:cs="Segoe UI"/>
          <w:b/>
          <w:bCs/>
          <w:color w:val="3A2C69" w:themeColor="accent1"/>
          <w:sz w:val="20"/>
          <w:szCs w:val="20"/>
          <w:lang w:eastAsia="es-MX"/>
        </w:rPr>
        <w:t>.</w:t>
      </w:r>
      <w:r w:rsidR="00280382" w:rsidRPr="005F0809">
        <w:rPr>
          <w:rFonts w:eastAsia="Times New Roman" w:cs="Segoe UI"/>
          <w:b/>
          <w:bCs/>
          <w:color w:val="3A2C69" w:themeColor="accent1"/>
          <w:sz w:val="20"/>
          <w:szCs w:val="20"/>
          <w:lang w:eastAsia="es-MX"/>
        </w:rPr>
        <w:t>331</w:t>
      </w:r>
      <w:r w:rsidR="00CD1AD9" w:rsidRPr="005F0809">
        <w:rPr>
          <w:rFonts w:eastAsia="Times New Roman" w:cs="Segoe UI"/>
          <w:b/>
          <w:bCs/>
          <w:color w:val="3A2C69" w:themeColor="accent1"/>
          <w:sz w:val="20"/>
          <w:szCs w:val="20"/>
          <w:lang w:eastAsia="es-MX"/>
        </w:rPr>
        <w:t xml:space="preserve"> (+</w:t>
      </w:r>
      <w:r w:rsidR="00280382" w:rsidRPr="005F0809">
        <w:rPr>
          <w:rFonts w:eastAsia="Times New Roman" w:cs="Segoe UI"/>
          <w:b/>
          <w:bCs/>
          <w:color w:val="3A2C69" w:themeColor="accent1"/>
          <w:sz w:val="20"/>
          <w:szCs w:val="20"/>
          <w:lang w:eastAsia="es-MX"/>
        </w:rPr>
        <w:t>4.8</w:t>
      </w:r>
      <w:r w:rsidR="00CD1AD9" w:rsidRPr="005F0809">
        <w:rPr>
          <w:rFonts w:eastAsia="Times New Roman" w:cs="Segoe UI"/>
          <w:b/>
          <w:bCs/>
          <w:color w:val="3A2C69" w:themeColor="accent1"/>
          <w:sz w:val="20"/>
          <w:szCs w:val="20"/>
          <w:lang w:eastAsia="es-MX"/>
        </w:rPr>
        <w:t>%)</w:t>
      </w:r>
    </w:p>
    <w:p w14:paraId="7E87CA84" w14:textId="0F48B4DB" w:rsidR="00CD1AD9" w:rsidRPr="005F0809" w:rsidRDefault="00CD1AD9" w:rsidP="00523FB4">
      <w:pPr>
        <w:numPr>
          <w:ilvl w:val="1"/>
          <w:numId w:val="4"/>
        </w:numPr>
        <w:spacing w:after="0" w:line="240" w:lineRule="auto"/>
        <w:rPr>
          <w:rFonts w:eastAsia="Times New Roman" w:cs="Segoe UI"/>
          <w:color w:val="404040"/>
          <w:sz w:val="20"/>
          <w:szCs w:val="20"/>
          <w:lang w:eastAsia="es-MX"/>
        </w:rPr>
      </w:pPr>
      <w:r w:rsidRPr="005F0809">
        <w:rPr>
          <w:rFonts w:eastAsia="Times New Roman" w:cs="Segoe UI"/>
          <w:color w:val="404040"/>
          <w:sz w:val="20"/>
          <w:szCs w:val="20"/>
          <w:lang w:eastAsia="es-MX"/>
        </w:rPr>
        <w:t>Doméstico: </w:t>
      </w:r>
      <w:r w:rsidR="00280382" w:rsidRPr="005F0809">
        <w:rPr>
          <w:rFonts w:eastAsia="Times New Roman" w:cs="Segoe UI"/>
          <w:color w:val="404040"/>
          <w:sz w:val="20"/>
          <w:szCs w:val="20"/>
          <w:lang w:eastAsia="es-MX"/>
        </w:rPr>
        <w:t>192</w:t>
      </w:r>
      <w:r w:rsidR="009A36A1" w:rsidRPr="005F0809">
        <w:rPr>
          <w:rFonts w:eastAsia="Times New Roman" w:cs="Segoe UI"/>
          <w:color w:val="404040"/>
          <w:sz w:val="20"/>
          <w:szCs w:val="20"/>
          <w:lang w:eastAsia="es-MX"/>
        </w:rPr>
        <w:t>.</w:t>
      </w:r>
      <w:r w:rsidR="00280382" w:rsidRPr="005F0809">
        <w:rPr>
          <w:rFonts w:eastAsia="Times New Roman" w:cs="Segoe UI"/>
          <w:color w:val="404040"/>
          <w:sz w:val="20"/>
          <w:szCs w:val="20"/>
          <w:lang w:eastAsia="es-MX"/>
        </w:rPr>
        <w:t>317</w:t>
      </w:r>
      <w:r w:rsidRPr="005F0809">
        <w:rPr>
          <w:rFonts w:eastAsia="Times New Roman" w:cs="Segoe UI"/>
          <w:color w:val="404040"/>
          <w:sz w:val="20"/>
          <w:szCs w:val="20"/>
          <w:lang w:eastAsia="es-MX"/>
        </w:rPr>
        <w:t xml:space="preserve"> vuelos (+</w:t>
      </w:r>
      <w:r w:rsidR="00280382" w:rsidRPr="005F0809">
        <w:rPr>
          <w:rFonts w:eastAsia="Times New Roman" w:cs="Segoe UI"/>
          <w:color w:val="404040"/>
          <w:sz w:val="20"/>
          <w:szCs w:val="20"/>
          <w:lang w:eastAsia="es-MX"/>
        </w:rPr>
        <w:t>4.2</w:t>
      </w:r>
      <w:r w:rsidRPr="005F0809">
        <w:rPr>
          <w:rFonts w:eastAsia="Times New Roman" w:cs="Segoe UI"/>
          <w:color w:val="404040"/>
          <w:sz w:val="20"/>
          <w:szCs w:val="20"/>
          <w:lang w:eastAsia="es-MX"/>
        </w:rPr>
        <w:t>%).</w:t>
      </w:r>
    </w:p>
    <w:p w14:paraId="3A712BBB" w14:textId="734EE390" w:rsidR="00CD1AD9" w:rsidRPr="005F0809" w:rsidRDefault="00CD1AD9" w:rsidP="00523FB4">
      <w:pPr>
        <w:numPr>
          <w:ilvl w:val="1"/>
          <w:numId w:val="4"/>
        </w:numPr>
        <w:spacing w:after="0" w:line="240" w:lineRule="auto"/>
        <w:rPr>
          <w:rFonts w:eastAsia="Times New Roman" w:cs="Segoe UI"/>
          <w:color w:val="404040"/>
          <w:sz w:val="20"/>
          <w:szCs w:val="20"/>
          <w:lang w:eastAsia="es-MX"/>
        </w:rPr>
      </w:pPr>
      <w:r w:rsidRPr="005F0809">
        <w:rPr>
          <w:rFonts w:eastAsia="Times New Roman" w:cs="Segoe UI"/>
          <w:color w:val="404040"/>
          <w:sz w:val="20"/>
          <w:szCs w:val="20"/>
          <w:lang w:eastAsia="es-MX"/>
        </w:rPr>
        <w:t>Internacional: </w:t>
      </w:r>
      <w:r w:rsidR="00280382" w:rsidRPr="005F0809">
        <w:rPr>
          <w:rFonts w:eastAsia="Times New Roman" w:cs="Segoe UI"/>
          <w:color w:val="404040"/>
          <w:sz w:val="20"/>
          <w:szCs w:val="20"/>
          <w:lang w:eastAsia="es-MX"/>
        </w:rPr>
        <w:t>153</w:t>
      </w:r>
      <w:r w:rsidR="009A36A1" w:rsidRPr="005F0809">
        <w:rPr>
          <w:rFonts w:eastAsia="Times New Roman" w:cs="Segoe UI"/>
          <w:color w:val="404040"/>
          <w:sz w:val="20"/>
          <w:szCs w:val="20"/>
          <w:lang w:eastAsia="es-MX"/>
        </w:rPr>
        <w:t>.</w:t>
      </w:r>
      <w:r w:rsidR="00280382" w:rsidRPr="005F0809">
        <w:rPr>
          <w:rFonts w:eastAsia="Times New Roman" w:cs="Segoe UI"/>
          <w:color w:val="404040"/>
          <w:sz w:val="20"/>
          <w:szCs w:val="20"/>
          <w:lang w:eastAsia="es-MX"/>
        </w:rPr>
        <w:t>014</w:t>
      </w:r>
      <w:r w:rsidRPr="005F0809">
        <w:rPr>
          <w:rFonts w:eastAsia="Times New Roman" w:cs="Segoe UI"/>
          <w:color w:val="404040"/>
          <w:sz w:val="20"/>
          <w:szCs w:val="20"/>
          <w:lang w:eastAsia="es-MX"/>
        </w:rPr>
        <w:t xml:space="preserve"> vuelos (+6%).</w:t>
      </w:r>
    </w:p>
    <w:p w14:paraId="22A76F7D" w14:textId="3EAF403E" w:rsidR="00CD1AD9" w:rsidRPr="005F0809" w:rsidRDefault="00CD1AD9" w:rsidP="00523FB4">
      <w:pPr>
        <w:numPr>
          <w:ilvl w:val="0"/>
          <w:numId w:val="4"/>
        </w:numPr>
        <w:spacing w:after="60" w:line="240" w:lineRule="auto"/>
        <w:rPr>
          <w:rFonts w:eastAsia="Times New Roman" w:cs="Segoe UI"/>
          <w:color w:val="3A2C69" w:themeColor="accent1"/>
          <w:sz w:val="20"/>
          <w:szCs w:val="20"/>
          <w:lang w:eastAsia="es-MX"/>
        </w:rPr>
      </w:pPr>
      <w:r w:rsidRPr="005F0809">
        <w:rPr>
          <w:rFonts w:eastAsia="Times New Roman" w:cs="Segoe UI"/>
          <w:b/>
          <w:bCs/>
          <w:color w:val="3A2C69" w:themeColor="accent1"/>
          <w:sz w:val="20"/>
          <w:szCs w:val="20"/>
          <w:lang w:eastAsia="es-MX"/>
        </w:rPr>
        <w:t>Capacidad de asientos: </w:t>
      </w:r>
      <w:r w:rsidR="00280382" w:rsidRPr="005F0809">
        <w:rPr>
          <w:rFonts w:eastAsia="Times New Roman" w:cs="Segoe UI"/>
          <w:b/>
          <w:bCs/>
          <w:color w:val="3A2C69" w:themeColor="accent1"/>
          <w:sz w:val="20"/>
          <w:szCs w:val="20"/>
          <w:lang w:eastAsia="es-MX"/>
        </w:rPr>
        <w:t>53.8</w:t>
      </w:r>
      <w:r w:rsidRPr="005F0809">
        <w:rPr>
          <w:rFonts w:eastAsia="Times New Roman" w:cs="Segoe UI"/>
          <w:b/>
          <w:bCs/>
          <w:color w:val="3A2C69" w:themeColor="accent1"/>
          <w:sz w:val="20"/>
          <w:szCs w:val="20"/>
          <w:lang w:eastAsia="es-MX"/>
        </w:rPr>
        <w:t xml:space="preserve"> millones (+3.6%)</w:t>
      </w:r>
    </w:p>
    <w:p w14:paraId="0C6CDDFD" w14:textId="2B4A4077" w:rsidR="00CD1AD9" w:rsidRPr="005F0809" w:rsidRDefault="00CD1AD9" w:rsidP="00523FB4">
      <w:pPr>
        <w:numPr>
          <w:ilvl w:val="1"/>
          <w:numId w:val="4"/>
        </w:numPr>
        <w:spacing w:after="0" w:line="240" w:lineRule="auto"/>
        <w:rPr>
          <w:rFonts w:eastAsia="Times New Roman" w:cs="Segoe UI"/>
          <w:color w:val="404040"/>
          <w:sz w:val="20"/>
          <w:szCs w:val="20"/>
          <w:lang w:eastAsia="es-MX"/>
        </w:rPr>
      </w:pPr>
      <w:r w:rsidRPr="005F0809">
        <w:rPr>
          <w:rFonts w:eastAsia="Times New Roman" w:cs="Segoe UI"/>
          <w:color w:val="404040"/>
          <w:sz w:val="20"/>
          <w:szCs w:val="20"/>
          <w:lang w:eastAsia="es-MX"/>
        </w:rPr>
        <w:t>Doméstico: 27.</w:t>
      </w:r>
      <w:r w:rsidR="00280382" w:rsidRPr="005F0809">
        <w:rPr>
          <w:rFonts w:eastAsia="Times New Roman" w:cs="Segoe UI"/>
          <w:color w:val="404040"/>
          <w:sz w:val="20"/>
          <w:szCs w:val="20"/>
          <w:lang w:eastAsia="es-MX"/>
        </w:rPr>
        <w:t>7</w:t>
      </w:r>
      <w:r w:rsidRPr="005F0809">
        <w:rPr>
          <w:rFonts w:eastAsia="Times New Roman" w:cs="Segoe UI"/>
          <w:color w:val="404040"/>
          <w:sz w:val="20"/>
          <w:szCs w:val="20"/>
          <w:lang w:eastAsia="es-MX"/>
        </w:rPr>
        <w:t xml:space="preserve"> millones de asientos (+</w:t>
      </w:r>
      <w:r w:rsidR="00280382" w:rsidRPr="005F0809">
        <w:rPr>
          <w:rFonts w:eastAsia="Times New Roman" w:cs="Segoe UI"/>
          <w:color w:val="404040"/>
          <w:sz w:val="20"/>
          <w:szCs w:val="20"/>
          <w:lang w:eastAsia="es-MX"/>
        </w:rPr>
        <w:t>5.1</w:t>
      </w:r>
      <w:r w:rsidRPr="005F0809">
        <w:rPr>
          <w:rFonts w:eastAsia="Times New Roman" w:cs="Segoe UI"/>
          <w:color w:val="404040"/>
          <w:sz w:val="20"/>
          <w:szCs w:val="20"/>
          <w:lang w:eastAsia="es-MX"/>
        </w:rPr>
        <w:t>%).</w:t>
      </w:r>
    </w:p>
    <w:p w14:paraId="478CE2A4" w14:textId="3BFC58E3" w:rsidR="00CD1AD9" w:rsidRPr="005F0809" w:rsidRDefault="00CD1AD9" w:rsidP="00523FB4">
      <w:pPr>
        <w:numPr>
          <w:ilvl w:val="1"/>
          <w:numId w:val="4"/>
        </w:numPr>
        <w:spacing w:after="0" w:line="240" w:lineRule="auto"/>
        <w:rPr>
          <w:rFonts w:eastAsia="Times New Roman" w:cs="Segoe UI"/>
          <w:color w:val="404040"/>
          <w:sz w:val="20"/>
          <w:szCs w:val="20"/>
          <w:lang w:eastAsia="es-MX"/>
        </w:rPr>
      </w:pPr>
      <w:r w:rsidRPr="005F0809">
        <w:rPr>
          <w:rFonts w:eastAsia="Times New Roman" w:cs="Segoe UI"/>
          <w:color w:val="404040"/>
          <w:sz w:val="20"/>
          <w:szCs w:val="20"/>
          <w:lang w:eastAsia="es-MX"/>
        </w:rPr>
        <w:t>Internacional: </w:t>
      </w:r>
      <w:r w:rsidR="00280382" w:rsidRPr="005F0809">
        <w:rPr>
          <w:rFonts w:eastAsia="Times New Roman" w:cs="Segoe UI"/>
          <w:color w:val="404040"/>
          <w:sz w:val="20"/>
          <w:szCs w:val="20"/>
          <w:lang w:eastAsia="es-MX"/>
        </w:rPr>
        <w:t>26.1</w:t>
      </w:r>
      <w:r w:rsidRPr="005F0809">
        <w:rPr>
          <w:rFonts w:eastAsia="Times New Roman" w:cs="Segoe UI"/>
          <w:color w:val="404040"/>
          <w:sz w:val="20"/>
          <w:szCs w:val="20"/>
          <w:lang w:eastAsia="es-MX"/>
        </w:rPr>
        <w:t xml:space="preserve"> millones de asientos (+</w:t>
      </w:r>
      <w:r w:rsidR="00280382" w:rsidRPr="005F0809">
        <w:rPr>
          <w:rFonts w:eastAsia="Times New Roman" w:cs="Segoe UI"/>
          <w:color w:val="404040"/>
          <w:sz w:val="20"/>
          <w:szCs w:val="20"/>
          <w:lang w:eastAsia="es-MX"/>
        </w:rPr>
        <w:t>4</w:t>
      </w:r>
      <w:r w:rsidRPr="005F0809">
        <w:rPr>
          <w:rFonts w:eastAsia="Times New Roman" w:cs="Segoe UI"/>
          <w:color w:val="404040"/>
          <w:sz w:val="20"/>
          <w:szCs w:val="20"/>
          <w:lang w:eastAsia="es-MX"/>
        </w:rPr>
        <w:t>%).</w:t>
      </w:r>
    </w:p>
    <w:p w14:paraId="02DF7C1B" w14:textId="77777777" w:rsidR="00CD1AD9" w:rsidRPr="005F0809" w:rsidRDefault="00000000" w:rsidP="00CD1AD9">
      <w:pPr>
        <w:spacing w:after="0" w:line="240" w:lineRule="auto"/>
        <w:rPr>
          <w:rFonts w:eastAsia="Times New Roman" w:cs="Segoe UI"/>
          <w:sz w:val="20"/>
          <w:szCs w:val="20"/>
          <w:lang w:eastAsia="es-MX"/>
        </w:rPr>
      </w:pPr>
      <w:r w:rsidRPr="005F0809">
        <w:rPr>
          <w:rFonts w:eastAsia="Times New Roman" w:cs="Segoe UI"/>
          <w:sz w:val="20"/>
          <w:szCs w:val="20"/>
          <w:lang w:eastAsia="es-MX"/>
        </w:rPr>
        <w:pict w14:anchorId="7A03F4B3">
          <v:rect id="_x0000_i1027" style="width:0;height:.75pt" o:hralign="center" o:hrstd="t" o:hrnoshade="t" o:hr="t" fillcolor="#404040" stroked="f"/>
        </w:pict>
      </w:r>
    </w:p>
    <w:p w14:paraId="52A8D912" w14:textId="23191475" w:rsidR="00CD1AD9" w:rsidRPr="005F0809" w:rsidRDefault="00CD1AD9" w:rsidP="00CD1AD9">
      <w:pPr>
        <w:spacing w:before="100" w:beforeAutospacing="1" w:after="100" w:afterAutospacing="1" w:line="240" w:lineRule="auto"/>
        <w:outlineLvl w:val="2"/>
        <w:rPr>
          <w:rFonts w:eastAsia="Times New Roman" w:cs="Segoe UI"/>
          <w:b/>
          <w:bCs/>
          <w:color w:val="3A2C69" w:themeColor="accent1"/>
          <w:sz w:val="20"/>
          <w:szCs w:val="20"/>
          <w:lang w:eastAsia="es-MX"/>
        </w:rPr>
      </w:pPr>
      <w:r w:rsidRPr="005F0809">
        <w:rPr>
          <w:rFonts w:eastAsia="Times New Roman" w:cs="Segoe UI"/>
          <w:b/>
          <w:bCs/>
          <w:color w:val="3A2C69" w:themeColor="accent1"/>
          <w:sz w:val="20"/>
          <w:szCs w:val="20"/>
          <w:lang w:eastAsia="es-MX"/>
        </w:rPr>
        <w:t>Capacidad y Ocupación:</w:t>
      </w:r>
    </w:p>
    <w:p w14:paraId="329C6966" w14:textId="46E628B7" w:rsidR="00CD1AD9" w:rsidRPr="005F0809" w:rsidRDefault="00CD1AD9" w:rsidP="00523FB4">
      <w:pPr>
        <w:numPr>
          <w:ilvl w:val="0"/>
          <w:numId w:val="5"/>
        </w:numPr>
        <w:spacing w:after="0" w:line="240" w:lineRule="auto"/>
        <w:rPr>
          <w:rFonts w:eastAsia="Times New Roman" w:cs="Segoe UI"/>
          <w:color w:val="404040"/>
          <w:sz w:val="20"/>
          <w:szCs w:val="20"/>
          <w:lang w:eastAsia="es-MX"/>
        </w:rPr>
      </w:pPr>
      <w:r w:rsidRPr="005F0809">
        <w:rPr>
          <w:rFonts w:eastAsia="Times New Roman" w:cs="Segoe UI"/>
          <w:color w:val="404040"/>
          <w:sz w:val="20"/>
          <w:szCs w:val="20"/>
          <w:lang w:eastAsia="es-MX"/>
        </w:rPr>
        <w:t>Demanda (RPK): +</w:t>
      </w:r>
      <w:r w:rsidR="00EA5121" w:rsidRPr="005F0809">
        <w:rPr>
          <w:rFonts w:eastAsia="Times New Roman" w:cs="Segoe UI"/>
          <w:color w:val="404040"/>
          <w:sz w:val="20"/>
          <w:szCs w:val="20"/>
          <w:lang w:eastAsia="es-MX"/>
        </w:rPr>
        <w:t>5</w:t>
      </w:r>
      <w:r w:rsidRPr="005F0809">
        <w:rPr>
          <w:rFonts w:eastAsia="Times New Roman" w:cs="Segoe UI"/>
          <w:color w:val="404040"/>
          <w:sz w:val="20"/>
          <w:szCs w:val="20"/>
          <w:lang w:eastAsia="es-MX"/>
        </w:rPr>
        <w:t>.</w:t>
      </w:r>
      <w:r w:rsidR="00EA5121" w:rsidRPr="005F0809">
        <w:rPr>
          <w:rFonts w:eastAsia="Times New Roman" w:cs="Segoe UI"/>
          <w:color w:val="404040"/>
          <w:sz w:val="20"/>
          <w:szCs w:val="20"/>
          <w:lang w:eastAsia="es-MX"/>
        </w:rPr>
        <w:t>8</w:t>
      </w:r>
      <w:r w:rsidRPr="005F0809">
        <w:rPr>
          <w:rFonts w:eastAsia="Times New Roman" w:cs="Segoe UI"/>
          <w:color w:val="404040"/>
          <w:sz w:val="20"/>
          <w:szCs w:val="20"/>
          <w:lang w:eastAsia="es-MX"/>
        </w:rPr>
        <w:t>%.</w:t>
      </w:r>
    </w:p>
    <w:p w14:paraId="35844114" w14:textId="667DEED6" w:rsidR="00CD1AD9" w:rsidRPr="005F0809" w:rsidRDefault="00CD1AD9" w:rsidP="00523FB4">
      <w:pPr>
        <w:numPr>
          <w:ilvl w:val="0"/>
          <w:numId w:val="5"/>
        </w:numPr>
        <w:spacing w:after="0" w:line="240" w:lineRule="auto"/>
        <w:rPr>
          <w:rFonts w:eastAsia="Times New Roman" w:cs="Segoe UI"/>
          <w:color w:val="404040"/>
          <w:sz w:val="20"/>
          <w:szCs w:val="20"/>
          <w:lang w:eastAsia="es-MX"/>
        </w:rPr>
      </w:pPr>
      <w:r w:rsidRPr="005F0809">
        <w:rPr>
          <w:rFonts w:eastAsia="Times New Roman" w:cs="Segoe UI"/>
          <w:color w:val="404040"/>
          <w:sz w:val="20"/>
          <w:szCs w:val="20"/>
          <w:lang w:eastAsia="es-MX"/>
        </w:rPr>
        <w:t>Oferta (ASK): +</w:t>
      </w:r>
      <w:r w:rsidR="00EA5121" w:rsidRPr="005F0809">
        <w:rPr>
          <w:rFonts w:eastAsia="Times New Roman" w:cs="Segoe UI"/>
          <w:color w:val="404040"/>
          <w:sz w:val="20"/>
          <w:szCs w:val="20"/>
          <w:lang w:eastAsia="es-MX"/>
        </w:rPr>
        <w:t>4.5%</w:t>
      </w:r>
    </w:p>
    <w:p w14:paraId="2DC159A2" w14:textId="44AD58E7" w:rsidR="00CD1AD9" w:rsidRPr="005F0809" w:rsidRDefault="00CD1AD9" w:rsidP="00523FB4">
      <w:pPr>
        <w:numPr>
          <w:ilvl w:val="0"/>
          <w:numId w:val="5"/>
        </w:numPr>
        <w:spacing w:after="0" w:line="240" w:lineRule="auto"/>
        <w:rPr>
          <w:rFonts w:eastAsia="Times New Roman" w:cs="Segoe UI"/>
          <w:color w:val="404040"/>
          <w:sz w:val="20"/>
          <w:szCs w:val="20"/>
          <w:lang w:eastAsia="es-MX"/>
        </w:rPr>
      </w:pPr>
      <w:r w:rsidRPr="005F0809">
        <w:rPr>
          <w:rFonts w:eastAsia="Times New Roman" w:cs="Segoe UI"/>
          <w:color w:val="404040"/>
          <w:sz w:val="20"/>
          <w:szCs w:val="20"/>
          <w:lang w:eastAsia="es-MX"/>
        </w:rPr>
        <w:t>Factor de ocupación: </w:t>
      </w:r>
      <w:r w:rsidR="00B05188" w:rsidRPr="005F0809">
        <w:rPr>
          <w:rFonts w:eastAsia="Times New Roman" w:cs="Segoe UI"/>
          <w:color w:val="404040"/>
          <w:sz w:val="20"/>
          <w:szCs w:val="20"/>
          <w:lang w:eastAsia="es-MX"/>
        </w:rPr>
        <w:t>84</w:t>
      </w:r>
      <w:r w:rsidRPr="005F0809">
        <w:rPr>
          <w:rFonts w:eastAsia="Times New Roman" w:cs="Segoe UI"/>
          <w:color w:val="404040"/>
          <w:sz w:val="20"/>
          <w:szCs w:val="20"/>
          <w:lang w:eastAsia="es-MX"/>
        </w:rPr>
        <w:t>.</w:t>
      </w:r>
      <w:r w:rsidR="00B05188" w:rsidRPr="005F0809">
        <w:rPr>
          <w:rFonts w:eastAsia="Times New Roman" w:cs="Segoe UI"/>
          <w:color w:val="404040"/>
          <w:sz w:val="20"/>
          <w:szCs w:val="20"/>
          <w:lang w:eastAsia="es-MX"/>
        </w:rPr>
        <w:t>7</w:t>
      </w:r>
      <w:r w:rsidRPr="005F0809">
        <w:rPr>
          <w:rFonts w:eastAsia="Times New Roman" w:cs="Segoe UI"/>
          <w:color w:val="404040"/>
          <w:sz w:val="20"/>
          <w:szCs w:val="20"/>
          <w:lang w:eastAsia="es-MX"/>
        </w:rPr>
        <w:t>% (+</w:t>
      </w:r>
      <w:r w:rsidR="00B05188" w:rsidRPr="005F0809">
        <w:rPr>
          <w:rFonts w:eastAsia="Times New Roman" w:cs="Segoe UI"/>
          <w:color w:val="404040"/>
          <w:sz w:val="20"/>
          <w:szCs w:val="20"/>
          <w:lang w:eastAsia="es-MX"/>
        </w:rPr>
        <w:t>1</w:t>
      </w:r>
      <w:r w:rsidRPr="005F0809">
        <w:rPr>
          <w:rFonts w:eastAsia="Times New Roman" w:cs="Segoe UI"/>
          <w:color w:val="404040"/>
          <w:sz w:val="20"/>
          <w:szCs w:val="20"/>
          <w:lang w:eastAsia="es-MX"/>
        </w:rPr>
        <w:t xml:space="preserve">.1 puntos vs. </w:t>
      </w:r>
      <w:r w:rsidR="00456925" w:rsidRPr="005F0809">
        <w:rPr>
          <w:rFonts w:eastAsia="Times New Roman" w:cs="Segoe UI"/>
          <w:color w:val="404040"/>
          <w:sz w:val="20"/>
          <w:szCs w:val="20"/>
          <w:lang w:eastAsia="es-MX"/>
        </w:rPr>
        <w:t>2024</w:t>
      </w:r>
      <w:r w:rsidRPr="005F0809">
        <w:rPr>
          <w:rFonts w:eastAsia="Times New Roman" w:cs="Segoe UI"/>
          <w:color w:val="404040"/>
          <w:sz w:val="20"/>
          <w:szCs w:val="20"/>
          <w:lang w:eastAsia="es-MX"/>
        </w:rPr>
        <w:t>).</w:t>
      </w:r>
    </w:p>
    <w:p w14:paraId="234C3629" w14:textId="48C5508D" w:rsidR="00E9592D" w:rsidRPr="005F0809" w:rsidRDefault="00FE2460" w:rsidP="00734454">
      <w:pPr>
        <w:pBdr>
          <w:bottom w:val="single" w:sz="4" w:space="1" w:color="auto"/>
        </w:pBdr>
        <w:spacing w:line="240" w:lineRule="auto"/>
        <w:jc w:val="both"/>
        <w:rPr>
          <w:rFonts w:cs="Calibri"/>
          <w:b/>
          <w:bCs/>
          <w:color w:val="3A2C69" w:themeColor="accent1"/>
          <w:sz w:val="28"/>
          <w:szCs w:val="28"/>
        </w:rPr>
      </w:pPr>
      <w:r w:rsidRPr="005F0809">
        <w:rPr>
          <w:noProof/>
          <w:lang w:val="es-VE" w:eastAsia="es-VE"/>
        </w:rPr>
        <w:drawing>
          <wp:anchor distT="0" distB="0" distL="114300" distR="114300" simplePos="0" relativeHeight="251658252" behindDoc="0" locked="0" layoutInCell="1" allowOverlap="1" wp14:anchorId="206E9495" wp14:editId="6BC5C372">
            <wp:simplePos x="0" y="0"/>
            <wp:positionH relativeFrom="column">
              <wp:posOffset>3719830</wp:posOffset>
            </wp:positionH>
            <wp:positionV relativeFrom="paragraph">
              <wp:posOffset>320675</wp:posOffset>
            </wp:positionV>
            <wp:extent cx="494018" cy="180340"/>
            <wp:effectExtent l="0" t="0" r="1905" b="0"/>
            <wp:wrapNone/>
            <wp:docPr id="1382177765" name="Picture 1" descr="A picture containing object,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object, clock, drawing&#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4018" cy="180340"/>
                    </a:xfrm>
                    <a:prstGeom prst="rect">
                      <a:avLst/>
                    </a:prstGeom>
                  </pic:spPr>
                </pic:pic>
              </a:graphicData>
            </a:graphic>
            <wp14:sizeRelV relativeFrom="margin">
              <wp14:pctHeight>0</wp14:pctHeight>
            </wp14:sizeRelV>
          </wp:anchor>
        </w:drawing>
      </w:r>
      <w:r w:rsidR="008C42A7" w:rsidRPr="005F0809">
        <w:rPr>
          <w:noProof/>
          <w:lang w:val="es-VE" w:eastAsia="es-VE"/>
        </w:rPr>
        <w:drawing>
          <wp:anchor distT="0" distB="0" distL="114300" distR="114300" simplePos="0" relativeHeight="251658255" behindDoc="0" locked="0" layoutInCell="1" allowOverlap="1" wp14:anchorId="4C1CB486" wp14:editId="483EF7B6">
            <wp:simplePos x="0" y="0"/>
            <wp:positionH relativeFrom="column">
              <wp:posOffset>4511040</wp:posOffset>
            </wp:positionH>
            <wp:positionV relativeFrom="paragraph">
              <wp:posOffset>223520</wp:posOffset>
            </wp:positionV>
            <wp:extent cx="4686300" cy="4213860"/>
            <wp:effectExtent l="0" t="0" r="0" b="0"/>
            <wp:wrapNone/>
            <wp:docPr id="1132891860" name="Gráfico 1">
              <a:extLst xmlns:a="http://schemas.openxmlformats.org/drawingml/2006/main">
                <a:ext uri="{FF2B5EF4-FFF2-40B4-BE49-F238E27FC236}">
                  <a16:creationId xmlns:a16="http://schemas.microsoft.com/office/drawing/2014/main" id="{894E1CF6-6789-840B-F93F-340695D0A9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185255" w:rsidRPr="005F0809">
        <w:rPr>
          <w:rFonts w:cs="Calibri"/>
          <w:noProof/>
          <w:color w:val="92D050" w:themeColor="accent2"/>
          <w:sz w:val="26"/>
          <w:szCs w:val="26"/>
          <w:lang w:val="es-VE" w:eastAsia="es-VE"/>
        </w:rPr>
        <w:drawing>
          <wp:anchor distT="0" distB="0" distL="114300" distR="114300" simplePos="0" relativeHeight="251658248" behindDoc="0" locked="0" layoutInCell="1" allowOverlap="1" wp14:anchorId="3621F64A" wp14:editId="1659D1ED">
            <wp:simplePos x="0" y="0"/>
            <wp:positionH relativeFrom="margin">
              <wp:posOffset>4486275</wp:posOffset>
            </wp:positionH>
            <wp:positionV relativeFrom="paragraph">
              <wp:posOffset>196215</wp:posOffset>
            </wp:positionV>
            <wp:extent cx="4732020" cy="4257675"/>
            <wp:effectExtent l="0" t="0" r="0" b="9525"/>
            <wp:wrapNone/>
            <wp:docPr id="13" name="Gráfico 12">
              <a:extLst xmlns:a="http://schemas.openxmlformats.org/drawingml/2006/main">
                <a:ext uri="{FF2B5EF4-FFF2-40B4-BE49-F238E27FC236}">
                  <a16:creationId xmlns:a16="http://schemas.microsoft.com/office/drawing/2014/main" id="{4C0D0BF7-4626-1D5F-659F-A572A8E20D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áfico 12">
                      <a:extLst>
                        <a:ext uri="{FF2B5EF4-FFF2-40B4-BE49-F238E27FC236}">
                          <a16:creationId xmlns:a16="http://schemas.microsoft.com/office/drawing/2014/main" id="{4C0D0BF7-4626-1D5F-659F-A572A8E20D16}"/>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4732020" cy="4257675"/>
                    </a:xfrm>
                    <a:prstGeom prst="rect">
                      <a:avLst/>
                    </a:prstGeom>
                  </pic:spPr>
                </pic:pic>
              </a:graphicData>
            </a:graphic>
            <wp14:sizeRelH relativeFrom="margin">
              <wp14:pctWidth>0</wp14:pctWidth>
            </wp14:sizeRelH>
            <wp14:sizeRelV relativeFrom="margin">
              <wp14:pctHeight>0</wp14:pctHeight>
            </wp14:sizeRelV>
          </wp:anchor>
        </w:drawing>
      </w:r>
      <w:r w:rsidR="00185255" w:rsidRPr="005F0809">
        <w:rPr>
          <w:noProof/>
          <w:lang w:val="es-VE" w:eastAsia="es-VE"/>
        </w:rPr>
        <w:drawing>
          <wp:anchor distT="0" distB="0" distL="114300" distR="114300" simplePos="0" relativeHeight="251658253" behindDoc="0" locked="0" layoutInCell="1" allowOverlap="1" wp14:anchorId="744EF419" wp14:editId="1AED22B9">
            <wp:simplePos x="0" y="0"/>
            <wp:positionH relativeFrom="column">
              <wp:posOffset>-402590</wp:posOffset>
            </wp:positionH>
            <wp:positionV relativeFrom="paragraph">
              <wp:posOffset>177800</wp:posOffset>
            </wp:positionV>
            <wp:extent cx="4724400" cy="4287520"/>
            <wp:effectExtent l="0" t="0" r="0" b="0"/>
            <wp:wrapNone/>
            <wp:docPr id="10" name="Gráfico 1">
              <a:extLst xmlns:a="http://schemas.openxmlformats.org/drawingml/2006/main">
                <a:ext uri="{FF2B5EF4-FFF2-40B4-BE49-F238E27FC236}">
                  <a16:creationId xmlns:a16="http://schemas.microsoft.com/office/drawing/2014/main" id="{BD5E4351-0641-7542-2808-0830267983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
                      <a:extLst>
                        <a:ext uri="{FF2B5EF4-FFF2-40B4-BE49-F238E27FC236}">
                          <a16:creationId xmlns:a16="http://schemas.microsoft.com/office/drawing/2014/main" id="{BD5E4351-0641-7542-2808-0830267983B6}"/>
                        </a:ext>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0" y="0"/>
                      <a:ext cx="4724400" cy="4287520"/>
                    </a:xfrm>
                    <a:prstGeom prst="rect">
                      <a:avLst/>
                    </a:prstGeom>
                  </pic:spPr>
                </pic:pic>
              </a:graphicData>
            </a:graphic>
            <wp14:sizeRelH relativeFrom="margin">
              <wp14:pctWidth>0</wp14:pctWidth>
            </wp14:sizeRelH>
            <wp14:sizeRelV relativeFrom="margin">
              <wp14:pctHeight>0</wp14:pctHeight>
            </wp14:sizeRelV>
          </wp:anchor>
        </w:drawing>
      </w:r>
      <w:r w:rsidR="006F1623" w:rsidRPr="005F0809">
        <w:rPr>
          <w:rFonts w:cs="Calibri"/>
          <w:b/>
          <w:bCs/>
          <w:noProof/>
          <w:color w:val="3A2C69" w:themeColor="accent1"/>
          <w:sz w:val="28"/>
          <w:szCs w:val="28"/>
          <w:lang w:val="es-VE" w:eastAsia="es-VE"/>
        </w:rPr>
        <w:drawing>
          <wp:anchor distT="0" distB="0" distL="114300" distR="114300" simplePos="0" relativeHeight="251658250" behindDoc="0" locked="0" layoutInCell="1" allowOverlap="1" wp14:anchorId="61CEC186" wp14:editId="5ACB4A5D">
            <wp:simplePos x="0" y="0"/>
            <wp:positionH relativeFrom="column">
              <wp:posOffset>-207010</wp:posOffset>
            </wp:positionH>
            <wp:positionV relativeFrom="paragraph">
              <wp:posOffset>117566</wp:posOffset>
            </wp:positionV>
            <wp:extent cx="4467225" cy="4371975"/>
            <wp:effectExtent l="0" t="0" r="0" b="0"/>
            <wp:wrapNone/>
            <wp:docPr id="112696566" name="Gráfico 1">
              <a:extLst xmlns:a="http://schemas.openxmlformats.org/drawingml/2006/main">
                <a:ext uri="{FF2B5EF4-FFF2-40B4-BE49-F238E27FC236}">
                  <a16:creationId xmlns:a16="http://schemas.microsoft.com/office/drawing/2014/main" id="{39CBD659-8B6C-C40C-938B-C6A6AC25CE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02F6FDD5" w14:textId="03BA6550" w:rsidR="00E9592D" w:rsidRPr="005F0809" w:rsidRDefault="009B3636" w:rsidP="00734454">
      <w:pPr>
        <w:pBdr>
          <w:bottom w:val="single" w:sz="4" w:space="1" w:color="auto"/>
        </w:pBdr>
        <w:spacing w:line="240" w:lineRule="auto"/>
        <w:jc w:val="both"/>
        <w:rPr>
          <w:rFonts w:cs="Calibri"/>
          <w:b/>
          <w:bCs/>
          <w:color w:val="3A2C69" w:themeColor="accent1"/>
          <w:sz w:val="28"/>
          <w:szCs w:val="28"/>
        </w:rPr>
      </w:pPr>
      <w:r w:rsidRPr="005F0809">
        <w:rPr>
          <w:noProof/>
          <w:lang w:val="es-VE" w:eastAsia="es-VE"/>
        </w:rPr>
        <w:drawing>
          <wp:anchor distT="0" distB="0" distL="114300" distR="114300" simplePos="0" relativeHeight="251658249" behindDoc="0" locked="0" layoutInCell="1" allowOverlap="1" wp14:anchorId="18E4E24E" wp14:editId="20CD6510">
            <wp:simplePos x="0" y="0"/>
            <wp:positionH relativeFrom="column">
              <wp:posOffset>4571909</wp:posOffset>
            </wp:positionH>
            <wp:positionV relativeFrom="paragraph">
              <wp:posOffset>8890</wp:posOffset>
            </wp:positionV>
            <wp:extent cx="494018" cy="180340"/>
            <wp:effectExtent l="0" t="0" r="1905" b="0"/>
            <wp:wrapNone/>
            <wp:docPr id="2" name="Picture 1" descr="A picture containing object,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object, clock, drawing&#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4018" cy="180340"/>
                    </a:xfrm>
                    <a:prstGeom prst="rect">
                      <a:avLst/>
                    </a:prstGeom>
                  </pic:spPr>
                </pic:pic>
              </a:graphicData>
            </a:graphic>
            <wp14:sizeRelV relativeFrom="margin">
              <wp14:pctHeight>0</wp14:pctHeight>
            </wp14:sizeRelV>
          </wp:anchor>
        </w:drawing>
      </w:r>
    </w:p>
    <w:p w14:paraId="09EB89F8" w14:textId="1DA06BBF" w:rsidR="00E9592D" w:rsidRPr="005F0809" w:rsidRDefault="00E9592D" w:rsidP="00734454">
      <w:pPr>
        <w:pBdr>
          <w:bottom w:val="single" w:sz="4" w:space="1" w:color="auto"/>
        </w:pBdr>
        <w:spacing w:line="240" w:lineRule="auto"/>
        <w:jc w:val="both"/>
        <w:rPr>
          <w:rFonts w:cs="Calibri"/>
          <w:b/>
          <w:bCs/>
          <w:color w:val="3A2C69" w:themeColor="accent1"/>
          <w:sz w:val="28"/>
          <w:szCs w:val="28"/>
        </w:rPr>
      </w:pPr>
    </w:p>
    <w:p w14:paraId="4860C9DE" w14:textId="193F86A2" w:rsidR="00E9592D" w:rsidRPr="005F0809" w:rsidRDefault="00E9592D" w:rsidP="00734454">
      <w:pPr>
        <w:pBdr>
          <w:bottom w:val="single" w:sz="4" w:space="1" w:color="auto"/>
        </w:pBdr>
        <w:spacing w:line="240" w:lineRule="auto"/>
        <w:jc w:val="both"/>
        <w:rPr>
          <w:rFonts w:cs="Calibri"/>
          <w:b/>
          <w:bCs/>
          <w:color w:val="3A2C69" w:themeColor="accent1"/>
          <w:sz w:val="28"/>
          <w:szCs w:val="28"/>
        </w:rPr>
      </w:pPr>
    </w:p>
    <w:p w14:paraId="108F5CEA" w14:textId="122E5ED2" w:rsidR="00E9592D" w:rsidRPr="005F0809" w:rsidRDefault="00E9592D" w:rsidP="00734454">
      <w:pPr>
        <w:pBdr>
          <w:bottom w:val="single" w:sz="4" w:space="1" w:color="auto"/>
        </w:pBdr>
        <w:spacing w:line="240" w:lineRule="auto"/>
        <w:jc w:val="both"/>
        <w:rPr>
          <w:rFonts w:cs="Calibri"/>
          <w:b/>
          <w:bCs/>
          <w:color w:val="3A2C69" w:themeColor="accent1"/>
          <w:sz w:val="28"/>
          <w:szCs w:val="28"/>
        </w:rPr>
      </w:pPr>
    </w:p>
    <w:p w14:paraId="11936E1D" w14:textId="62289493" w:rsidR="00E9592D" w:rsidRPr="005F0809" w:rsidRDefault="00E9592D" w:rsidP="00734454">
      <w:pPr>
        <w:pBdr>
          <w:bottom w:val="single" w:sz="4" w:space="1" w:color="auto"/>
        </w:pBdr>
        <w:spacing w:line="240" w:lineRule="auto"/>
        <w:jc w:val="both"/>
        <w:rPr>
          <w:rFonts w:cs="Calibri"/>
          <w:b/>
          <w:bCs/>
          <w:color w:val="3A2C69" w:themeColor="accent1"/>
          <w:sz w:val="28"/>
          <w:szCs w:val="28"/>
        </w:rPr>
      </w:pPr>
    </w:p>
    <w:p w14:paraId="30796DB1" w14:textId="77777777" w:rsidR="00E9592D" w:rsidRPr="005F0809" w:rsidRDefault="00E9592D" w:rsidP="00734454">
      <w:pPr>
        <w:pBdr>
          <w:bottom w:val="single" w:sz="4" w:space="1" w:color="auto"/>
        </w:pBdr>
        <w:spacing w:line="240" w:lineRule="auto"/>
        <w:jc w:val="both"/>
        <w:rPr>
          <w:rFonts w:cs="Calibri"/>
          <w:b/>
          <w:bCs/>
          <w:color w:val="3A2C69" w:themeColor="accent1"/>
          <w:sz w:val="28"/>
          <w:szCs w:val="28"/>
        </w:rPr>
      </w:pPr>
    </w:p>
    <w:p w14:paraId="5755F86C" w14:textId="74002F06" w:rsidR="00E9592D" w:rsidRPr="005F0809" w:rsidRDefault="00E9592D" w:rsidP="00734454">
      <w:pPr>
        <w:pBdr>
          <w:bottom w:val="single" w:sz="4" w:space="1" w:color="auto"/>
        </w:pBdr>
        <w:spacing w:line="240" w:lineRule="auto"/>
        <w:jc w:val="both"/>
        <w:rPr>
          <w:rFonts w:cs="Calibri"/>
          <w:b/>
          <w:bCs/>
          <w:color w:val="3A2C69" w:themeColor="accent1"/>
          <w:sz w:val="28"/>
          <w:szCs w:val="28"/>
        </w:rPr>
      </w:pPr>
    </w:p>
    <w:p w14:paraId="5980856E" w14:textId="77777777" w:rsidR="00E9592D" w:rsidRPr="005F0809" w:rsidRDefault="00E9592D" w:rsidP="00734454">
      <w:pPr>
        <w:pBdr>
          <w:bottom w:val="single" w:sz="4" w:space="1" w:color="auto"/>
        </w:pBdr>
        <w:spacing w:line="240" w:lineRule="auto"/>
        <w:jc w:val="both"/>
        <w:rPr>
          <w:rFonts w:cs="Calibri"/>
          <w:b/>
          <w:bCs/>
          <w:color w:val="3A2C69" w:themeColor="accent1"/>
          <w:sz w:val="28"/>
          <w:szCs w:val="28"/>
        </w:rPr>
      </w:pPr>
    </w:p>
    <w:p w14:paraId="36286E81" w14:textId="77777777" w:rsidR="00E9592D" w:rsidRPr="005F0809" w:rsidRDefault="00E9592D" w:rsidP="00734454">
      <w:pPr>
        <w:pBdr>
          <w:bottom w:val="single" w:sz="4" w:space="1" w:color="auto"/>
        </w:pBdr>
        <w:spacing w:line="240" w:lineRule="auto"/>
        <w:jc w:val="both"/>
        <w:rPr>
          <w:rFonts w:cs="Calibri"/>
          <w:b/>
          <w:bCs/>
          <w:color w:val="3A2C69" w:themeColor="accent1"/>
          <w:sz w:val="28"/>
          <w:szCs w:val="28"/>
        </w:rPr>
      </w:pPr>
    </w:p>
    <w:p w14:paraId="4BA18FD7" w14:textId="77777777" w:rsidR="00113AEF" w:rsidRPr="005F0809" w:rsidRDefault="00113AEF" w:rsidP="00734454">
      <w:pPr>
        <w:pBdr>
          <w:bottom w:val="single" w:sz="4" w:space="1" w:color="auto"/>
        </w:pBdr>
        <w:spacing w:line="240" w:lineRule="auto"/>
        <w:jc w:val="both"/>
        <w:rPr>
          <w:rFonts w:cs="Calibri"/>
          <w:b/>
          <w:bCs/>
          <w:color w:val="3A2C69" w:themeColor="accent1"/>
          <w:sz w:val="28"/>
          <w:szCs w:val="28"/>
        </w:rPr>
      </w:pPr>
    </w:p>
    <w:p w14:paraId="1DD877D9" w14:textId="72FE6687" w:rsidR="001E73C6" w:rsidRPr="005F0809" w:rsidRDefault="001E73C6" w:rsidP="00734454">
      <w:pPr>
        <w:pBdr>
          <w:bottom w:val="single" w:sz="4" w:space="1" w:color="auto"/>
        </w:pBdr>
        <w:spacing w:line="240" w:lineRule="auto"/>
        <w:jc w:val="both"/>
        <w:rPr>
          <w:rFonts w:cs="Calibri"/>
          <w:b/>
          <w:bCs/>
          <w:color w:val="3A2C69" w:themeColor="accent1"/>
          <w:sz w:val="28"/>
          <w:szCs w:val="28"/>
        </w:rPr>
      </w:pPr>
    </w:p>
    <w:p w14:paraId="5F4242E2" w14:textId="6F8FE152" w:rsidR="00734454" w:rsidRPr="005F0809" w:rsidRDefault="00D45014" w:rsidP="00734454">
      <w:pPr>
        <w:pBdr>
          <w:bottom w:val="single" w:sz="4" w:space="1" w:color="auto"/>
        </w:pBdr>
        <w:spacing w:line="240" w:lineRule="auto"/>
        <w:jc w:val="both"/>
        <w:rPr>
          <w:rFonts w:cs="Segoe UI"/>
          <w:b/>
          <w:bCs/>
          <w:color w:val="3A2C69" w:themeColor="accent1"/>
          <w:sz w:val="28"/>
          <w:szCs w:val="28"/>
        </w:rPr>
      </w:pPr>
      <w:r w:rsidRPr="005F0809">
        <w:rPr>
          <w:rFonts w:cs="Segoe UI"/>
          <w:b/>
          <w:bCs/>
          <w:color w:val="3A2C69" w:themeColor="accent1"/>
          <w:sz w:val="28"/>
          <w:szCs w:val="28"/>
        </w:rPr>
        <w:t>T</w:t>
      </w:r>
      <w:r w:rsidR="00A65E60" w:rsidRPr="005F0809">
        <w:rPr>
          <w:rFonts w:cs="Segoe UI"/>
          <w:b/>
          <w:bCs/>
          <w:color w:val="3A2C69" w:themeColor="accent1"/>
          <w:sz w:val="24"/>
          <w:szCs w:val="24"/>
        </w:rPr>
        <w:t xml:space="preserve">abla 1. </w:t>
      </w:r>
      <w:r w:rsidR="00B77871" w:rsidRPr="005F0809">
        <w:rPr>
          <w:rFonts w:cs="Segoe UI"/>
          <w:b/>
          <w:bCs/>
          <w:color w:val="3A2C69" w:themeColor="accent1"/>
          <w:sz w:val="24"/>
          <w:szCs w:val="24"/>
        </w:rPr>
        <w:t>Mercado</w:t>
      </w:r>
      <w:r w:rsidR="0027129C" w:rsidRPr="005F0809">
        <w:rPr>
          <w:rFonts w:cs="Segoe UI"/>
          <w:b/>
          <w:bCs/>
          <w:color w:val="3A2C69" w:themeColor="accent1"/>
          <w:sz w:val="24"/>
          <w:szCs w:val="24"/>
        </w:rPr>
        <w:t xml:space="preserve"> total</w:t>
      </w:r>
      <w:r w:rsidR="00B77871" w:rsidRPr="005F0809">
        <w:rPr>
          <w:rFonts w:cs="Segoe UI"/>
          <w:b/>
          <w:bCs/>
          <w:color w:val="3A2C69" w:themeColor="accent1"/>
          <w:sz w:val="24"/>
          <w:szCs w:val="24"/>
        </w:rPr>
        <w:t xml:space="preserve"> de pasajeros </w:t>
      </w:r>
      <w:r w:rsidR="00D64D62" w:rsidRPr="005F0809">
        <w:rPr>
          <w:rFonts w:cs="Segoe UI"/>
          <w:b/>
          <w:bCs/>
          <w:color w:val="3A2C69" w:themeColor="accent1"/>
          <w:sz w:val="24"/>
          <w:szCs w:val="24"/>
        </w:rPr>
        <w:t>en LAC</w:t>
      </w:r>
      <w:r w:rsidR="009C2250" w:rsidRPr="005F0809">
        <w:rPr>
          <w:rFonts w:cs="Segoe UI"/>
          <w:b/>
          <w:bCs/>
          <w:color w:val="3A2C69" w:themeColor="accent1"/>
          <w:sz w:val="24"/>
          <w:szCs w:val="24"/>
        </w:rPr>
        <w:t xml:space="preserve"> </w:t>
      </w:r>
      <w:r w:rsidR="001B5EA3" w:rsidRPr="005F0809">
        <w:rPr>
          <w:rFonts w:cs="Segoe UI"/>
          <w:b/>
          <w:bCs/>
          <w:color w:val="3A2C69" w:themeColor="accent1"/>
          <w:sz w:val="24"/>
          <w:szCs w:val="24"/>
        </w:rPr>
        <w:t>–</w:t>
      </w:r>
      <w:r w:rsidR="009C2250" w:rsidRPr="005F0809">
        <w:rPr>
          <w:rFonts w:cs="Segoe UI"/>
          <w:b/>
          <w:bCs/>
          <w:color w:val="3A2C69" w:themeColor="accent1"/>
          <w:sz w:val="24"/>
          <w:szCs w:val="24"/>
        </w:rPr>
        <w:t xml:space="preserve"> </w:t>
      </w:r>
      <w:r w:rsidR="001B5EA3" w:rsidRPr="005F0809">
        <w:rPr>
          <w:rFonts w:cs="Segoe UI"/>
          <w:b/>
          <w:bCs/>
          <w:color w:val="3A2C69" w:themeColor="accent1"/>
          <w:sz w:val="24"/>
          <w:szCs w:val="24"/>
        </w:rPr>
        <w:t xml:space="preserve">enero </w:t>
      </w:r>
      <w:r w:rsidR="00376592" w:rsidRPr="005F0809">
        <w:rPr>
          <w:rFonts w:cs="Segoe UI"/>
          <w:b/>
          <w:bCs/>
          <w:color w:val="3A2C69" w:themeColor="accent1"/>
          <w:sz w:val="24"/>
          <w:szCs w:val="24"/>
        </w:rPr>
        <w:t>202</w:t>
      </w:r>
      <w:r w:rsidR="001B5EA3" w:rsidRPr="005F0809">
        <w:rPr>
          <w:rFonts w:cs="Segoe UI"/>
          <w:b/>
          <w:bCs/>
          <w:color w:val="3A2C69" w:themeColor="accent1"/>
          <w:sz w:val="24"/>
          <w:szCs w:val="24"/>
        </w:rPr>
        <w:t>5</w:t>
      </w:r>
    </w:p>
    <w:p w14:paraId="59027FD9" w14:textId="1C24B517" w:rsidR="00B346CC" w:rsidRPr="005F0809" w:rsidRDefault="00B346CC" w:rsidP="00734454">
      <w:pPr>
        <w:pBdr>
          <w:bottom w:val="single" w:sz="4" w:space="1" w:color="auto"/>
        </w:pBdr>
        <w:spacing w:line="240" w:lineRule="auto"/>
        <w:jc w:val="both"/>
        <w:rPr>
          <w:rFonts w:cs="Calibri"/>
          <w:b/>
          <w:bCs/>
          <w:color w:val="3A2C69" w:themeColor="accent1"/>
          <w:sz w:val="24"/>
          <w:szCs w:val="24"/>
        </w:rPr>
      </w:pPr>
    </w:p>
    <w:tbl>
      <w:tblPr>
        <w:tblW w:w="7496" w:type="dxa"/>
        <w:jc w:val="center"/>
        <w:tblCellMar>
          <w:left w:w="70" w:type="dxa"/>
          <w:right w:w="70" w:type="dxa"/>
        </w:tblCellMar>
        <w:tblLook w:val="04A0" w:firstRow="1" w:lastRow="0" w:firstColumn="1" w:lastColumn="0" w:noHBand="0" w:noVBand="1"/>
      </w:tblPr>
      <w:tblGrid>
        <w:gridCol w:w="2210"/>
        <w:gridCol w:w="160"/>
        <w:gridCol w:w="1915"/>
        <w:gridCol w:w="1915"/>
        <w:gridCol w:w="1274"/>
        <w:gridCol w:w="146"/>
      </w:tblGrid>
      <w:tr w:rsidR="00B5471D" w:rsidRPr="005F0809" w14:paraId="769DBC07" w14:textId="77777777" w:rsidTr="00B5471D">
        <w:trPr>
          <w:trHeight w:val="228"/>
          <w:jc w:val="center"/>
        </w:trPr>
        <w:tc>
          <w:tcPr>
            <w:tcW w:w="2210" w:type="dxa"/>
            <w:tcBorders>
              <w:top w:val="nil"/>
              <w:left w:val="nil"/>
              <w:bottom w:val="nil"/>
              <w:right w:val="nil"/>
            </w:tcBorders>
            <w:shd w:val="clear" w:color="000000" w:fill="443174"/>
            <w:noWrap/>
            <w:vAlign w:val="center"/>
            <w:hideMark/>
          </w:tcPr>
          <w:p w14:paraId="2686EBA0" w14:textId="77777777" w:rsidR="00B5471D" w:rsidRPr="005F0809" w:rsidRDefault="00B5471D" w:rsidP="005A3D33">
            <w:pPr>
              <w:spacing w:after="0" w:line="240" w:lineRule="auto"/>
              <w:jc w:val="center"/>
              <w:rPr>
                <w:rFonts w:eastAsia="Times New Roman" w:cs="Calibri"/>
                <w:color w:val="FFFFFF"/>
                <w:sz w:val="20"/>
                <w:szCs w:val="20"/>
                <w:lang w:eastAsia="es-MX"/>
              </w:rPr>
            </w:pPr>
          </w:p>
        </w:tc>
        <w:tc>
          <w:tcPr>
            <w:tcW w:w="160" w:type="dxa"/>
            <w:tcBorders>
              <w:top w:val="nil"/>
              <w:left w:val="nil"/>
              <w:bottom w:val="nil"/>
              <w:right w:val="nil"/>
            </w:tcBorders>
            <w:shd w:val="clear" w:color="000000" w:fill="F2F2F2"/>
            <w:noWrap/>
            <w:vAlign w:val="center"/>
            <w:hideMark/>
          </w:tcPr>
          <w:p w14:paraId="210A1DFC" w14:textId="77777777" w:rsidR="00B5471D" w:rsidRPr="005F0809" w:rsidRDefault="00B5471D" w:rsidP="005A3D33">
            <w:pPr>
              <w:spacing w:after="0" w:line="240" w:lineRule="auto"/>
              <w:jc w:val="center"/>
              <w:rPr>
                <w:rFonts w:eastAsia="Times New Roman" w:cs="Calibri"/>
                <w:color w:val="FFFFFF"/>
                <w:sz w:val="20"/>
                <w:szCs w:val="20"/>
                <w:lang w:eastAsia="es-MX"/>
              </w:rPr>
            </w:pPr>
          </w:p>
        </w:tc>
        <w:tc>
          <w:tcPr>
            <w:tcW w:w="4980" w:type="dxa"/>
            <w:gridSpan w:val="3"/>
            <w:tcBorders>
              <w:top w:val="nil"/>
              <w:left w:val="nil"/>
              <w:bottom w:val="nil"/>
              <w:right w:val="nil"/>
            </w:tcBorders>
            <w:shd w:val="clear" w:color="000000" w:fill="3A2C69"/>
            <w:noWrap/>
            <w:vAlign w:val="center"/>
            <w:hideMark/>
          </w:tcPr>
          <w:p w14:paraId="1C2D239E" w14:textId="31D55E53" w:rsidR="00B5471D" w:rsidRPr="005F0809" w:rsidRDefault="00B5471D" w:rsidP="005A3D33">
            <w:pPr>
              <w:spacing w:after="0" w:line="240" w:lineRule="auto"/>
              <w:jc w:val="center"/>
              <w:rPr>
                <w:rFonts w:eastAsia="Times New Roman" w:cs="Calibri"/>
                <w:b/>
                <w:bCs/>
                <w:color w:val="FFFFFF"/>
                <w:sz w:val="20"/>
                <w:szCs w:val="20"/>
                <w:lang w:eastAsia="es-MX"/>
              </w:rPr>
            </w:pPr>
            <w:r w:rsidRPr="005F0809">
              <w:rPr>
                <w:rFonts w:eastAsia="Times New Roman" w:cs="Calibri"/>
                <w:b/>
                <w:bCs/>
                <w:color w:val="FFFFFF"/>
                <w:sz w:val="20"/>
                <w:szCs w:val="20"/>
                <w:lang w:eastAsia="es-MX"/>
              </w:rPr>
              <w:t>ENERO</w:t>
            </w:r>
          </w:p>
        </w:tc>
        <w:tc>
          <w:tcPr>
            <w:tcW w:w="146" w:type="dxa"/>
            <w:tcBorders>
              <w:top w:val="nil"/>
              <w:left w:val="nil"/>
              <w:bottom w:val="nil"/>
              <w:right w:val="nil"/>
            </w:tcBorders>
            <w:shd w:val="clear" w:color="000000" w:fill="F2F2F2"/>
            <w:noWrap/>
            <w:vAlign w:val="center"/>
            <w:hideMark/>
          </w:tcPr>
          <w:p w14:paraId="0ABC1A6D" w14:textId="77777777" w:rsidR="00B5471D" w:rsidRPr="005F0809" w:rsidRDefault="00B5471D" w:rsidP="005A3D33">
            <w:pPr>
              <w:spacing w:after="0" w:line="240" w:lineRule="auto"/>
              <w:jc w:val="center"/>
              <w:rPr>
                <w:rFonts w:eastAsia="Times New Roman" w:cs="Calibri"/>
                <w:b/>
                <w:bCs/>
                <w:color w:val="FFFFFF"/>
                <w:sz w:val="20"/>
                <w:szCs w:val="20"/>
                <w:lang w:eastAsia="es-MX"/>
              </w:rPr>
            </w:pPr>
          </w:p>
        </w:tc>
      </w:tr>
      <w:tr w:rsidR="00B5471D" w:rsidRPr="005F0809" w14:paraId="34439F37" w14:textId="77777777" w:rsidTr="00B5471D">
        <w:trPr>
          <w:trHeight w:val="168"/>
          <w:jc w:val="center"/>
        </w:trPr>
        <w:tc>
          <w:tcPr>
            <w:tcW w:w="2210" w:type="dxa"/>
            <w:tcBorders>
              <w:top w:val="nil"/>
              <w:left w:val="nil"/>
              <w:bottom w:val="nil"/>
              <w:right w:val="nil"/>
            </w:tcBorders>
            <w:shd w:val="clear" w:color="000000" w:fill="443174"/>
            <w:noWrap/>
            <w:vAlign w:val="center"/>
            <w:hideMark/>
          </w:tcPr>
          <w:p w14:paraId="1C4359F2" w14:textId="77777777" w:rsidR="00B5471D" w:rsidRPr="005F0809" w:rsidRDefault="00B5471D" w:rsidP="005A3D33">
            <w:pPr>
              <w:spacing w:after="0" w:line="240" w:lineRule="auto"/>
              <w:jc w:val="center"/>
              <w:rPr>
                <w:rFonts w:eastAsia="Times New Roman" w:cs="Calibri"/>
                <w:color w:val="FFFFFF"/>
                <w:sz w:val="20"/>
                <w:szCs w:val="20"/>
                <w:lang w:eastAsia="es-MX"/>
              </w:rPr>
            </w:pPr>
            <w:r w:rsidRPr="005F0809">
              <w:rPr>
                <w:noProof/>
                <w:lang w:val="es-VE" w:eastAsia="es-VE"/>
              </w:rPr>
              <w:drawing>
                <wp:inline distT="0" distB="0" distL="0" distR="0" wp14:anchorId="5CCE378D" wp14:editId="6E35F16A">
                  <wp:extent cx="699135" cy="213360"/>
                  <wp:effectExtent l="0" t="0" r="5715" b="0"/>
                  <wp:docPr id="1287488554" name="Gráfico 1">
                    <a:extLst xmlns:a="http://schemas.openxmlformats.org/drawingml/2006/main">
                      <a:ext uri="{FF2B5EF4-FFF2-40B4-BE49-F238E27FC236}">
                        <a16:creationId xmlns:a16="http://schemas.microsoft.com/office/drawing/2014/main" id="{A205C3A3-2740-E608-4AE9-70CD93DAE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extLst>
                              <a:ext uri="{FF2B5EF4-FFF2-40B4-BE49-F238E27FC236}">
                                <a16:creationId xmlns:a16="http://schemas.microsoft.com/office/drawing/2014/main" id="{A205C3A3-2740-E608-4AE9-70CD93DAE3E2}"/>
                              </a:ext>
                            </a:extLst>
                          </pic:cNvPr>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699135" cy="213360"/>
                          </a:xfrm>
                          <a:prstGeom prst="rect">
                            <a:avLst/>
                          </a:prstGeom>
                        </pic:spPr>
                      </pic:pic>
                    </a:graphicData>
                  </a:graphic>
                </wp:inline>
              </w:drawing>
            </w:r>
          </w:p>
        </w:tc>
        <w:tc>
          <w:tcPr>
            <w:tcW w:w="160" w:type="dxa"/>
            <w:tcBorders>
              <w:top w:val="nil"/>
              <w:left w:val="nil"/>
              <w:bottom w:val="nil"/>
              <w:right w:val="nil"/>
            </w:tcBorders>
            <w:shd w:val="clear" w:color="000000" w:fill="F2F2F2"/>
            <w:noWrap/>
            <w:vAlign w:val="center"/>
            <w:hideMark/>
          </w:tcPr>
          <w:p w14:paraId="5EDE6710" w14:textId="77777777" w:rsidR="00B5471D" w:rsidRPr="005F0809" w:rsidRDefault="00B5471D" w:rsidP="005A3D33">
            <w:pPr>
              <w:spacing w:after="0" w:line="240" w:lineRule="auto"/>
              <w:jc w:val="center"/>
              <w:rPr>
                <w:rFonts w:eastAsia="Times New Roman" w:cs="Calibri"/>
                <w:color w:val="FFFFFF"/>
                <w:sz w:val="20"/>
                <w:szCs w:val="20"/>
                <w:lang w:eastAsia="es-MX"/>
              </w:rPr>
            </w:pPr>
          </w:p>
        </w:tc>
        <w:tc>
          <w:tcPr>
            <w:tcW w:w="1915" w:type="dxa"/>
            <w:tcBorders>
              <w:top w:val="nil"/>
              <w:left w:val="nil"/>
              <w:bottom w:val="nil"/>
              <w:right w:val="nil"/>
            </w:tcBorders>
            <w:shd w:val="clear" w:color="000000" w:fill="92D050"/>
            <w:noWrap/>
            <w:vAlign w:val="center"/>
            <w:hideMark/>
          </w:tcPr>
          <w:p w14:paraId="1524BBF7" w14:textId="793FC1D1" w:rsidR="00B5471D" w:rsidRPr="005F0809" w:rsidRDefault="00B5471D" w:rsidP="005A3D33">
            <w:pPr>
              <w:spacing w:after="0" w:line="240" w:lineRule="auto"/>
              <w:jc w:val="center"/>
              <w:rPr>
                <w:rFonts w:eastAsia="Times New Roman" w:cs="Calibri"/>
                <w:b/>
                <w:bCs/>
                <w:color w:val="FFFFFF"/>
                <w:sz w:val="20"/>
                <w:szCs w:val="20"/>
                <w:lang w:eastAsia="es-MX"/>
              </w:rPr>
            </w:pPr>
            <w:r w:rsidRPr="005F0809">
              <w:rPr>
                <w:rFonts w:eastAsia="Times New Roman" w:cs="Calibri"/>
                <w:b/>
                <w:bCs/>
                <w:color w:val="FFFFFF"/>
                <w:sz w:val="20"/>
                <w:szCs w:val="20"/>
                <w:lang w:eastAsia="es-MX"/>
              </w:rPr>
              <w:t>2025</w:t>
            </w:r>
          </w:p>
        </w:tc>
        <w:tc>
          <w:tcPr>
            <w:tcW w:w="1915" w:type="dxa"/>
            <w:tcBorders>
              <w:top w:val="nil"/>
              <w:left w:val="nil"/>
              <w:bottom w:val="nil"/>
              <w:right w:val="nil"/>
            </w:tcBorders>
            <w:shd w:val="clear" w:color="000000" w:fill="92D050"/>
            <w:noWrap/>
            <w:vAlign w:val="center"/>
            <w:hideMark/>
          </w:tcPr>
          <w:p w14:paraId="3D4B9C77" w14:textId="35C995F6" w:rsidR="00B5471D" w:rsidRPr="005F0809" w:rsidRDefault="00B5471D" w:rsidP="005A3D33">
            <w:pPr>
              <w:spacing w:after="0" w:line="240" w:lineRule="auto"/>
              <w:jc w:val="center"/>
              <w:rPr>
                <w:rFonts w:eastAsia="Times New Roman" w:cs="Calibri"/>
                <w:b/>
                <w:bCs/>
                <w:color w:val="FFFFFF"/>
                <w:sz w:val="20"/>
                <w:szCs w:val="20"/>
                <w:lang w:eastAsia="es-MX"/>
              </w:rPr>
            </w:pPr>
            <w:r w:rsidRPr="005F0809">
              <w:rPr>
                <w:rFonts w:eastAsia="Times New Roman" w:cs="Calibri"/>
                <w:b/>
                <w:bCs/>
                <w:color w:val="FFFFFF"/>
                <w:sz w:val="20"/>
                <w:szCs w:val="20"/>
                <w:lang w:eastAsia="es-MX"/>
              </w:rPr>
              <w:t>2024</w:t>
            </w:r>
          </w:p>
        </w:tc>
        <w:tc>
          <w:tcPr>
            <w:tcW w:w="1150" w:type="dxa"/>
            <w:tcBorders>
              <w:top w:val="nil"/>
              <w:left w:val="nil"/>
              <w:bottom w:val="nil"/>
              <w:right w:val="nil"/>
            </w:tcBorders>
            <w:shd w:val="clear" w:color="000000" w:fill="92D050"/>
            <w:noWrap/>
            <w:vAlign w:val="center"/>
            <w:hideMark/>
          </w:tcPr>
          <w:p w14:paraId="18BE61BE" w14:textId="77777777" w:rsidR="00B5471D" w:rsidRPr="005F0809" w:rsidRDefault="00B5471D" w:rsidP="005A3D33">
            <w:pPr>
              <w:spacing w:after="0" w:line="240" w:lineRule="auto"/>
              <w:jc w:val="center"/>
              <w:rPr>
                <w:rFonts w:eastAsia="Times New Roman" w:cs="Calibri"/>
                <w:b/>
                <w:bCs/>
                <w:color w:val="FFFFFF"/>
                <w:sz w:val="20"/>
                <w:szCs w:val="20"/>
                <w:lang w:eastAsia="es-MX"/>
              </w:rPr>
            </w:pPr>
            <w:r w:rsidRPr="005F0809">
              <w:rPr>
                <w:rFonts w:eastAsia="Times New Roman" w:cs="Calibri"/>
                <w:b/>
                <w:bCs/>
                <w:color w:val="FFFFFF"/>
                <w:sz w:val="20"/>
                <w:szCs w:val="20"/>
                <w:lang w:eastAsia="es-MX"/>
              </w:rPr>
              <w:t>Crecimiento</w:t>
            </w:r>
          </w:p>
        </w:tc>
        <w:tc>
          <w:tcPr>
            <w:tcW w:w="146" w:type="dxa"/>
            <w:tcBorders>
              <w:top w:val="nil"/>
              <w:left w:val="nil"/>
              <w:bottom w:val="nil"/>
              <w:right w:val="nil"/>
            </w:tcBorders>
            <w:shd w:val="clear" w:color="000000" w:fill="F2F2F2"/>
            <w:noWrap/>
            <w:vAlign w:val="center"/>
            <w:hideMark/>
          </w:tcPr>
          <w:p w14:paraId="5AB867B3" w14:textId="77777777" w:rsidR="00B5471D" w:rsidRPr="005F0809" w:rsidRDefault="00B5471D" w:rsidP="005A3D33">
            <w:pPr>
              <w:spacing w:after="0" w:line="240" w:lineRule="auto"/>
              <w:jc w:val="center"/>
              <w:rPr>
                <w:rFonts w:eastAsia="Times New Roman" w:cs="Calibri"/>
                <w:b/>
                <w:bCs/>
                <w:color w:val="FFFFFF"/>
                <w:sz w:val="20"/>
                <w:szCs w:val="20"/>
                <w:lang w:eastAsia="es-MX"/>
              </w:rPr>
            </w:pPr>
          </w:p>
        </w:tc>
      </w:tr>
      <w:tr w:rsidR="00B5471D" w:rsidRPr="005F0809" w14:paraId="249A707F" w14:textId="77777777" w:rsidTr="00B5471D">
        <w:trPr>
          <w:trHeight w:val="156"/>
          <w:jc w:val="center"/>
        </w:trPr>
        <w:tc>
          <w:tcPr>
            <w:tcW w:w="2210" w:type="dxa"/>
            <w:tcBorders>
              <w:top w:val="nil"/>
              <w:left w:val="nil"/>
              <w:bottom w:val="nil"/>
              <w:right w:val="nil"/>
            </w:tcBorders>
            <w:shd w:val="clear" w:color="000000" w:fill="443174"/>
            <w:noWrap/>
            <w:vAlign w:val="bottom"/>
            <w:hideMark/>
          </w:tcPr>
          <w:p w14:paraId="213FC4A5" w14:textId="77777777" w:rsidR="00B5471D" w:rsidRPr="005F0809" w:rsidRDefault="00B5471D" w:rsidP="005A3D33">
            <w:pPr>
              <w:spacing w:after="0" w:line="240" w:lineRule="auto"/>
              <w:jc w:val="center"/>
              <w:rPr>
                <w:rFonts w:eastAsia="Times New Roman" w:cs="Calibri"/>
                <w:color w:val="FFFFFF"/>
                <w:sz w:val="22"/>
                <w:szCs w:val="22"/>
                <w:lang w:eastAsia="es-MX"/>
              </w:rPr>
            </w:pPr>
          </w:p>
        </w:tc>
        <w:tc>
          <w:tcPr>
            <w:tcW w:w="160" w:type="dxa"/>
            <w:tcBorders>
              <w:top w:val="nil"/>
              <w:left w:val="nil"/>
              <w:bottom w:val="nil"/>
              <w:right w:val="nil"/>
            </w:tcBorders>
            <w:shd w:val="clear" w:color="000000" w:fill="F2F2F2"/>
            <w:noWrap/>
            <w:vAlign w:val="bottom"/>
            <w:hideMark/>
          </w:tcPr>
          <w:p w14:paraId="2667A23E" w14:textId="77777777" w:rsidR="00B5471D" w:rsidRPr="005F0809" w:rsidRDefault="00B5471D" w:rsidP="005A3D33">
            <w:pPr>
              <w:spacing w:after="0" w:line="240" w:lineRule="auto"/>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70C7F61E" w14:textId="77777777" w:rsidR="00B5471D" w:rsidRPr="005F0809" w:rsidRDefault="00B5471D" w:rsidP="005A3D33">
            <w:pPr>
              <w:spacing w:after="0" w:line="240" w:lineRule="auto"/>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4239D5AF" w14:textId="77777777" w:rsidR="00B5471D" w:rsidRPr="005F0809" w:rsidRDefault="00B5471D" w:rsidP="005A3D33">
            <w:pPr>
              <w:spacing w:after="0" w:line="240" w:lineRule="auto"/>
              <w:jc w:val="center"/>
              <w:rPr>
                <w:rFonts w:eastAsia="Times New Roman" w:cs="Times New Roman"/>
                <w:sz w:val="20"/>
                <w:szCs w:val="20"/>
                <w:lang w:eastAsia="es-MX"/>
              </w:rPr>
            </w:pPr>
          </w:p>
        </w:tc>
        <w:tc>
          <w:tcPr>
            <w:tcW w:w="1150" w:type="dxa"/>
            <w:tcBorders>
              <w:top w:val="nil"/>
              <w:left w:val="nil"/>
              <w:bottom w:val="nil"/>
              <w:right w:val="nil"/>
            </w:tcBorders>
            <w:shd w:val="clear" w:color="auto" w:fill="auto"/>
            <w:noWrap/>
            <w:vAlign w:val="bottom"/>
            <w:hideMark/>
          </w:tcPr>
          <w:p w14:paraId="3FC76CEC" w14:textId="77777777" w:rsidR="00B5471D" w:rsidRPr="005F0809" w:rsidRDefault="00B5471D" w:rsidP="005A3D33">
            <w:pPr>
              <w:spacing w:after="0" w:line="240" w:lineRule="auto"/>
              <w:jc w:val="center"/>
              <w:rPr>
                <w:rFonts w:eastAsia="Times New Roman" w:cs="Times New Roman"/>
                <w:sz w:val="20"/>
                <w:szCs w:val="20"/>
                <w:lang w:eastAsia="es-MX"/>
              </w:rPr>
            </w:pPr>
          </w:p>
        </w:tc>
        <w:tc>
          <w:tcPr>
            <w:tcW w:w="146" w:type="dxa"/>
            <w:tcBorders>
              <w:top w:val="nil"/>
              <w:left w:val="nil"/>
              <w:bottom w:val="nil"/>
              <w:right w:val="nil"/>
            </w:tcBorders>
            <w:shd w:val="clear" w:color="000000" w:fill="F2F2F2"/>
            <w:noWrap/>
            <w:vAlign w:val="bottom"/>
            <w:hideMark/>
          </w:tcPr>
          <w:p w14:paraId="60AA651C" w14:textId="77777777" w:rsidR="00B5471D" w:rsidRPr="005F0809" w:rsidRDefault="00B5471D" w:rsidP="005A3D33">
            <w:pPr>
              <w:spacing w:after="0" w:line="240" w:lineRule="auto"/>
              <w:jc w:val="center"/>
              <w:rPr>
                <w:rFonts w:eastAsia="Times New Roman" w:cs="Calibri"/>
                <w:color w:val="FFFFFF"/>
                <w:sz w:val="22"/>
                <w:szCs w:val="22"/>
                <w:lang w:eastAsia="es-MX"/>
              </w:rPr>
            </w:pPr>
          </w:p>
        </w:tc>
      </w:tr>
      <w:tr w:rsidR="00B5471D" w:rsidRPr="005F0809" w14:paraId="2AC329E8" w14:textId="77777777" w:rsidTr="00B5471D">
        <w:trPr>
          <w:trHeight w:val="276"/>
          <w:jc w:val="center"/>
        </w:trPr>
        <w:tc>
          <w:tcPr>
            <w:tcW w:w="2210" w:type="dxa"/>
            <w:tcBorders>
              <w:top w:val="nil"/>
              <w:left w:val="nil"/>
              <w:bottom w:val="nil"/>
              <w:right w:val="nil"/>
            </w:tcBorders>
            <w:shd w:val="clear" w:color="000000" w:fill="443174"/>
            <w:noWrap/>
            <w:vAlign w:val="bottom"/>
            <w:hideMark/>
          </w:tcPr>
          <w:p w14:paraId="53DA7727" w14:textId="5CB2A06E" w:rsidR="00B5471D" w:rsidRPr="005F0809" w:rsidRDefault="00B5471D" w:rsidP="00AA1B2C">
            <w:pPr>
              <w:spacing w:after="0" w:line="240" w:lineRule="auto"/>
              <w:jc w:val="center"/>
              <w:rPr>
                <w:rFonts w:eastAsia="Times New Roman" w:cs="Calibri"/>
                <w:b/>
                <w:bCs/>
                <w:color w:val="FFFFFF"/>
                <w:sz w:val="22"/>
                <w:szCs w:val="22"/>
                <w:lang w:eastAsia="es-MX"/>
              </w:rPr>
            </w:pPr>
            <w:r w:rsidRPr="005F0809">
              <w:rPr>
                <w:rFonts w:eastAsia="Times New Roman" w:cs="Calibri"/>
                <w:b/>
                <w:bCs/>
                <w:color w:val="FFFFFF"/>
                <w:sz w:val="22"/>
                <w:szCs w:val="22"/>
                <w:lang w:eastAsia="es-MX"/>
              </w:rPr>
              <w:t>Pasajeros</w:t>
            </w:r>
          </w:p>
        </w:tc>
        <w:tc>
          <w:tcPr>
            <w:tcW w:w="160" w:type="dxa"/>
            <w:tcBorders>
              <w:top w:val="nil"/>
              <w:left w:val="nil"/>
              <w:bottom w:val="nil"/>
              <w:right w:val="nil"/>
            </w:tcBorders>
            <w:shd w:val="clear" w:color="000000" w:fill="F2F2F2"/>
            <w:noWrap/>
            <w:vAlign w:val="bottom"/>
            <w:hideMark/>
          </w:tcPr>
          <w:p w14:paraId="7F19E3CA" w14:textId="77777777" w:rsidR="00B5471D" w:rsidRPr="005F0809" w:rsidRDefault="00B5471D" w:rsidP="00AA1B2C">
            <w:pPr>
              <w:spacing w:after="0" w:line="240" w:lineRule="auto"/>
              <w:jc w:val="center"/>
              <w:rPr>
                <w:rFonts w:eastAsia="Times New Roman" w:cs="Calibri"/>
                <w:b/>
                <w:bCs/>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1F44A74F" w14:textId="3977F7FF" w:rsidR="00B5471D" w:rsidRPr="005F0809" w:rsidRDefault="00B5471D">
            <w:pPr>
              <w:spacing w:after="0" w:line="240" w:lineRule="auto"/>
              <w:jc w:val="center"/>
              <w:rPr>
                <w:rFonts w:eastAsia="Times New Roman" w:cs="Calibri"/>
                <w:b/>
                <w:bCs/>
                <w:color w:val="000000"/>
                <w:sz w:val="22"/>
                <w:szCs w:val="22"/>
                <w:lang w:eastAsia="es-MX"/>
              </w:rPr>
            </w:pPr>
            <w:r w:rsidRPr="005F0809">
              <w:rPr>
                <w:rFonts w:cs="Calibri"/>
                <w:b/>
                <w:bCs/>
                <w:color w:val="000000"/>
                <w:sz w:val="22"/>
                <w:szCs w:val="22"/>
              </w:rPr>
              <w:t>42</w:t>
            </w:r>
            <w:r w:rsidR="009A36A1" w:rsidRPr="005F0809">
              <w:rPr>
                <w:rFonts w:cs="Calibri"/>
                <w:b/>
                <w:bCs/>
                <w:color w:val="000000"/>
                <w:sz w:val="22"/>
                <w:szCs w:val="22"/>
              </w:rPr>
              <w:t>.</w:t>
            </w:r>
            <w:r w:rsidRPr="005F0809">
              <w:rPr>
                <w:rFonts w:cs="Calibri"/>
                <w:b/>
                <w:bCs/>
                <w:color w:val="000000"/>
                <w:sz w:val="22"/>
                <w:szCs w:val="22"/>
              </w:rPr>
              <w:t>337</w:t>
            </w:r>
            <w:r w:rsidR="009A36A1" w:rsidRPr="005F0809">
              <w:rPr>
                <w:rFonts w:cs="Calibri"/>
                <w:b/>
                <w:bCs/>
                <w:color w:val="000000"/>
                <w:sz w:val="22"/>
                <w:szCs w:val="22"/>
              </w:rPr>
              <w:t>.</w:t>
            </w:r>
            <w:r w:rsidRPr="005F0809">
              <w:rPr>
                <w:rFonts w:cs="Calibri"/>
                <w:b/>
                <w:bCs/>
                <w:color w:val="000000"/>
                <w:sz w:val="22"/>
                <w:szCs w:val="22"/>
              </w:rPr>
              <w:t>048</w:t>
            </w:r>
          </w:p>
        </w:tc>
        <w:tc>
          <w:tcPr>
            <w:tcW w:w="1915" w:type="dxa"/>
            <w:tcBorders>
              <w:top w:val="nil"/>
              <w:left w:val="nil"/>
              <w:bottom w:val="nil"/>
              <w:right w:val="nil"/>
            </w:tcBorders>
            <w:shd w:val="clear" w:color="auto" w:fill="auto"/>
            <w:noWrap/>
            <w:vAlign w:val="bottom"/>
            <w:hideMark/>
          </w:tcPr>
          <w:p w14:paraId="27D33CF8" w14:textId="0B8C2E01" w:rsidR="00B5471D" w:rsidRPr="005F0809" w:rsidRDefault="00B5471D">
            <w:pPr>
              <w:spacing w:after="0" w:line="240" w:lineRule="auto"/>
              <w:jc w:val="center"/>
              <w:rPr>
                <w:rFonts w:eastAsia="Times New Roman" w:cs="Calibri"/>
                <w:b/>
                <w:bCs/>
                <w:color w:val="000000"/>
                <w:sz w:val="22"/>
                <w:szCs w:val="22"/>
                <w:lang w:eastAsia="es-MX"/>
              </w:rPr>
            </w:pPr>
            <w:r w:rsidRPr="005F0809">
              <w:rPr>
                <w:rFonts w:cs="Calibri"/>
                <w:b/>
                <w:bCs/>
                <w:color w:val="000000"/>
                <w:sz w:val="22"/>
                <w:szCs w:val="22"/>
              </w:rPr>
              <w:t>41</w:t>
            </w:r>
            <w:r w:rsidR="00D33E5C" w:rsidRPr="005F0809">
              <w:rPr>
                <w:rFonts w:cs="Calibri"/>
                <w:b/>
                <w:bCs/>
                <w:color w:val="000000"/>
                <w:sz w:val="22"/>
                <w:szCs w:val="22"/>
              </w:rPr>
              <w:t>.</w:t>
            </w:r>
            <w:r w:rsidRPr="005F0809">
              <w:rPr>
                <w:rFonts w:cs="Calibri"/>
                <w:b/>
                <w:bCs/>
                <w:color w:val="000000"/>
                <w:sz w:val="22"/>
                <w:szCs w:val="22"/>
              </w:rPr>
              <w:t>347</w:t>
            </w:r>
            <w:r w:rsidR="00D33E5C" w:rsidRPr="005F0809">
              <w:rPr>
                <w:rFonts w:cs="Calibri"/>
                <w:b/>
                <w:bCs/>
                <w:color w:val="000000"/>
                <w:sz w:val="22"/>
                <w:szCs w:val="22"/>
              </w:rPr>
              <w:t>.</w:t>
            </w:r>
            <w:r w:rsidRPr="005F0809">
              <w:rPr>
                <w:rFonts w:cs="Calibri"/>
                <w:b/>
                <w:bCs/>
                <w:color w:val="000000"/>
                <w:sz w:val="22"/>
                <w:szCs w:val="22"/>
              </w:rPr>
              <w:t>550</w:t>
            </w:r>
          </w:p>
        </w:tc>
        <w:tc>
          <w:tcPr>
            <w:tcW w:w="1150" w:type="dxa"/>
            <w:tcBorders>
              <w:top w:val="nil"/>
              <w:left w:val="nil"/>
              <w:bottom w:val="nil"/>
              <w:right w:val="nil"/>
            </w:tcBorders>
            <w:shd w:val="clear" w:color="auto" w:fill="auto"/>
            <w:noWrap/>
            <w:vAlign w:val="bottom"/>
            <w:hideMark/>
          </w:tcPr>
          <w:p w14:paraId="6DD6C391" w14:textId="3D80EAD3" w:rsidR="00B5471D" w:rsidRPr="005F0809" w:rsidRDefault="00B5471D" w:rsidP="00B5471D">
            <w:pPr>
              <w:spacing w:after="0" w:line="240" w:lineRule="auto"/>
              <w:jc w:val="center"/>
              <w:rPr>
                <w:rFonts w:eastAsia="Times New Roman" w:cs="Calibri"/>
                <w:b/>
                <w:bCs/>
                <w:color w:val="92D050"/>
                <w:sz w:val="22"/>
                <w:szCs w:val="22"/>
                <w:lang w:eastAsia="es-MX"/>
              </w:rPr>
            </w:pPr>
            <w:r w:rsidRPr="005F0809">
              <w:rPr>
                <w:rFonts w:cs="Calibri"/>
                <w:b/>
                <w:bCs/>
                <w:color w:val="92D050"/>
                <w:sz w:val="22"/>
                <w:szCs w:val="22"/>
              </w:rPr>
              <w:t>2.4%</w:t>
            </w:r>
          </w:p>
        </w:tc>
        <w:tc>
          <w:tcPr>
            <w:tcW w:w="146" w:type="dxa"/>
            <w:tcBorders>
              <w:top w:val="nil"/>
              <w:left w:val="nil"/>
              <w:bottom w:val="nil"/>
              <w:right w:val="nil"/>
            </w:tcBorders>
            <w:shd w:val="clear" w:color="000000" w:fill="F2F2F2"/>
            <w:noWrap/>
            <w:vAlign w:val="bottom"/>
            <w:hideMark/>
          </w:tcPr>
          <w:p w14:paraId="63198AD5" w14:textId="77777777" w:rsidR="00B5471D" w:rsidRPr="005F0809" w:rsidRDefault="00B5471D" w:rsidP="00AA1B2C">
            <w:pPr>
              <w:spacing w:after="0" w:line="240" w:lineRule="auto"/>
              <w:jc w:val="center"/>
              <w:rPr>
                <w:rFonts w:eastAsia="Times New Roman" w:cs="Calibri"/>
                <w:b/>
                <w:bCs/>
                <w:color w:val="92D050"/>
                <w:sz w:val="22"/>
                <w:szCs w:val="22"/>
                <w:lang w:eastAsia="es-MX"/>
              </w:rPr>
            </w:pPr>
          </w:p>
        </w:tc>
      </w:tr>
      <w:tr w:rsidR="00B5471D" w:rsidRPr="005F0809" w14:paraId="19878D43"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1C2B8479"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Doméstico</w:t>
            </w:r>
          </w:p>
        </w:tc>
        <w:tc>
          <w:tcPr>
            <w:tcW w:w="160" w:type="dxa"/>
            <w:tcBorders>
              <w:top w:val="nil"/>
              <w:left w:val="nil"/>
              <w:bottom w:val="nil"/>
              <w:right w:val="nil"/>
            </w:tcBorders>
            <w:shd w:val="clear" w:color="000000" w:fill="F2F2F2"/>
            <w:noWrap/>
            <w:vAlign w:val="bottom"/>
            <w:hideMark/>
          </w:tcPr>
          <w:p w14:paraId="4C85CB9B"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43E0D53F" w14:textId="37422638"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21</w:t>
            </w:r>
            <w:r w:rsidR="009A36A1" w:rsidRPr="005F0809">
              <w:rPr>
                <w:rFonts w:cs="Calibri"/>
                <w:color w:val="000000"/>
                <w:sz w:val="22"/>
                <w:szCs w:val="22"/>
              </w:rPr>
              <w:t>.</w:t>
            </w:r>
            <w:r w:rsidRPr="005F0809">
              <w:rPr>
                <w:rFonts w:cs="Calibri"/>
                <w:color w:val="000000"/>
                <w:sz w:val="22"/>
                <w:szCs w:val="22"/>
              </w:rPr>
              <w:t>464</w:t>
            </w:r>
            <w:r w:rsidR="009A36A1" w:rsidRPr="005F0809">
              <w:rPr>
                <w:rFonts w:cs="Calibri"/>
                <w:color w:val="000000"/>
                <w:sz w:val="22"/>
                <w:szCs w:val="22"/>
              </w:rPr>
              <w:t>.</w:t>
            </w:r>
            <w:r w:rsidRPr="005F0809">
              <w:rPr>
                <w:rFonts w:cs="Calibri"/>
                <w:color w:val="000000"/>
                <w:sz w:val="22"/>
                <w:szCs w:val="22"/>
              </w:rPr>
              <w:t>647</w:t>
            </w:r>
          </w:p>
        </w:tc>
        <w:tc>
          <w:tcPr>
            <w:tcW w:w="1915" w:type="dxa"/>
            <w:tcBorders>
              <w:top w:val="nil"/>
              <w:left w:val="nil"/>
              <w:bottom w:val="nil"/>
              <w:right w:val="nil"/>
            </w:tcBorders>
            <w:shd w:val="clear" w:color="auto" w:fill="auto"/>
            <w:noWrap/>
            <w:vAlign w:val="bottom"/>
            <w:hideMark/>
          </w:tcPr>
          <w:p w14:paraId="2361A6DC" w14:textId="2B032400"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21</w:t>
            </w:r>
            <w:r w:rsidR="00D33E5C" w:rsidRPr="005F0809">
              <w:rPr>
                <w:rFonts w:cs="Calibri"/>
                <w:color w:val="000000"/>
                <w:sz w:val="22"/>
                <w:szCs w:val="22"/>
              </w:rPr>
              <w:t>.</w:t>
            </w:r>
            <w:r w:rsidRPr="005F0809">
              <w:rPr>
                <w:rFonts w:cs="Calibri"/>
                <w:color w:val="000000"/>
                <w:sz w:val="22"/>
                <w:szCs w:val="22"/>
              </w:rPr>
              <w:t>080</w:t>
            </w:r>
            <w:r w:rsidR="00D33E5C" w:rsidRPr="005F0809">
              <w:rPr>
                <w:rFonts w:cs="Calibri"/>
                <w:color w:val="000000"/>
                <w:sz w:val="22"/>
                <w:szCs w:val="22"/>
              </w:rPr>
              <w:t>.</w:t>
            </w:r>
            <w:r w:rsidRPr="005F0809">
              <w:rPr>
                <w:rFonts w:cs="Calibri"/>
                <w:color w:val="000000"/>
                <w:sz w:val="22"/>
                <w:szCs w:val="22"/>
              </w:rPr>
              <w:t>098</w:t>
            </w:r>
          </w:p>
        </w:tc>
        <w:tc>
          <w:tcPr>
            <w:tcW w:w="1150" w:type="dxa"/>
            <w:tcBorders>
              <w:top w:val="nil"/>
              <w:left w:val="nil"/>
              <w:bottom w:val="nil"/>
              <w:right w:val="nil"/>
            </w:tcBorders>
            <w:shd w:val="clear" w:color="auto" w:fill="auto"/>
            <w:noWrap/>
            <w:vAlign w:val="bottom"/>
            <w:hideMark/>
          </w:tcPr>
          <w:p w14:paraId="744AF8A5" w14:textId="0EA46415"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1.8%</w:t>
            </w:r>
          </w:p>
        </w:tc>
        <w:tc>
          <w:tcPr>
            <w:tcW w:w="146" w:type="dxa"/>
            <w:tcBorders>
              <w:top w:val="nil"/>
              <w:left w:val="nil"/>
              <w:bottom w:val="nil"/>
              <w:right w:val="nil"/>
            </w:tcBorders>
            <w:shd w:val="clear" w:color="000000" w:fill="F2F2F2"/>
            <w:noWrap/>
            <w:vAlign w:val="bottom"/>
            <w:hideMark/>
          </w:tcPr>
          <w:p w14:paraId="7B31D104"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35ED75F3"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004311DE"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Intra-LAC</w:t>
            </w:r>
          </w:p>
        </w:tc>
        <w:tc>
          <w:tcPr>
            <w:tcW w:w="160" w:type="dxa"/>
            <w:tcBorders>
              <w:top w:val="nil"/>
              <w:left w:val="nil"/>
              <w:bottom w:val="nil"/>
              <w:right w:val="nil"/>
            </w:tcBorders>
            <w:shd w:val="clear" w:color="000000" w:fill="F2F2F2"/>
            <w:noWrap/>
            <w:vAlign w:val="bottom"/>
            <w:hideMark/>
          </w:tcPr>
          <w:p w14:paraId="281132EA"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36DAF681" w14:textId="4647CEBF"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5</w:t>
            </w:r>
            <w:r w:rsidR="009A36A1" w:rsidRPr="005F0809">
              <w:rPr>
                <w:rFonts w:cs="Calibri"/>
                <w:color w:val="000000"/>
                <w:sz w:val="22"/>
                <w:szCs w:val="22"/>
              </w:rPr>
              <w:t>.</w:t>
            </w:r>
            <w:r w:rsidRPr="005F0809">
              <w:rPr>
                <w:rFonts w:cs="Calibri"/>
                <w:color w:val="000000"/>
                <w:sz w:val="22"/>
                <w:szCs w:val="22"/>
              </w:rPr>
              <w:t>293</w:t>
            </w:r>
            <w:r w:rsidR="0024726A" w:rsidRPr="005F0809">
              <w:rPr>
                <w:rFonts w:cs="Calibri"/>
                <w:color w:val="000000"/>
                <w:sz w:val="22"/>
                <w:szCs w:val="22"/>
              </w:rPr>
              <w:t>.</w:t>
            </w:r>
            <w:r w:rsidRPr="005F0809">
              <w:rPr>
                <w:rFonts w:cs="Calibri"/>
                <w:color w:val="000000"/>
                <w:sz w:val="22"/>
                <w:szCs w:val="22"/>
              </w:rPr>
              <w:t>001</w:t>
            </w:r>
          </w:p>
        </w:tc>
        <w:tc>
          <w:tcPr>
            <w:tcW w:w="1915" w:type="dxa"/>
            <w:tcBorders>
              <w:top w:val="nil"/>
              <w:left w:val="nil"/>
              <w:bottom w:val="nil"/>
              <w:right w:val="nil"/>
            </w:tcBorders>
            <w:shd w:val="clear" w:color="auto" w:fill="auto"/>
            <w:noWrap/>
            <w:vAlign w:val="bottom"/>
            <w:hideMark/>
          </w:tcPr>
          <w:p w14:paraId="092F7D45" w14:textId="078453DD"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4</w:t>
            </w:r>
            <w:r w:rsidR="00D33E5C" w:rsidRPr="005F0809">
              <w:rPr>
                <w:rFonts w:cs="Calibri"/>
                <w:color w:val="000000"/>
                <w:sz w:val="22"/>
                <w:szCs w:val="22"/>
              </w:rPr>
              <w:t>.</w:t>
            </w:r>
            <w:r w:rsidRPr="005F0809">
              <w:rPr>
                <w:rFonts w:cs="Calibri"/>
                <w:color w:val="000000"/>
                <w:sz w:val="22"/>
                <w:szCs w:val="22"/>
              </w:rPr>
              <w:t>791</w:t>
            </w:r>
            <w:r w:rsidR="00D33E5C" w:rsidRPr="005F0809">
              <w:rPr>
                <w:rFonts w:cs="Calibri"/>
                <w:color w:val="000000"/>
                <w:sz w:val="22"/>
                <w:szCs w:val="22"/>
              </w:rPr>
              <w:t>.</w:t>
            </w:r>
            <w:r w:rsidRPr="005F0809">
              <w:rPr>
                <w:rFonts w:cs="Calibri"/>
                <w:color w:val="000000"/>
                <w:sz w:val="22"/>
                <w:szCs w:val="22"/>
              </w:rPr>
              <w:t>128</w:t>
            </w:r>
          </w:p>
        </w:tc>
        <w:tc>
          <w:tcPr>
            <w:tcW w:w="1150" w:type="dxa"/>
            <w:tcBorders>
              <w:top w:val="nil"/>
              <w:left w:val="nil"/>
              <w:bottom w:val="nil"/>
              <w:right w:val="nil"/>
            </w:tcBorders>
            <w:shd w:val="clear" w:color="auto" w:fill="auto"/>
            <w:noWrap/>
            <w:vAlign w:val="bottom"/>
            <w:hideMark/>
          </w:tcPr>
          <w:p w14:paraId="7DE581B3" w14:textId="54BED3D6"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10.5%</w:t>
            </w:r>
          </w:p>
        </w:tc>
        <w:tc>
          <w:tcPr>
            <w:tcW w:w="146" w:type="dxa"/>
            <w:tcBorders>
              <w:top w:val="nil"/>
              <w:left w:val="nil"/>
              <w:bottom w:val="nil"/>
              <w:right w:val="nil"/>
            </w:tcBorders>
            <w:shd w:val="clear" w:color="000000" w:fill="F2F2F2"/>
            <w:noWrap/>
            <w:vAlign w:val="bottom"/>
            <w:hideMark/>
          </w:tcPr>
          <w:p w14:paraId="68ADB4B9"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74398612"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71D2C929"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Extra-LAC</w:t>
            </w:r>
          </w:p>
        </w:tc>
        <w:tc>
          <w:tcPr>
            <w:tcW w:w="160" w:type="dxa"/>
            <w:tcBorders>
              <w:top w:val="nil"/>
              <w:left w:val="nil"/>
              <w:bottom w:val="nil"/>
              <w:right w:val="nil"/>
            </w:tcBorders>
            <w:shd w:val="clear" w:color="000000" w:fill="F2F2F2"/>
            <w:noWrap/>
            <w:vAlign w:val="bottom"/>
            <w:hideMark/>
          </w:tcPr>
          <w:p w14:paraId="3E7C1A96"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3A14CD86" w14:textId="4C1B2CDB"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15</w:t>
            </w:r>
            <w:r w:rsidR="0024726A" w:rsidRPr="005F0809">
              <w:rPr>
                <w:rFonts w:cs="Calibri"/>
                <w:color w:val="000000"/>
                <w:sz w:val="22"/>
                <w:szCs w:val="22"/>
              </w:rPr>
              <w:t>.</w:t>
            </w:r>
            <w:r w:rsidRPr="005F0809">
              <w:rPr>
                <w:rFonts w:cs="Calibri"/>
                <w:color w:val="000000"/>
                <w:sz w:val="22"/>
                <w:szCs w:val="22"/>
              </w:rPr>
              <w:t>579</w:t>
            </w:r>
            <w:r w:rsidR="00D33E5C" w:rsidRPr="005F0809">
              <w:rPr>
                <w:rFonts w:cs="Calibri"/>
                <w:color w:val="000000"/>
                <w:sz w:val="22"/>
                <w:szCs w:val="22"/>
              </w:rPr>
              <w:t>.</w:t>
            </w:r>
            <w:r w:rsidRPr="005F0809">
              <w:rPr>
                <w:rFonts w:cs="Calibri"/>
                <w:color w:val="000000"/>
                <w:sz w:val="22"/>
                <w:szCs w:val="22"/>
              </w:rPr>
              <w:t>400</w:t>
            </w:r>
          </w:p>
        </w:tc>
        <w:tc>
          <w:tcPr>
            <w:tcW w:w="1915" w:type="dxa"/>
            <w:tcBorders>
              <w:top w:val="nil"/>
              <w:left w:val="nil"/>
              <w:bottom w:val="nil"/>
              <w:right w:val="nil"/>
            </w:tcBorders>
            <w:shd w:val="clear" w:color="auto" w:fill="auto"/>
            <w:noWrap/>
            <w:vAlign w:val="bottom"/>
            <w:hideMark/>
          </w:tcPr>
          <w:p w14:paraId="4B1D7023" w14:textId="6A451EED"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15</w:t>
            </w:r>
            <w:r w:rsidR="00D33E5C" w:rsidRPr="005F0809">
              <w:rPr>
                <w:rFonts w:cs="Calibri"/>
                <w:color w:val="000000"/>
                <w:sz w:val="22"/>
                <w:szCs w:val="22"/>
              </w:rPr>
              <w:t>.</w:t>
            </w:r>
            <w:r w:rsidRPr="005F0809">
              <w:rPr>
                <w:rFonts w:cs="Calibri"/>
                <w:color w:val="000000"/>
                <w:sz w:val="22"/>
                <w:szCs w:val="22"/>
              </w:rPr>
              <w:t>476</w:t>
            </w:r>
            <w:r w:rsidR="00D33E5C" w:rsidRPr="005F0809">
              <w:rPr>
                <w:rFonts w:cs="Calibri"/>
                <w:color w:val="000000"/>
                <w:sz w:val="22"/>
                <w:szCs w:val="22"/>
              </w:rPr>
              <w:t>.</w:t>
            </w:r>
            <w:r w:rsidRPr="005F0809">
              <w:rPr>
                <w:rFonts w:cs="Calibri"/>
                <w:color w:val="000000"/>
                <w:sz w:val="22"/>
                <w:szCs w:val="22"/>
              </w:rPr>
              <w:t>323</w:t>
            </w:r>
          </w:p>
        </w:tc>
        <w:tc>
          <w:tcPr>
            <w:tcW w:w="1150" w:type="dxa"/>
            <w:tcBorders>
              <w:top w:val="nil"/>
              <w:left w:val="nil"/>
              <w:bottom w:val="nil"/>
              <w:right w:val="nil"/>
            </w:tcBorders>
            <w:shd w:val="clear" w:color="auto" w:fill="auto"/>
            <w:noWrap/>
            <w:vAlign w:val="bottom"/>
            <w:hideMark/>
          </w:tcPr>
          <w:p w14:paraId="4363BC1E" w14:textId="19D98498"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0.7%</w:t>
            </w:r>
          </w:p>
        </w:tc>
        <w:tc>
          <w:tcPr>
            <w:tcW w:w="146" w:type="dxa"/>
            <w:tcBorders>
              <w:top w:val="nil"/>
              <w:left w:val="nil"/>
              <w:bottom w:val="nil"/>
              <w:right w:val="nil"/>
            </w:tcBorders>
            <w:shd w:val="clear" w:color="000000" w:fill="F2F2F2"/>
            <w:noWrap/>
            <w:vAlign w:val="bottom"/>
            <w:hideMark/>
          </w:tcPr>
          <w:p w14:paraId="643496B9"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77220972" w14:textId="77777777" w:rsidTr="00B5471D">
        <w:trPr>
          <w:trHeight w:val="240"/>
          <w:jc w:val="center"/>
        </w:trPr>
        <w:tc>
          <w:tcPr>
            <w:tcW w:w="2210" w:type="dxa"/>
            <w:tcBorders>
              <w:top w:val="nil"/>
              <w:left w:val="nil"/>
              <w:bottom w:val="nil"/>
              <w:right w:val="nil"/>
            </w:tcBorders>
            <w:shd w:val="clear" w:color="000000" w:fill="443174"/>
            <w:noWrap/>
            <w:vAlign w:val="bottom"/>
            <w:hideMark/>
          </w:tcPr>
          <w:p w14:paraId="5DD94458"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60" w:type="dxa"/>
            <w:tcBorders>
              <w:top w:val="nil"/>
              <w:left w:val="nil"/>
              <w:bottom w:val="nil"/>
              <w:right w:val="nil"/>
            </w:tcBorders>
            <w:shd w:val="clear" w:color="000000" w:fill="F2F2F2"/>
            <w:noWrap/>
            <w:vAlign w:val="bottom"/>
            <w:hideMark/>
          </w:tcPr>
          <w:p w14:paraId="731FBBB5"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2371037F" w14:textId="77777777" w:rsidR="00B5471D" w:rsidRPr="005F0809" w:rsidRDefault="00B5471D" w:rsidP="00B5471D">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419FD29D" w14:textId="77777777" w:rsidR="00B5471D" w:rsidRPr="005F0809" w:rsidRDefault="00B5471D" w:rsidP="00B5471D">
            <w:pPr>
              <w:spacing w:after="0" w:line="240" w:lineRule="auto"/>
              <w:jc w:val="center"/>
              <w:rPr>
                <w:rFonts w:eastAsia="Times New Roman" w:cs="Times New Roman"/>
                <w:sz w:val="20"/>
                <w:szCs w:val="20"/>
                <w:lang w:eastAsia="es-MX"/>
              </w:rPr>
            </w:pPr>
          </w:p>
        </w:tc>
        <w:tc>
          <w:tcPr>
            <w:tcW w:w="1150" w:type="dxa"/>
            <w:tcBorders>
              <w:top w:val="nil"/>
              <w:left w:val="nil"/>
              <w:bottom w:val="nil"/>
              <w:right w:val="nil"/>
            </w:tcBorders>
            <w:shd w:val="clear" w:color="auto" w:fill="auto"/>
            <w:noWrap/>
            <w:vAlign w:val="bottom"/>
            <w:hideMark/>
          </w:tcPr>
          <w:p w14:paraId="2B5FA2B5" w14:textId="77777777" w:rsidR="00B5471D" w:rsidRPr="005F0809" w:rsidRDefault="00B5471D" w:rsidP="00B5471D">
            <w:pPr>
              <w:spacing w:after="0" w:line="240" w:lineRule="auto"/>
              <w:jc w:val="center"/>
              <w:rPr>
                <w:rFonts w:eastAsia="Times New Roman" w:cs="Times New Roman"/>
                <w:sz w:val="20"/>
                <w:szCs w:val="20"/>
                <w:lang w:eastAsia="es-MX"/>
              </w:rPr>
            </w:pPr>
          </w:p>
        </w:tc>
        <w:tc>
          <w:tcPr>
            <w:tcW w:w="146" w:type="dxa"/>
            <w:tcBorders>
              <w:top w:val="nil"/>
              <w:left w:val="nil"/>
              <w:bottom w:val="nil"/>
              <w:right w:val="nil"/>
            </w:tcBorders>
            <w:shd w:val="clear" w:color="000000" w:fill="F2F2F2"/>
            <w:noWrap/>
            <w:vAlign w:val="bottom"/>
            <w:hideMark/>
          </w:tcPr>
          <w:p w14:paraId="0EF1D326"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03954F41" w14:textId="77777777" w:rsidTr="00B5471D">
        <w:trPr>
          <w:trHeight w:val="276"/>
          <w:jc w:val="center"/>
        </w:trPr>
        <w:tc>
          <w:tcPr>
            <w:tcW w:w="2210" w:type="dxa"/>
            <w:tcBorders>
              <w:top w:val="nil"/>
              <w:left w:val="nil"/>
              <w:bottom w:val="nil"/>
              <w:right w:val="nil"/>
            </w:tcBorders>
            <w:shd w:val="clear" w:color="000000" w:fill="443174"/>
            <w:noWrap/>
            <w:vAlign w:val="bottom"/>
            <w:hideMark/>
          </w:tcPr>
          <w:p w14:paraId="6FD1512D" w14:textId="77777777" w:rsidR="00B5471D" w:rsidRPr="005F0809" w:rsidRDefault="00B5471D" w:rsidP="00AA1B2C">
            <w:pPr>
              <w:spacing w:after="0" w:line="240" w:lineRule="auto"/>
              <w:jc w:val="center"/>
              <w:rPr>
                <w:rFonts w:eastAsia="Times New Roman" w:cs="Calibri"/>
                <w:b/>
                <w:bCs/>
                <w:color w:val="FFFFFF"/>
                <w:sz w:val="22"/>
                <w:szCs w:val="22"/>
                <w:lang w:eastAsia="es-MX"/>
              </w:rPr>
            </w:pPr>
            <w:r w:rsidRPr="005F0809">
              <w:rPr>
                <w:rFonts w:eastAsia="Times New Roman" w:cs="Calibri"/>
                <w:b/>
                <w:bCs/>
                <w:color w:val="FFFFFF"/>
                <w:sz w:val="22"/>
                <w:szCs w:val="22"/>
                <w:lang w:eastAsia="es-MX"/>
              </w:rPr>
              <w:t>RPK(millones)</w:t>
            </w:r>
          </w:p>
        </w:tc>
        <w:tc>
          <w:tcPr>
            <w:tcW w:w="160" w:type="dxa"/>
            <w:tcBorders>
              <w:top w:val="nil"/>
              <w:left w:val="nil"/>
              <w:bottom w:val="nil"/>
              <w:right w:val="nil"/>
            </w:tcBorders>
            <w:shd w:val="clear" w:color="000000" w:fill="F2F2F2"/>
            <w:noWrap/>
            <w:vAlign w:val="bottom"/>
            <w:hideMark/>
          </w:tcPr>
          <w:p w14:paraId="4C240CFB" w14:textId="77777777" w:rsidR="00B5471D" w:rsidRPr="005F0809" w:rsidRDefault="00B5471D" w:rsidP="00AA1B2C">
            <w:pPr>
              <w:spacing w:after="0" w:line="240" w:lineRule="auto"/>
              <w:jc w:val="center"/>
              <w:rPr>
                <w:rFonts w:eastAsia="Times New Roman" w:cs="Calibri"/>
                <w:b/>
                <w:bCs/>
                <w:color w:val="FFFFFF"/>
                <w:sz w:val="22"/>
                <w:szCs w:val="22"/>
                <w:lang w:eastAsia="es-MX"/>
              </w:rPr>
            </w:pPr>
          </w:p>
        </w:tc>
        <w:tc>
          <w:tcPr>
            <w:tcW w:w="1915" w:type="dxa"/>
            <w:tcBorders>
              <w:top w:val="nil"/>
              <w:left w:val="nil"/>
              <w:bottom w:val="nil"/>
              <w:right w:val="nil"/>
            </w:tcBorders>
            <w:shd w:val="clear" w:color="000000" w:fill="F2F2F2"/>
            <w:noWrap/>
            <w:vAlign w:val="bottom"/>
            <w:hideMark/>
          </w:tcPr>
          <w:p w14:paraId="1E12C6BD" w14:textId="78C06128" w:rsidR="00B5471D" w:rsidRPr="005F0809" w:rsidRDefault="00B5471D">
            <w:pPr>
              <w:spacing w:after="0" w:line="240" w:lineRule="auto"/>
              <w:jc w:val="center"/>
              <w:rPr>
                <w:rFonts w:eastAsia="Times New Roman" w:cs="Calibri"/>
                <w:b/>
                <w:bCs/>
                <w:color w:val="000000"/>
                <w:sz w:val="22"/>
                <w:szCs w:val="22"/>
                <w:lang w:eastAsia="es-MX"/>
              </w:rPr>
            </w:pPr>
            <w:r w:rsidRPr="005F0809">
              <w:rPr>
                <w:rFonts w:cs="Calibri"/>
                <w:b/>
                <w:bCs/>
                <w:color w:val="000000"/>
                <w:sz w:val="22"/>
                <w:szCs w:val="22"/>
              </w:rPr>
              <w:t>96</w:t>
            </w:r>
            <w:r w:rsidR="00D33E5C" w:rsidRPr="005F0809">
              <w:rPr>
                <w:rFonts w:cs="Calibri"/>
                <w:b/>
                <w:bCs/>
                <w:color w:val="000000"/>
                <w:sz w:val="22"/>
                <w:szCs w:val="22"/>
              </w:rPr>
              <w:t>.</w:t>
            </w:r>
            <w:r w:rsidRPr="005F0809">
              <w:rPr>
                <w:rFonts w:cs="Calibri"/>
                <w:b/>
                <w:bCs/>
                <w:color w:val="000000"/>
                <w:sz w:val="22"/>
                <w:szCs w:val="22"/>
              </w:rPr>
              <w:t>616</w:t>
            </w:r>
          </w:p>
        </w:tc>
        <w:tc>
          <w:tcPr>
            <w:tcW w:w="1915" w:type="dxa"/>
            <w:tcBorders>
              <w:top w:val="nil"/>
              <w:left w:val="nil"/>
              <w:bottom w:val="nil"/>
              <w:right w:val="nil"/>
            </w:tcBorders>
            <w:shd w:val="clear" w:color="000000" w:fill="F2F2F2"/>
            <w:noWrap/>
            <w:vAlign w:val="bottom"/>
            <w:hideMark/>
          </w:tcPr>
          <w:p w14:paraId="515EF40F" w14:textId="075C2D6D" w:rsidR="00B5471D" w:rsidRPr="005F0809" w:rsidRDefault="00B5471D">
            <w:pPr>
              <w:spacing w:after="0" w:line="240" w:lineRule="auto"/>
              <w:jc w:val="center"/>
              <w:rPr>
                <w:rFonts w:eastAsia="Times New Roman" w:cs="Calibri"/>
                <w:b/>
                <w:bCs/>
                <w:color w:val="000000"/>
                <w:sz w:val="22"/>
                <w:szCs w:val="22"/>
                <w:lang w:eastAsia="es-MX"/>
              </w:rPr>
            </w:pPr>
            <w:r w:rsidRPr="005F0809">
              <w:rPr>
                <w:rFonts w:cs="Calibri"/>
                <w:b/>
                <w:bCs/>
                <w:color w:val="000000"/>
                <w:sz w:val="22"/>
                <w:szCs w:val="22"/>
              </w:rPr>
              <w:t>91</w:t>
            </w:r>
            <w:r w:rsidR="00D33E5C" w:rsidRPr="005F0809">
              <w:rPr>
                <w:rFonts w:cs="Calibri"/>
                <w:b/>
                <w:bCs/>
                <w:color w:val="000000"/>
                <w:sz w:val="22"/>
                <w:szCs w:val="22"/>
              </w:rPr>
              <w:t>.</w:t>
            </w:r>
            <w:r w:rsidRPr="005F0809">
              <w:rPr>
                <w:rFonts w:cs="Calibri"/>
                <w:b/>
                <w:bCs/>
                <w:color w:val="000000"/>
                <w:sz w:val="22"/>
                <w:szCs w:val="22"/>
              </w:rPr>
              <w:t>295</w:t>
            </w:r>
          </w:p>
        </w:tc>
        <w:tc>
          <w:tcPr>
            <w:tcW w:w="1150" w:type="dxa"/>
            <w:tcBorders>
              <w:top w:val="nil"/>
              <w:left w:val="nil"/>
              <w:bottom w:val="nil"/>
              <w:right w:val="nil"/>
            </w:tcBorders>
            <w:shd w:val="clear" w:color="000000" w:fill="F2F2F2"/>
            <w:noWrap/>
            <w:vAlign w:val="bottom"/>
            <w:hideMark/>
          </w:tcPr>
          <w:p w14:paraId="42C5D484" w14:textId="5A07E709" w:rsidR="00B5471D" w:rsidRPr="005F0809" w:rsidRDefault="00B5471D" w:rsidP="00B5471D">
            <w:pPr>
              <w:spacing w:after="0" w:line="240" w:lineRule="auto"/>
              <w:jc w:val="center"/>
              <w:rPr>
                <w:rFonts w:eastAsia="Times New Roman" w:cs="Calibri"/>
                <w:b/>
                <w:bCs/>
                <w:color w:val="92D050"/>
                <w:sz w:val="22"/>
                <w:szCs w:val="22"/>
                <w:lang w:eastAsia="es-MX"/>
              </w:rPr>
            </w:pPr>
            <w:r w:rsidRPr="005F0809">
              <w:rPr>
                <w:rFonts w:cs="Calibri"/>
                <w:b/>
                <w:bCs/>
                <w:color w:val="92D050"/>
                <w:sz w:val="22"/>
                <w:szCs w:val="22"/>
              </w:rPr>
              <w:t>5.8%</w:t>
            </w:r>
          </w:p>
        </w:tc>
        <w:tc>
          <w:tcPr>
            <w:tcW w:w="146" w:type="dxa"/>
            <w:tcBorders>
              <w:top w:val="nil"/>
              <w:left w:val="nil"/>
              <w:bottom w:val="nil"/>
              <w:right w:val="nil"/>
            </w:tcBorders>
            <w:shd w:val="clear" w:color="000000" w:fill="F2F2F2"/>
            <w:noWrap/>
            <w:vAlign w:val="bottom"/>
            <w:hideMark/>
          </w:tcPr>
          <w:p w14:paraId="3A76A977" w14:textId="77777777" w:rsidR="00B5471D" w:rsidRPr="005F0809" w:rsidRDefault="00B5471D" w:rsidP="00AA1B2C">
            <w:pPr>
              <w:spacing w:after="0" w:line="240" w:lineRule="auto"/>
              <w:jc w:val="center"/>
              <w:rPr>
                <w:rFonts w:eastAsia="Times New Roman" w:cs="Calibri"/>
                <w:b/>
                <w:bCs/>
                <w:color w:val="92D050"/>
                <w:sz w:val="22"/>
                <w:szCs w:val="22"/>
                <w:lang w:eastAsia="es-MX"/>
              </w:rPr>
            </w:pPr>
          </w:p>
        </w:tc>
      </w:tr>
      <w:tr w:rsidR="00B5471D" w:rsidRPr="005F0809" w14:paraId="79C55687"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120E284A"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Doméstico</w:t>
            </w:r>
          </w:p>
        </w:tc>
        <w:tc>
          <w:tcPr>
            <w:tcW w:w="160" w:type="dxa"/>
            <w:tcBorders>
              <w:top w:val="nil"/>
              <w:left w:val="nil"/>
              <w:bottom w:val="nil"/>
              <w:right w:val="nil"/>
            </w:tcBorders>
            <w:shd w:val="clear" w:color="000000" w:fill="F2F2F2"/>
            <w:noWrap/>
            <w:vAlign w:val="bottom"/>
            <w:hideMark/>
          </w:tcPr>
          <w:p w14:paraId="442C50C9"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732407CF" w14:textId="764765AB"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21</w:t>
            </w:r>
            <w:r w:rsidR="00D33E5C" w:rsidRPr="005F0809">
              <w:rPr>
                <w:rFonts w:cs="Calibri"/>
                <w:color w:val="000000"/>
                <w:sz w:val="22"/>
                <w:szCs w:val="22"/>
              </w:rPr>
              <w:t>.</w:t>
            </w:r>
            <w:r w:rsidRPr="005F0809">
              <w:rPr>
                <w:rFonts w:cs="Calibri"/>
                <w:color w:val="000000"/>
                <w:sz w:val="22"/>
                <w:szCs w:val="22"/>
              </w:rPr>
              <w:t>361</w:t>
            </w:r>
          </w:p>
        </w:tc>
        <w:tc>
          <w:tcPr>
            <w:tcW w:w="1915" w:type="dxa"/>
            <w:tcBorders>
              <w:top w:val="nil"/>
              <w:left w:val="nil"/>
              <w:bottom w:val="nil"/>
              <w:right w:val="nil"/>
            </w:tcBorders>
            <w:shd w:val="clear" w:color="auto" w:fill="auto"/>
            <w:noWrap/>
            <w:vAlign w:val="bottom"/>
            <w:hideMark/>
          </w:tcPr>
          <w:p w14:paraId="484C7367" w14:textId="2C143E5E"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20</w:t>
            </w:r>
            <w:r w:rsidR="00D33E5C" w:rsidRPr="005F0809">
              <w:rPr>
                <w:rFonts w:cs="Calibri"/>
                <w:color w:val="000000"/>
                <w:sz w:val="22"/>
                <w:szCs w:val="22"/>
              </w:rPr>
              <w:t>.</w:t>
            </w:r>
            <w:r w:rsidRPr="005F0809">
              <w:rPr>
                <w:rFonts w:cs="Calibri"/>
                <w:color w:val="000000"/>
                <w:sz w:val="22"/>
                <w:szCs w:val="22"/>
              </w:rPr>
              <w:t>609</w:t>
            </w:r>
          </w:p>
        </w:tc>
        <w:tc>
          <w:tcPr>
            <w:tcW w:w="1150" w:type="dxa"/>
            <w:tcBorders>
              <w:top w:val="nil"/>
              <w:left w:val="nil"/>
              <w:bottom w:val="nil"/>
              <w:right w:val="nil"/>
            </w:tcBorders>
            <w:shd w:val="clear" w:color="auto" w:fill="auto"/>
            <w:noWrap/>
            <w:vAlign w:val="bottom"/>
            <w:hideMark/>
          </w:tcPr>
          <w:p w14:paraId="37F42324" w14:textId="6E7BE24B"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3.6%</w:t>
            </w:r>
          </w:p>
        </w:tc>
        <w:tc>
          <w:tcPr>
            <w:tcW w:w="146" w:type="dxa"/>
            <w:tcBorders>
              <w:top w:val="nil"/>
              <w:left w:val="nil"/>
              <w:bottom w:val="nil"/>
              <w:right w:val="nil"/>
            </w:tcBorders>
            <w:shd w:val="clear" w:color="000000" w:fill="F2F2F2"/>
            <w:noWrap/>
            <w:vAlign w:val="bottom"/>
            <w:hideMark/>
          </w:tcPr>
          <w:p w14:paraId="2BF4E50F"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6276A8AE"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2295659E"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Intra-LAC</w:t>
            </w:r>
          </w:p>
        </w:tc>
        <w:tc>
          <w:tcPr>
            <w:tcW w:w="160" w:type="dxa"/>
            <w:tcBorders>
              <w:top w:val="nil"/>
              <w:left w:val="nil"/>
              <w:bottom w:val="nil"/>
              <w:right w:val="nil"/>
            </w:tcBorders>
            <w:shd w:val="clear" w:color="000000" w:fill="F2F2F2"/>
            <w:noWrap/>
            <w:vAlign w:val="bottom"/>
            <w:hideMark/>
          </w:tcPr>
          <w:p w14:paraId="58681984" w14:textId="342C364E"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2CA7C2DB" w14:textId="1FA96FB2"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10</w:t>
            </w:r>
            <w:r w:rsidR="00D33E5C" w:rsidRPr="005F0809">
              <w:rPr>
                <w:rFonts w:cs="Calibri"/>
                <w:color w:val="000000"/>
                <w:sz w:val="22"/>
                <w:szCs w:val="22"/>
              </w:rPr>
              <w:t>.</w:t>
            </w:r>
            <w:r w:rsidRPr="005F0809">
              <w:rPr>
                <w:rFonts w:cs="Calibri"/>
                <w:color w:val="000000"/>
                <w:sz w:val="22"/>
                <w:szCs w:val="22"/>
              </w:rPr>
              <w:t>871</w:t>
            </w:r>
          </w:p>
        </w:tc>
        <w:tc>
          <w:tcPr>
            <w:tcW w:w="1915" w:type="dxa"/>
            <w:tcBorders>
              <w:top w:val="nil"/>
              <w:left w:val="nil"/>
              <w:bottom w:val="nil"/>
              <w:right w:val="nil"/>
            </w:tcBorders>
            <w:shd w:val="clear" w:color="auto" w:fill="auto"/>
            <w:noWrap/>
            <w:vAlign w:val="bottom"/>
            <w:hideMark/>
          </w:tcPr>
          <w:p w14:paraId="3AEB2699" w14:textId="422EC772"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9</w:t>
            </w:r>
            <w:r w:rsidR="00D33E5C" w:rsidRPr="005F0809">
              <w:rPr>
                <w:rFonts w:cs="Calibri"/>
                <w:color w:val="000000"/>
                <w:sz w:val="22"/>
                <w:szCs w:val="22"/>
              </w:rPr>
              <w:t>.</w:t>
            </w:r>
            <w:r w:rsidRPr="005F0809">
              <w:rPr>
                <w:rFonts w:cs="Calibri"/>
                <w:color w:val="000000"/>
                <w:sz w:val="22"/>
                <w:szCs w:val="22"/>
              </w:rPr>
              <w:t>462</w:t>
            </w:r>
          </w:p>
        </w:tc>
        <w:tc>
          <w:tcPr>
            <w:tcW w:w="1150" w:type="dxa"/>
            <w:tcBorders>
              <w:top w:val="nil"/>
              <w:left w:val="nil"/>
              <w:bottom w:val="nil"/>
              <w:right w:val="nil"/>
            </w:tcBorders>
            <w:shd w:val="clear" w:color="auto" w:fill="auto"/>
            <w:noWrap/>
            <w:vAlign w:val="bottom"/>
            <w:hideMark/>
          </w:tcPr>
          <w:p w14:paraId="6A3489A8" w14:textId="53DF18E4"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14.9%</w:t>
            </w:r>
          </w:p>
        </w:tc>
        <w:tc>
          <w:tcPr>
            <w:tcW w:w="146" w:type="dxa"/>
            <w:tcBorders>
              <w:top w:val="nil"/>
              <w:left w:val="nil"/>
              <w:bottom w:val="nil"/>
              <w:right w:val="nil"/>
            </w:tcBorders>
            <w:shd w:val="clear" w:color="000000" w:fill="F2F2F2"/>
            <w:noWrap/>
            <w:vAlign w:val="bottom"/>
            <w:hideMark/>
          </w:tcPr>
          <w:p w14:paraId="7C91D635"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43B64E9B"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7D31FFD6"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Extra-LAC</w:t>
            </w:r>
          </w:p>
        </w:tc>
        <w:tc>
          <w:tcPr>
            <w:tcW w:w="160" w:type="dxa"/>
            <w:tcBorders>
              <w:top w:val="nil"/>
              <w:left w:val="nil"/>
              <w:bottom w:val="nil"/>
              <w:right w:val="nil"/>
            </w:tcBorders>
            <w:shd w:val="clear" w:color="000000" w:fill="F2F2F2"/>
            <w:noWrap/>
            <w:vAlign w:val="bottom"/>
            <w:hideMark/>
          </w:tcPr>
          <w:p w14:paraId="0230B2C7"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21471D7D" w14:textId="17A63AB5"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64</w:t>
            </w:r>
            <w:r w:rsidR="00D33E5C" w:rsidRPr="005F0809">
              <w:rPr>
                <w:rFonts w:cs="Calibri"/>
                <w:color w:val="000000"/>
                <w:sz w:val="22"/>
                <w:szCs w:val="22"/>
              </w:rPr>
              <w:t>.</w:t>
            </w:r>
            <w:r w:rsidRPr="005F0809">
              <w:rPr>
                <w:rFonts w:cs="Calibri"/>
                <w:color w:val="000000"/>
                <w:sz w:val="22"/>
                <w:szCs w:val="22"/>
              </w:rPr>
              <w:t>384</w:t>
            </w:r>
          </w:p>
        </w:tc>
        <w:tc>
          <w:tcPr>
            <w:tcW w:w="1915" w:type="dxa"/>
            <w:tcBorders>
              <w:top w:val="nil"/>
              <w:left w:val="nil"/>
              <w:bottom w:val="nil"/>
              <w:right w:val="nil"/>
            </w:tcBorders>
            <w:shd w:val="clear" w:color="auto" w:fill="auto"/>
            <w:noWrap/>
            <w:vAlign w:val="bottom"/>
            <w:hideMark/>
          </w:tcPr>
          <w:p w14:paraId="404309CC" w14:textId="5F26E082"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61</w:t>
            </w:r>
            <w:r w:rsidR="00D33E5C" w:rsidRPr="005F0809">
              <w:rPr>
                <w:rFonts w:cs="Calibri"/>
                <w:color w:val="000000"/>
                <w:sz w:val="22"/>
                <w:szCs w:val="22"/>
              </w:rPr>
              <w:t>.</w:t>
            </w:r>
            <w:r w:rsidRPr="005F0809">
              <w:rPr>
                <w:rFonts w:cs="Calibri"/>
                <w:color w:val="000000"/>
                <w:sz w:val="22"/>
                <w:szCs w:val="22"/>
              </w:rPr>
              <w:t>225</w:t>
            </w:r>
          </w:p>
        </w:tc>
        <w:tc>
          <w:tcPr>
            <w:tcW w:w="1150" w:type="dxa"/>
            <w:tcBorders>
              <w:top w:val="nil"/>
              <w:left w:val="nil"/>
              <w:bottom w:val="nil"/>
              <w:right w:val="nil"/>
            </w:tcBorders>
            <w:shd w:val="clear" w:color="auto" w:fill="auto"/>
            <w:noWrap/>
            <w:vAlign w:val="bottom"/>
            <w:hideMark/>
          </w:tcPr>
          <w:p w14:paraId="66DBA93B" w14:textId="596055A0"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5.2%</w:t>
            </w:r>
          </w:p>
        </w:tc>
        <w:tc>
          <w:tcPr>
            <w:tcW w:w="146" w:type="dxa"/>
            <w:tcBorders>
              <w:top w:val="nil"/>
              <w:left w:val="nil"/>
              <w:bottom w:val="nil"/>
              <w:right w:val="nil"/>
            </w:tcBorders>
            <w:shd w:val="clear" w:color="000000" w:fill="F2F2F2"/>
            <w:noWrap/>
            <w:vAlign w:val="bottom"/>
            <w:hideMark/>
          </w:tcPr>
          <w:p w14:paraId="13F81946"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7D78D2C9" w14:textId="77777777" w:rsidTr="00B5471D">
        <w:trPr>
          <w:trHeight w:val="240"/>
          <w:jc w:val="center"/>
        </w:trPr>
        <w:tc>
          <w:tcPr>
            <w:tcW w:w="2210" w:type="dxa"/>
            <w:tcBorders>
              <w:top w:val="nil"/>
              <w:left w:val="nil"/>
              <w:bottom w:val="nil"/>
              <w:right w:val="nil"/>
            </w:tcBorders>
            <w:shd w:val="clear" w:color="000000" w:fill="443174"/>
            <w:noWrap/>
            <w:vAlign w:val="bottom"/>
            <w:hideMark/>
          </w:tcPr>
          <w:p w14:paraId="43F27011"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60" w:type="dxa"/>
            <w:tcBorders>
              <w:top w:val="nil"/>
              <w:left w:val="nil"/>
              <w:bottom w:val="nil"/>
              <w:right w:val="nil"/>
            </w:tcBorders>
            <w:shd w:val="clear" w:color="000000" w:fill="F2F2F2"/>
            <w:noWrap/>
            <w:vAlign w:val="bottom"/>
            <w:hideMark/>
          </w:tcPr>
          <w:p w14:paraId="46C21B42"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1F9CA013" w14:textId="77777777" w:rsidR="00B5471D" w:rsidRPr="005F0809" w:rsidRDefault="00B5471D" w:rsidP="00B5471D">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56B5BE5C" w14:textId="77777777" w:rsidR="00B5471D" w:rsidRPr="005F0809" w:rsidRDefault="00B5471D" w:rsidP="00B5471D">
            <w:pPr>
              <w:spacing w:after="0" w:line="240" w:lineRule="auto"/>
              <w:jc w:val="center"/>
              <w:rPr>
                <w:rFonts w:eastAsia="Times New Roman" w:cs="Times New Roman"/>
                <w:sz w:val="20"/>
                <w:szCs w:val="20"/>
                <w:lang w:eastAsia="es-MX"/>
              </w:rPr>
            </w:pPr>
          </w:p>
        </w:tc>
        <w:tc>
          <w:tcPr>
            <w:tcW w:w="1150" w:type="dxa"/>
            <w:tcBorders>
              <w:top w:val="nil"/>
              <w:left w:val="nil"/>
              <w:bottom w:val="nil"/>
              <w:right w:val="nil"/>
            </w:tcBorders>
            <w:shd w:val="clear" w:color="auto" w:fill="auto"/>
            <w:noWrap/>
            <w:vAlign w:val="bottom"/>
            <w:hideMark/>
          </w:tcPr>
          <w:p w14:paraId="1554B7E0" w14:textId="77777777" w:rsidR="00B5471D" w:rsidRPr="005F0809" w:rsidRDefault="00B5471D" w:rsidP="00B5471D">
            <w:pPr>
              <w:spacing w:after="0" w:line="240" w:lineRule="auto"/>
              <w:jc w:val="center"/>
              <w:rPr>
                <w:rFonts w:eastAsia="Times New Roman" w:cs="Times New Roman"/>
                <w:sz w:val="20"/>
                <w:szCs w:val="20"/>
                <w:lang w:eastAsia="es-MX"/>
              </w:rPr>
            </w:pPr>
          </w:p>
        </w:tc>
        <w:tc>
          <w:tcPr>
            <w:tcW w:w="146" w:type="dxa"/>
            <w:tcBorders>
              <w:top w:val="nil"/>
              <w:left w:val="nil"/>
              <w:bottom w:val="nil"/>
              <w:right w:val="nil"/>
            </w:tcBorders>
            <w:shd w:val="clear" w:color="000000" w:fill="F2F2F2"/>
            <w:noWrap/>
            <w:vAlign w:val="bottom"/>
            <w:hideMark/>
          </w:tcPr>
          <w:p w14:paraId="6E1EC7CA"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2F2AD198" w14:textId="77777777" w:rsidTr="00B5471D">
        <w:trPr>
          <w:trHeight w:val="276"/>
          <w:jc w:val="center"/>
        </w:trPr>
        <w:tc>
          <w:tcPr>
            <w:tcW w:w="2210" w:type="dxa"/>
            <w:tcBorders>
              <w:top w:val="nil"/>
              <w:left w:val="nil"/>
              <w:bottom w:val="nil"/>
              <w:right w:val="nil"/>
            </w:tcBorders>
            <w:shd w:val="clear" w:color="000000" w:fill="443174"/>
            <w:noWrap/>
            <w:vAlign w:val="bottom"/>
            <w:hideMark/>
          </w:tcPr>
          <w:p w14:paraId="1F3B5DE9" w14:textId="77777777" w:rsidR="00B5471D" w:rsidRPr="005F0809" w:rsidRDefault="00B5471D" w:rsidP="00AA1B2C">
            <w:pPr>
              <w:spacing w:after="0" w:line="240" w:lineRule="auto"/>
              <w:jc w:val="center"/>
              <w:rPr>
                <w:rFonts w:eastAsia="Times New Roman" w:cs="Calibri"/>
                <w:b/>
                <w:bCs/>
                <w:color w:val="FFFFFF"/>
                <w:sz w:val="22"/>
                <w:szCs w:val="22"/>
                <w:lang w:eastAsia="es-MX"/>
              </w:rPr>
            </w:pPr>
            <w:r w:rsidRPr="005F0809">
              <w:rPr>
                <w:rFonts w:eastAsia="Times New Roman" w:cs="Calibri"/>
                <w:b/>
                <w:bCs/>
                <w:color w:val="FFFFFF"/>
                <w:sz w:val="22"/>
                <w:szCs w:val="22"/>
                <w:lang w:eastAsia="es-MX"/>
              </w:rPr>
              <w:t>ASK(millones)</w:t>
            </w:r>
          </w:p>
        </w:tc>
        <w:tc>
          <w:tcPr>
            <w:tcW w:w="160" w:type="dxa"/>
            <w:tcBorders>
              <w:top w:val="nil"/>
              <w:left w:val="nil"/>
              <w:bottom w:val="nil"/>
              <w:right w:val="nil"/>
            </w:tcBorders>
            <w:shd w:val="clear" w:color="000000" w:fill="F2F2F2"/>
            <w:noWrap/>
            <w:vAlign w:val="bottom"/>
            <w:hideMark/>
          </w:tcPr>
          <w:p w14:paraId="438E74E8" w14:textId="77777777" w:rsidR="00B5471D" w:rsidRPr="005F0809" w:rsidRDefault="00B5471D" w:rsidP="00AA1B2C">
            <w:pPr>
              <w:spacing w:after="0" w:line="240" w:lineRule="auto"/>
              <w:jc w:val="center"/>
              <w:rPr>
                <w:rFonts w:eastAsia="Times New Roman" w:cs="Calibri"/>
                <w:b/>
                <w:bCs/>
                <w:color w:val="FFFFFF"/>
                <w:sz w:val="22"/>
                <w:szCs w:val="22"/>
                <w:lang w:eastAsia="es-MX"/>
              </w:rPr>
            </w:pPr>
          </w:p>
        </w:tc>
        <w:tc>
          <w:tcPr>
            <w:tcW w:w="1915" w:type="dxa"/>
            <w:tcBorders>
              <w:top w:val="nil"/>
              <w:left w:val="nil"/>
              <w:bottom w:val="nil"/>
              <w:right w:val="nil"/>
            </w:tcBorders>
            <w:shd w:val="clear" w:color="000000" w:fill="F2F2F2"/>
            <w:noWrap/>
            <w:vAlign w:val="bottom"/>
            <w:hideMark/>
          </w:tcPr>
          <w:p w14:paraId="4B27CA23" w14:textId="717FC240" w:rsidR="00B5471D" w:rsidRPr="005F0809" w:rsidRDefault="00B5471D">
            <w:pPr>
              <w:spacing w:after="0" w:line="240" w:lineRule="auto"/>
              <w:jc w:val="center"/>
              <w:rPr>
                <w:rFonts w:eastAsia="Times New Roman" w:cs="Calibri"/>
                <w:b/>
                <w:bCs/>
                <w:color w:val="000000"/>
                <w:sz w:val="22"/>
                <w:szCs w:val="22"/>
                <w:lang w:eastAsia="es-MX"/>
              </w:rPr>
            </w:pPr>
            <w:r w:rsidRPr="005F0809">
              <w:rPr>
                <w:rFonts w:cs="Calibri"/>
                <w:b/>
                <w:bCs/>
                <w:color w:val="000000"/>
                <w:sz w:val="22"/>
                <w:szCs w:val="22"/>
              </w:rPr>
              <w:t>114</w:t>
            </w:r>
            <w:r w:rsidR="00D33E5C" w:rsidRPr="005F0809">
              <w:rPr>
                <w:rFonts w:cs="Calibri"/>
                <w:b/>
                <w:bCs/>
                <w:color w:val="000000"/>
                <w:sz w:val="22"/>
                <w:szCs w:val="22"/>
              </w:rPr>
              <w:t>.</w:t>
            </w:r>
            <w:r w:rsidRPr="005F0809">
              <w:rPr>
                <w:rFonts w:cs="Calibri"/>
                <w:b/>
                <w:bCs/>
                <w:color w:val="000000"/>
                <w:sz w:val="22"/>
                <w:szCs w:val="22"/>
              </w:rPr>
              <w:t>121</w:t>
            </w:r>
          </w:p>
        </w:tc>
        <w:tc>
          <w:tcPr>
            <w:tcW w:w="1915" w:type="dxa"/>
            <w:tcBorders>
              <w:top w:val="nil"/>
              <w:left w:val="nil"/>
              <w:bottom w:val="nil"/>
              <w:right w:val="nil"/>
            </w:tcBorders>
            <w:shd w:val="clear" w:color="000000" w:fill="F2F2F2"/>
            <w:noWrap/>
            <w:vAlign w:val="bottom"/>
            <w:hideMark/>
          </w:tcPr>
          <w:p w14:paraId="50828318" w14:textId="4D4C0816" w:rsidR="00B5471D" w:rsidRPr="005F0809" w:rsidRDefault="00B5471D">
            <w:pPr>
              <w:spacing w:after="0" w:line="240" w:lineRule="auto"/>
              <w:jc w:val="center"/>
              <w:rPr>
                <w:rFonts w:eastAsia="Times New Roman" w:cs="Calibri"/>
                <w:b/>
                <w:bCs/>
                <w:color w:val="000000"/>
                <w:sz w:val="22"/>
                <w:szCs w:val="22"/>
                <w:lang w:eastAsia="es-MX"/>
              </w:rPr>
            </w:pPr>
            <w:r w:rsidRPr="005F0809">
              <w:rPr>
                <w:rFonts w:cs="Calibri"/>
                <w:b/>
                <w:bCs/>
                <w:color w:val="000000"/>
                <w:sz w:val="22"/>
                <w:szCs w:val="22"/>
              </w:rPr>
              <w:t>109</w:t>
            </w:r>
            <w:r w:rsidR="00D33E5C" w:rsidRPr="005F0809">
              <w:rPr>
                <w:rFonts w:cs="Calibri"/>
                <w:b/>
                <w:bCs/>
                <w:color w:val="000000"/>
                <w:sz w:val="22"/>
                <w:szCs w:val="22"/>
              </w:rPr>
              <w:t>.</w:t>
            </w:r>
            <w:r w:rsidRPr="005F0809">
              <w:rPr>
                <w:rFonts w:cs="Calibri"/>
                <w:b/>
                <w:bCs/>
                <w:color w:val="000000"/>
                <w:sz w:val="22"/>
                <w:szCs w:val="22"/>
              </w:rPr>
              <w:t>193</w:t>
            </w:r>
          </w:p>
        </w:tc>
        <w:tc>
          <w:tcPr>
            <w:tcW w:w="1150" w:type="dxa"/>
            <w:tcBorders>
              <w:top w:val="nil"/>
              <w:left w:val="nil"/>
              <w:bottom w:val="nil"/>
              <w:right w:val="nil"/>
            </w:tcBorders>
            <w:shd w:val="clear" w:color="000000" w:fill="F2F2F2"/>
            <w:noWrap/>
            <w:vAlign w:val="bottom"/>
            <w:hideMark/>
          </w:tcPr>
          <w:p w14:paraId="39EC1C84" w14:textId="3EF1BB3F" w:rsidR="00B5471D" w:rsidRPr="005F0809" w:rsidRDefault="00B5471D" w:rsidP="00B5471D">
            <w:pPr>
              <w:spacing w:after="0" w:line="240" w:lineRule="auto"/>
              <w:jc w:val="center"/>
              <w:rPr>
                <w:rFonts w:eastAsia="Times New Roman" w:cs="Calibri"/>
                <w:b/>
                <w:bCs/>
                <w:color w:val="92D050"/>
                <w:sz w:val="22"/>
                <w:szCs w:val="22"/>
                <w:lang w:eastAsia="es-MX"/>
              </w:rPr>
            </w:pPr>
            <w:r w:rsidRPr="005F0809">
              <w:rPr>
                <w:rFonts w:cs="Calibri"/>
                <w:b/>
                <w:bCs/>
                <w:color w:val="92D050"/>
                <w:sz w:val="22"/>
                <w:szCs w:val="22"/>
              </w:rPr>
              <w:t>4.5%</w:t>
            </w:r>
          </w:p>
        </w:tc>
        <w:tc>
          <w:tcPr>
            <w:tcW w:w="146" w:type="dxa"/>
            <w:tcBorders>
              <w:top w:val="nil"/>
              <w:left w:val="nil"/>
              <w:bottom w:val="nil"/>
              <w:right w:val="nil"/>
            </w:tcBorders>
            <w:shd w:val="clear" w:color="000000" w:fill="F2F2F2"/>
            <w:noWrap/>
            <w:vAlign w:val="bottom"/>
            <w:hideMark/>
          </w:tcPr>
          <w:p w14:paraId="320EC3E7" w14:textId="77777777" w:rsidR="00B5471D" w:rsidRPr="005F0809" w:rsidRDefault="00B5471D" w:rsidP="00AA1B2C">
            <w:pPr>
              <w:spacing w:after="0" w:line="240" w:lineRule="auto"/>
              <w:jc w:val="center"/>
              <w:rPr>
                <w:rFonts w:eastAsia="Times New Roman" w:cs="Calibri"/>
                <w:b/>
                <w:bCs/>
                <w:color w:val="92D050"/>
                <w:sz w:val="22"/>
                <w:szCs w:val="22"/>
                <w:lang w:eastAsia="es-MX"/>
              </w:rPr>
            </w:pPr>
          </w:p>
        </w:tc>
      </w:tr>
      <w:tr w:rsidR="00B5471D" w:rsidRPr="005F0809" w14:paraId="52475F2E"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18B7782E"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Doméstico</w:t>
            </w:r>
          </w:p>
        </w:tc>
        <w:tc>
          <w:tcPr>
            <w:tcW w:w="160" w:type="dxa"/>
            <w:tcBorders>
              <w:top w:val="nil"/>
              <w:left w:val="nil"/>
              <w:bottom w:val="nil"/>
              <w:right w:val="nil"/>
            </w:tcBorders>
            <w:shd w:val="clear" w:color="000000" w:fill="F2F2F2"/>
            <w:noWrap/>
            <w:vAlign w:val="bottom"/>
            <w:hideMark/>
          </w:tcPr>
          <w:p w14:paraId="518A4CE2"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41B46194" w14:textId="78DF1120"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25</w:t>
            </w:r>
            <w:r w:rsidR="00D33E5C" w:rsidRPr="005F0809">
              <w:rPr>
                <w:rFonts w:cs="Calibri"/>
                <w:color w:val="000000"/>
                <w:sz w:val="22"/>
                <w:szCs w:val="22"/>
              </w:rPr>
              <w:t>.</w:t>
            </w:r>
            <w:r w:rsidRPr="005F0809">
              <w:rPr>
                <w:rFonts w:cs="Calibri"/>
                <w:color w:val="000000"/>
                <w:sz w:val="22"/>
                <w:szCs w:val="22"/>
              </w:rPr>
              <w:t>193</w:t>
            </w:r>
          </w:p>
        </w:tc>
        <w:tc>
          <w:tcPr>
            <w:tcW w:w="1915" w:type="dxa"/>
            <w:tcBorders>
              <w:top w:val="nil"/>
              <w:left w:val="nil"/>
              <w:bottom w:val="nil"/>
              <w:right w:val="nil"/>
            </w:tcBorders>
            <w:shd w:val="clear" w:color="auto" w:fill="auto"/>
            <w:noWrap/>
            <w:vAlign w:val="bottom"/>
            <w:hideMark/>
          </w:tcPr>
          <w:p w14:paraId="40103EB0" w14:textId="20A0F05D"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24</w:t>
            </w:r>
            <w:r w:rsidR="00D33E5C" w:rsidRPr="005F0809">
              <w:rPr>
                <w:rFonts w:cs="Calibri"/>
                <w:color w:val="000000"/>
                <w:sz w:val="22"/>
                <w:szCs w:val="22"/>
              </w:rPr>
              <w:t>.</w:t>
            </w:r>
            <w:r w:rsidRPr="005F0809">
              <w:rPr>
                <w:rFonts w:cs="Calibri"/>
                <w:color w:val="000000"/>
                <w:sz w:val="22"/>
                <w:szCs w:val="22"/>
              </w:rPr>
              <w:t>306</w:t>
            </w:r>
          </w:p>
        </w:tc>
        <w:tc>
          <w:tcPr>
            <w:tcW w:w="1150" w:type="dxa"/>
            <w:tcBorders>
              <w:top w:val="nil"/>
              <w:left w:val="nil"/>
              <w:bottom w:val="nil"/>
              <w:right w:val="nil"/>
            </w:tcBorders>
            <w:shd w:val="clear" w:color="auto" w:fill="auto"/>
            <w:noWrap/>
            <w:vAlign w:val="bottom"/>
            <w:hideMark/>
          </w:tcPr>
          <w:p w14:paraId="4A41AA32" w14:textId="33F0209D"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3.7%</w:t>
            </w:r>
          </w:p>
        </w:tc>
        <w:tc>
          <w:tcPr>
            <w:tcW w:w="146" w:type="dxa"/>
            <w:tcBorders>
              <w:top w:val="nil"/>
              <w:left w:val="nil"/>
              <w:bottom w:val="nil"/>
              <w:right w:val="nil"/>
            </w:tcBorders>
            <w:shd w:val="clear" w:color="000000" w:fill="F2F2F2"/>
            <w:noWrap/>
            <w:vAlign w:val="bottom"/>
            <w:hideMark/>
          </w:tcPr>
          <w:p w14:paraId="542B2C36"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453019D0"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171B4633"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Intra-LAC</w:t>
            </w:r>
          </w:p>
        </w:tc>
        <w:tc>
          <w:tcPr>
            <w:tcW w:w="160" w:type="dxa"/>
            <w:tcBorders>
              <w:top w:val="nil"/>
              <w:left w:val="nil"/>
              <w:bottom w:val="nil"/>
              <w:right w:val="nil"/>
            </w:tcBorders>
            <w:shd w:val="clear" w:color="000000" w:fill="F2F2F2"/>
            <w:noWrap/>
            <w:vAlign w:val="bottom"/>
            <w:hideMark/>
          </w:tcPr>
          <w:p w14:paraId="0C60C7E1"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77E0C2CD" w14:textId="5931DD73"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13</w:t>
            </w:r>
            <w:r w:rsidR="00D33E5C" w:rsidRPr="005F0809">
              <w:rPr>
                <w:rFonts w:cs="Calibri"/>
                <w:color w:val="000000"/>
                <w:sz w:val="22"/>
                <w:szCs w:val="22"/>
              </w:rPr>
              <w:t>.</w:t>
            </w:r>
            <w:r w:rsidRPr="005F0809">
              <w:rPr>
                <w:rFonts w:cs="Calibri"/>
                <w:color w:val="000000"/>
                <w:sz w:val="22"/>
                <w:szCs w:val="22"/>
              </w:rPr>
              <w:t>577</w:t>
            </w:r>
          </w:p>
        </w:tc>
        <w:tc>
          <w:tcPr>
            <w:tcW w:w="1915" w:type="dxa"/>
            <w:tcBorders>
              <w:top w:val="nil"/>
              <w:left w:val="nil"/>
              <w:bottom w:val="nil"/>
              <w:right w:val="nil"/>
            </w:tcBorders>
            <w:shd w:val="clear" w:color="auto" w:fill="auto"/>
            <w:noWrap/>
            <w:vAlign w:val="bottom"/>
            <w:hideMark/>
          </w:tcPr>
          <w:p w14:paraId="049E17EE" w14:textId="6909716C"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12</w:t>
            </w:r>
            <w:r w:rsidR="00D33E5C" w:rsidRPr="005F0809">
              <w:rPr>
                <w:rFonts w:cs="Calibri"/>
                <w:color w:val="000000"/>
                <w:sz w:val="22"/>
                <w:szCs w:val="22"/>
              </w:rPr>
              <w:t>.</w:t>
            </w:r>
            <w:r w:rsidRPr="005F0809">
              <w:rPr>
                <w:rFonts w:cs="Calibri"/>
                <w:color w:val="000000"/>
                <w:sz w:val="22"/>
                <w:szCs w:val="22"/>
              </w:rPr>
              <w:t>369</w:t>
            </w:r>
          </w:p>
        </w:tc>
        <w:tc>
          <w:tcPr>
            <w:tcW w:w="1150" w:type="dxa"/>
            <w:tcBorders>
              <w:top w:val="nil"/>
              <w:left w:val="nil"/>
              <w:bottom w:val="nil"/>
              <w:right w:val="nil"/>
            </w:tcBorders>
            <w:shd w:val="clear" w:color="auto" w:fill="auto"/>
            <w:noWrap/>
            <w:vAlign w:val="bottom"/>
            <w:hideMark/>
          </w:tcPr>
          <w:p w14:paraId="4008B6D7" w14:textId="07A810F5"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9.8%</w:t>
            </w:r>
          </w:p>
        </w:tc>
        <w:tc>
          <w:tcPr>
            <w:tcW w:w="146" w:type="dxa"/>
            <w:tcBorders>
              <w:top w:val="nil"/>
              <w:left w:val="nil"/>
              <w:bottom w:val="nil"/>
              <w:right w:val="nil"/>
            </w:tcBorders>
            <w:shd w:val="clear" w:color="000000" w:fill="F2F2F2"/>
            <w:noWrap/>
            <w:vAlign w:val="bottom"/>
            <w:hideMark/>
          </w:tcPr>
          <w:p w14:paraId="295B247B"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01A05CA4"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615B135B"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Extra-LAC</w:t>
            </w:r>
          </w:p>
        </w:tc>
        <w:tc>
          <w:tcPr>
            <w:tcW w:w="160" w:type="dxa"/>
            <w:tcBorders>
              <w:top w:val="nil"/>
              <w:left w:val="nil"/>
              <w:bottom w:val="nil"/>
              <w:right w:val="nil"/>
            </w:tcBorders>
            <w:shd w:val="clear" w:color="000000" w:fill="F2F2F2"/>
            <w:noWrap/>
            <w:vAlign w:val="bottom"/>
            <w:hideMark/>
          </w:tcPr>
          <w:p w14:paraId="7E027F3E"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40D87106" w14:textId="2A51249C"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75</w:t>
            </w:r>
            <w:r w:rsidR="00D33E5C" w:rsidRPr="005F0809">
              <w:rPr>
                <w:rFonts w:cs="Calibri"/>
                <w:color w:val="000000"/>
                <w:sz w:val="22"/>
                <w:szCs w:val="22"/>
              </w:rPr>
              <w:t>.</w:t>
            </w:r>
            <w:r w:rsidRPr="005F0809">
              <w:rPr>
                <w:rFonts w:cs="Calibri"/>
                <w:color w:val="000000"/>
                <w:sz w:val="22"/>
                <w:szCs w:val="22"/>
              </w:rPr>
              <w:t>350</w:t>
            </w:r>
          </w:p>
        </w:tc>
        <w:tc>
          <w:tcPr>
            <w:tcW w:w="1915" w:type="dxa"/>
            <w:tcBorders>
              <w:top w:val="nil"/>
              <w:left w:val="nil"/>
              <w:bottom w:val="nil"/>
              <w:right w:val="nil"/>
            </w:tcBorders>
            <w:shd w:val="clear" w:color="auto" w:fill="auto"/>
            <w:noWrap/>
            <w:vAlign w:val="bottom"/>
            <w:hideMark/>
          </w:tcPr>
          <w:p w14:paraId="4A74C4A0" w14:textId="05F64F7D" w:rsidR="00B5471D" w:rsidRPr="005F0809" w:rsidRDefault="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72</w:t>
            </w:r>
            <w:r w:rsidR="00D33E5C" w:rsidRPr="005F0809">
              <w:rPr>
                <w:rFonts w:cs="Calibri"/>
                <w:color w:val="000000"/>
                <w:sz w:val="22"/>
                <w:szCs w:val="22"/>
              </w:rPr>
              <w:t>.</w:t>
            </w:r>
            <w:r w:rsidRPr="005F0809">
              <w:rPr>
                <w:rFonts w:cs="Calibri"/>
                <w:color w:val="000000"/>
                <w:sz w:val="22"/>
                <w:szCs w:val="22"/>
              </w:rPr>
              <w:t>518</w:t>
            </w:r>
          </w:p>
        </w:tc>
        <w:tc>
          <w:tcPr>
            <w:tcW w:w="1150" w:type="dxa"/>
            <w:tcBorders>
              <w:top w:val="nil"/>
              <w:left w:val="nil"/>
              <w:bottom w:val="nil"/>
              <w:right w:val="nil"/>
            </w:tcBorders>
            <w:shd w:val="clear" w:color="auto" w:fill="auto"/>
            <w:noWrap/>
            <w:vAlign w:val="bottom"/>
            <w:hideMark/>
          </w:tcPr>
          <w:p w14:paraId="7CA818F8" w14:textId="4ECB4673"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3.9%</w:t>
            </w:r>
          </w:p>
        </w:tc>
        <w:tc>
          <w:tcPr>
            <w:tcW w:w="146" w:type="dxa"/>
            <w:tcBorders>
              <w:top w:val="nil"/>
              <w:left w:val="nil"/>
              <w:bottom w:val="nil"/>
              <w:right w:val="nil"/>
            </w:tcBorders>
            <w:shd w:val="clear" w:color="000000" w:fill="F2F2F2"/>
            <w:noWrap/>
            <w:vAlign w:val="bottom"/>
            <w:hideMark/>
          </w:tcPr>
          <w:p w14:paraId="57D2E30B"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4886B2EE" w14:textId="77777777" w:rsidTr="00B5471D">
        <w:trPr>
          <w:trHeight w:val="240"/>
          <w:jc w:val="center"/>
        </w:trPr>
        <w:tc>
          <w:tcPr>
            <w:tcW w:w="2210" w:type="dxa"/>
            <w:tcBorders>
              <w:top w:val="nil"/>
              <w:left w:val="nil"/>
              <w:bottom w:val="nil"/>
              <w:right w:val="nil"/>
            </w:tcBorders>
            <w:shd w:val="clear" w:color="000000" w:fill="443174"/>
            <w:noWrap/>
            <w:vAlign w:val="bottom"/>
            <w:hideMark/>
          </w:tcPr>
          <w:p w14:paraId="000EB9F4"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60" w:type="dxa"/>
            <w:tcBorders>
              <w:top w:val="nil"/>
              <w:left w:val="nil"/>
              <w:bottom w:val="nil"/>
              <w:right w:val="nil"/>
            </w:tcBorders>
            <w:shd w:val="clear" w:color="000000" w:fill="F2F2F2"/>
            <w:noWrap/>
            <w:vAlign w:val="bottom"/>
            <w:hideMark/>
          </w:tcPr>
          <w:p w14:paraId="500065DC"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3A50924F" w14:textId="2098C935" w:rsidR="00B5471D" w:rsidRPr="005F0809" w:rsidRDefault="00B5471D" w:rsidP="00B5471D">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4009A4CF" w14:textId="77777777" w:rsidR="00B5471D" w:rsidRPr="005F0809" w:rsidRDefault="00B5471D" w:rsidP="00B5471D">
            <w:pPr>
              <w:spacing w:after="0" w:line="240" w:lineRule="auto"/>
              <w:jc w:val="center"/>
              <w:rPr>
                <w:rFonts w:eastAsia="Times New Roman" w:cs="Times New Roman"/>
                <w:sz w:val="20"/>
                <w:szCs w:val="20"/>
                <w:lang w:eastAsia="es-MX"/>
              </w:rPr>
            </w:pPr>
          </w:p>
        </w:tc>
        <w:tc>
          <w:tcPr>
            <w:tcW w:w="1150" w:type="dxa"/>
            <w:tcBorders>
              <w:top w:val="nil"/>
              <w:left w:val="nil"/>
              <w:bottom w:val="nil"/>
              <w:right w:val="nil"/>
            </w:tcBorders>
            <w:shd w:val="clear" w:color="auto" w:fill="auto"/>
            <w:noWrap/>
            <w:vAlign w:val="bottom"/>
            <w:hideMark/>
          </w:tcPr>
          <w:p w14:paraId="4D04774F" w14:textId="77777777" w:rsidR="00B5471D" w:rsidRPr="005F0809" w:rsidRDefault="00B5471D" w:rsidP="00B5471D">
            <w:pPr>
              <w:spacing w:after="0" w:line="240" w:lineRule="auto"/>
              <w:jc w:val="center"/>
              <w:rPr>
                <w:rFonts w:eastAsia="Times New Roman" w:cs="Times New Roman"/>
                <w:sz w:val="20"/>
                <w:szCs w:val="20"/>
                <w:lang w:eastAsia="es-MX"/>
              </w:rPr>
            </w:pPr>
          </w:p>
        </w:tc>
        <w:tc>
          <w:tcPr>
            <w:tcW w:w="146" w:type="dxa"/>
            <w:tcBorders>
              <w:top w:val="nil"/>
              <w:left w:val="nil"/>
              <w:bottom w:val="nil"/>
              <w:right w:val="nil"/>
            </w:tcBorders>
            <w:shd w:val="clear" w:color="000000" w:fill="F2F2F2"/>
            <w:noWrap/>
            <w:vAlign w:val="bottom"/>
            <w:hideMark/>
          </w:tcPr>
          <w:p w14:paraId="3F61F0EF"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0517C132" w14:textId="77777777" w:rsidTr="00B5471D">
        <w:trPr>
          <w:trHeight w:val="504"/>
          <w:jc w:val="center"/>
        </w:trPr>
        <w:tc>
          <w:tcPr>
            <w:tcW w:w="2210" w:type="dxa"/>
            <w:tcBorders>
              <w:top w:val="nil"/>
              <w:left w:val="nil"/>
              <w:bottom w:val="nil"/>
              <w:right w:val="nil"/>
            </w:tcBorders>
            <w:shd w:val="clear" w:color="000000" w:fill="443174"/>
            <w:vAlign w:val="center"/>
            <w:hideMark/>
          </w:tcPr>
          <w:p w14:paraId="728B2D06" w14:textId="77777777" w:rsidR="00B5471D" w:rsidRPr="005F0809" w:rsidRDefault="00B5471D" w:rsidP="00AA1B2C">
            <w:pPr>
              <w:spacing w:after="0" w:line="240" w:lineRule="auto"/>
              <w:jc w:val="center"/>
              <w:rPr>
                <w:rFonts w:eastAsia="Times New Roman" w:cs="Calibri"/>
                <w:b/>
                <w:bCs/>
                <w:color w:val="FFFFFF"/>
                <w:sz w:val="22"/>
                <w:szCs w:val="22"/>
                <w:lang w:eastAsia="es-MX"/>
              </w:rPr>
            </w:pPr>
            <w:r w:rsidRPr="005F0809">
              <w:rPr>
                <w:rFonts w:eastAsia="Times New Roman" w:cs="Calibri"/>
                <w:b/>
                <w:bCs/>
                <w:color w:val="FFFFFF"/>
                <w:sz w:val="22"/>
                <w:szCs w:val="22"/>
                <w:lang w:eastAsia="es-MX"/>
              </w:rPr>
              <w:t>Factor de Ocupación</w:t>
            </w:r>
          </w:p>
        </w:tc>
        <w:tc>
          <w:tcPr>
            <w:tcW w:w="160" w:type="dxa"/>
            <w:tcBorders>
              <w:top w:val="nil"/>
              <w:left w:val="nil"/>
              <w:bottom w:val="nil"/>
              <w:right w:val="nil"/>
            </w:tcBorders>
            <w:shd w:val="clear" w:color="000000" w:fill="F2F2F2"/>
            <w:vAlign w:val="bottom"/>
            <w:hideMark/>
          </w:tcPr>
          <w:p w14:paraId="604B33D7" w14:textId="77777777" w:rsidR="00B5471D" w:rsidRPr="005F0809" w:rsidRDefault="00B5471D" w:rsidP="00AA1B2C">
            <w:pPr>
              <w:spacing w:after="0" w:line="240" w:lineRule="auto"/>
              <w:jc w:val="center"/>
              <w:rPr>
                <w:rFonts w:eastAsia="Times New Roman" w:cs="Calibri"/>
                <w:b/>
                <w:bCs/>
                <w:color w:val="FFFFFF"/>
                <w:sz w:val="22"/>
                <w:szCs w:val="22"/>
                <w:lang w:eastAsia="es-MX"/>
              </w:rPr>
            </w:pPr>
          </w:p>
        </w:tc>
        <w:tc>
          <w:tcPr>
            <w:tcW w:w="1915" w:type="dxa"/>
            <w:tcBorders>
              <w:top w:val="nil"/>
              <w:left w:val="nil"/>
              <w:bottom w:val="nil"/>
              <w:right w:val="nil"/>
            </w:tcBorders>
            <w:shd w:val="clear" w:color="000000" w:fill="F2F2F2"/>
            <w:noWrap/>
            <w:vAlign w:val="bottom"/>
            <w:hideMark/>
          </w:tcPr>
          <w:p w14:paraId="4010B844" w14:textId="7481729F" w:rsidR="00B5471D" w:rsidRPr="005F0809" w:rsidRDefault="00B5471D" w:rsidP="00B5471D">
            <w:pPr>
              <w:spacing w:after="0" w:line="240" w:lineRule="auto"/>
              <w:jc w:val="center"/>
              <w:rPr>
                <w:rFonts w:eastAsia="Times New Roman" w:cs="Calibri"/>
                <w:b/>
                <w:bCs/>
                <w:color w:val="000000"/>
                <w:sz w:val="22"/>
                <w:szCs w:val="22"/>
                <w:lang w:eastAsia="es-MX"/>
              </w:rPr>
            </w:pPr>
            <w:r w:rsidRPr="005F0809">
              <w:rPr>
                <w:rFonts w:cs="Calibri"/>
                <w:b/>
                <w:bCs/>
                <w:color w:val="000000"/>
                <w:sz w:val="22"/>
                <w:szCs w:val="22"/>
              </w:rPr>
              <w:t>84.7%</w:t>
            </w:r>
          </w:p>
        </w:tc>
        <w:tc>
          <w:tcPr>
            <w:tcW w:w="1915" w:type="dxa"/>
            <w:tcBorders>
              <w:top w:val="nil"/>
              <w:left w:val="nil"/>
              <w:bottom w:val="nil"/>
              <w:right w:val="nil"/>
            </w:tcBorders>
            <w:shd w:val="clear" w:color="000000" w:fill="F2F2F2"/>
            <w:noWrap/>
            <w:vAlign w:val="bottom"/>
            <w:hideMark/>
          </w:tcPr>
          <w:p w14:paraId="5C79D787" w14:textId="5DBDD39A" w:rsidR="00B5471D" w:rsidRPr="005F0809" w:rsidRDefault="00B5471D" w:rsidP="00B5471D">
            <w:pPr>
              <w:spacing w:after="0" w:line="240" w:lineRule="auto"/>
              <w:jc w:val="center"/>
              <w:rPr>
                <w:rFonts w:eastAsia="Times New Roman" w:cs="Calibri"/>
                <w:b/>
                <w:bCs/>
                <w:color w:val="000000"/>
                <w:sz w:val="22"/>
                <w:szCs w:val="22"/>
                <w:lang w:eastAsia="es-MX"/>
              </w:rPr>
            </w:pPr>
            <w:r w:rsidRPr="005F0809">
              <w:rPr>
                <w:rFonts w:cs="Calibri"/>
                <w:b/>
                <w:bCs/>
                <w:color w:val="000000"/>
                <w:sz w:val="22"/>
                <w:szCs w:val="22"/>
              </w:rPr>
              <w:t>83.6%</w:t>
            </w:r>
          </w:p>
        </w:tc>
        <w:tc>
          <w:tcPr>
            <w:tcW w:w="1150" w:type="dxa"/>
            <w:tcBorders>
              <w:top w:val="nil"/>
              <w:left w:val="nil"/>
              <w:bottom w:val="nil"/>
              <w:right w:val="nil"/>
            </w:tcBorders>
            <w:shd w:val="clear" w:color="000000" w:fill="F2F2F2"/>
            <w:noWrap/>
            <w:vAlign w:val="bottom"/>
            <w:hideMark/>
          </w:tcPr>
          <w:p w14:paraId="494E332E" w14:textId="7AE6B5C7" w:rsidR="00B5471D" w:rsidRPr="005F0809" w:rsidRDefault="00B5471D" w:rsidP="00B5471D">
            <w:pPr>
              <w:spacing w:after="0" w:line="240" w:lineRule="auto"/>
              <w:jc w:val="center"/>
              <w:rPr>
                <w:rFonts w:eastAsia="Times New Roman" w:cs="Calibri"/>
                <w:b/>
                <w:bCs/>
                <w:color w:val="92D050"/>
                <w:sz w:val="22"/>
                <w:szCs w:val="22"/>
                <w:lang w:eastAsia="es-MX"/>
              </w:rPr>
            </w:pPr>
            <w:r w:rsidRPr="005F0809">
              <w:rPr>
                <w:rFonts w:cs="Calibri"/>
                <w:b/>
                <w:bCs/>
                <w:color w:val="92D050"/>
                <w:sz w:val="22"/>
                <w:szCs w:val="22"/>
              </w:rPr>
              <w:t xml:space="preserve">1.1 </w:t>
            </w:r>
            <w:proofErr w:type="spellStart"/>
            <w:r w:rsidRPr="005F0809">
              <w:rPr>
                <w:rFonts w:cs="Calibri"/>
                <w:b/>
                <w:bCs/>
                <w:color w:val="92D050"/>
                <w:sz w:val="22"/>
                <w:szCs w:val="22"/>
              </w:rPr>
              <w:t>pts</w:t>
            </w:r>
            <w:proofErr w:type="spellEnd"/>
          </w:p>
        </w:tc>
        <w:tc>
          <w:tcPr>
            <w:tcW w:w="146" w:type="dxa"/>
            <w:tcBorders>
              <w:top w:val="nil"/>
              <w:left w:val="nil"/>
              <w:bottom w:val="nil"/>
              <w:right w:val="nil"/>
            </w:tcBorders>
            <w:shd w:val="clear" w:color="000000" w:fill="F2F2F2"/>
            <w:noWrap/>
            <w:vAlign w:val="bottom"/>
            <w:hideMark/>
          </w:tcPr>
          <w:p w14:paraId="580E3D15" w14:textId="77777777" w:rsidR="00B5471D" w:rsidRPr="005F0809" w:rsidRDefault="00B5471D" w:rsidP="00AA1B2C">
            <w:pPr>
              <w:spacing w:after="0" w:line="240" w:lineRule="auto"/>
              <w:jc w:val="center"/>
              <w:rPr>
                <w:rFonts w:eastAsia="Times New Roman" w:cs="Calibri"/>
                <w:b/>
                <w:bCs/>
                <w:color w:val="92D050"/>
                <w:sz w:val="22"/>
                <w:szCs w:val="22"/>
                <w:lang w:eastAsia="es-MX"/>
              </w:rPr>
            </w:pPr>
          </w:p>
        </w:tc>
      </w:tr>
      <w:tr w:rsidR="00B5471D" w:rsidRPr="005F0809" w14:paraId="65CBA574"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7B5B3BFB" w14:textId="52CD4475"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Doméstico</w:t>
            </w:r>
          </w:p>
        </w:tc>
        <w:tc>
          <w:tcPr>
            <w:tcW w:w="160" w:type="dxa"/>
            <w:tcBorders>
              <w:top w:val="nil"/>
              <w:left w:val="nil"/>
              <w:bottom w:val="nil"/>
              <w:right w:val="nil"/>
            </w:tcBorders>
            <w:shd w:val="clear" w:color="000000" w:fill="F2F2F2"/>
            <w:noWrap/>
            <w:vAlign w:val="bottom"/>
            <w:hideMark/>
          </w:tcPr>
          <w:p w14:paraId="7618FB73"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377360F1" w14:textId="346E0BFD"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84.8%</w:t>
            </w:r>
          </w:p>
        </w:tc>
        <w:tc>
          <w:tcPr>
            <w:tcW w:w="1915" w:type="dxa"/>
            <w:tcBorders>
              <w:top w:val="nil"/>
              <w:left w:val="nil"/>
              <w:bottom w:val="nil"/>
              <w:right w:val="nil"/>
            </w:tcBorders>
            <w:shd w:val="clear" w:color="auto" w:fill="auto"/>
            <w:noWrap/>
            <w:vAlign w:val="bottom"/>
            <w:hideMark/>
          </w:tcPr>
          <w:p w14:paraId="605AC242" w14:textId="2151A599"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84.8%</w:t>
            </w:r>
          </w:p>
        </w:tc>
        <w:tc>
          <w:tcPr>
            <w:tcW w:w="1150" w:type="dxa"/>
            <w:tcBorders>
              <w:top w:val="nil"/>
              <w:left w:val="nil"/>
              <w:bottom w:val="nil"/>
              <w:right w:val="nil"/>
            </w:tcBorders>
            <w:shd w:val="clear" w:color="auto" w:fill="auto"/>
            <w:noWrap/>
            <w:vAlign w:val="bottom"/>
            <w:hideMark/>
          </w:tcPr>
          <w:p w14:paraId="14DB4D79" w14:textId="5021E976"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 xml:space="preserve">0 </w:t>
            </w:r>
            <w:proofErr w:type="spellStart"/>
            <w:r w:rsidRPr="005F0809">
              <w:rPr>
                <w:rFonts w:cs="Calibri"/>
                <w:color w:val="000000"/>
                <w:sz w:val="22"/>
                <w:szCs w:val="22"/>
              </w:rPr>
              <w:t>pts</w:t>
            </w:r>
            <w:proofErr w:type="spellEnd"/>
          </w:p>
        </w:tc>
        <w:tc>
          <w:tcPr>
            <w:tcW w:w="146" w:type="dxa"/>
            <w:tcBorders>
              <w:top w:val="nil"/>
              <w:left w:val="nil"/>
              <w:bottom w:val="nil"/>
              <w:right w:val="nil"/>
            </w:tcBorders>
            <w:shd w:val="clear" w:color="000000" w:fill="F2F2F2"/>
            <w:noWrap/>
            <w:vAlign w:val="bottom"/>
            <w:hideMark/>
          </w:tcPr>
          <w:p w14:paraId="3C37D939"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017AD632"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5097384B"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Intra-LAC</w:t>
            </w:r>
          </w:p>
        </w:tc>
        <w:tc>
          <w:tcPr>
            <w:tcW w:w="160" w:type="dxa"/>
            <w:tcBorders>
              <w:top w:val="nil"/>
              <w:left w:val="nil"/>
              <w:bottom w:val="nil"/>
              <w:right w:val="nil"/>
            </w:tcBorders>
            <w:shd w:val="clear" w:color="000000" w:fill="F2F2F2"/>
            <w:noWrap/>
            <w:vAlign w:val="bottom"/>
            <w:hideMark/>
          </w:tcPr>
          <w:p w14:paraId="54577754"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3A89A270" w14:textId="46931BC1"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80.1%</w:t>
            </w:r>
          </w:p>
        </w:tc>
        <w:tc>
          <w:tcPr>
            <w:tcW w:w="1915" w:type="dxa"/>
            <w:tcBorders>
              <w:top w:val="nil"/>
              <w:left w:val="nil"/>
              <w:bottom w:val="nil"/>
              <w:right w:val="nil"/>
            </w:tcBorders>
            <w:shd w:val="clear" w:color="auto" w:fill="auto"/>
            <w:noWrap/>
            <w:vAlign w:val="bottom"/>
            <w:hideMark/>
          </w:tcPr>
          <w:p w14:paraId="4D29831F" w14:textId="583E8CF7"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76.5%</w:t>
            </w:r>
          </w:p>
        </w:tc>
        <w:tc>
          <w:tcPr>
            <w:tcW w:w="1150" w:type="dxa"/>
            <w:tcBorders>
              <w:top w:val="nil"/>
              <w:left w:val="nil"/>
              <w:bottom w:val="nil"/>
              <w:right w:val="nil"/>
            </w:tcBorders>
            <w:shd w:val="clear" w:color="auto" w:fill="auto"/>
            <w:noWrap/>
            <w:vAlign w:val="bottom"/>
            <w:hideMark/>
          </w:tcPr>
          <w:p w14:paraId="4C980D55" w14:textId="4D242C1C"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 xml:space="preserve">3.6 </w:t>
            </w:r>
            <w:proofErr w:type="spellStart"/>
            <w:r w:rsidRPr="005F0809">
              <w:rPr>
                <w:rFonts w:cs="Calibri"/>
                <w:color w:val="000000"/>
                <w:sz w:val="22"/>
                <w:szCs w:val="22"/>
              </w:rPr>
              <w:t>pts</w:t>
            </w:r>
            <w:proofErr w:type="spellEnd"/>
          </w:p>
        </w:tc>
        <w:tc>
          <w:tcPr>
            <w:tcW w:w="146" w:type="dxa"/>
            <w:tcBorders>
              <w:top w:val="nil"/>
              <w:left w:val="nil"/>
              <w:bottom w:val="nil"/>
              <w:right w:val="nil"/>
            </w:tcBorders>
            <w:shd w:val="clear" w:color="000000" w:fill="F2F2F2"/>
            <w:noWrap/>
            <w:vAlign w:val="bottom"/>
            <w:hideMark/>
          </w:tcPr>
          <w:p w14:paraId="00446441"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50A2B7BC" w14:textId="77777777" w:rsidTr="00B5471D">
        <w:trPr>
          <w:trHeight w:val="288"/>
          <w:jc w:val="center"/>
        </w:trPr>
        <w:tc>
          <w:tcPr>
            <w:tcW w:w="2210" w:type="dxa"/>
            <w:tcBorders>
              <w:top w:val="nil"/>
              <w:left w:val="nil"/>
              <w:bottom w:val="nil"/>
              <w:right w:val="nil"/>
            </w:tcBorders>
            <w:shd w:val="clear" w:color="000000" w:fill="443174"/>
            <w:noWrap/>
            <w:vAlign w:val="bottom"/>
            <w:hideMark/>
          </w:tcPr>
          <w:p w14:paraId="6077E9B8"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r w:rsidRPr="005F0809">
              <w:rPr>
                <w:rFonts w:eastAsia="Times New Roman" w:cs="Calibri"/>
                <w:color w:val="FFFFFF"/>
                <w:sz w:val="22"/>
                <w:szCs w:val="22"/>
                <w:lang w:eastAsia="es-MX"/>
              </w:rPr>
              <w:t>Extra-LAC</w:t>
            </w:r>
          </w:p>
        </w:tc>
        <w:tc>
          <w:tcPr>
            <w:tcW w:w="160" w:type="dxa"/>
            <w:tcBorders>
              <w:top w:val="nil"/>
              <w:left w:val="nil"/>
              <w:bottom w:val="nil"/>
              <w:right w:val="nil"/>
            </w:tcBorders>
            <w:shd w:val="clear" w:color="000000" w:fill="F2F2F2"/>
            <w:noWrap/>
            <w:vAlign w:val="bottom"/>
            <w:hideMark/>
          </w:tcPr>
          <w:p w14:paraId="734E2277" w14:textId="77777777" w:rsidR="00B5471D" w:rsidRPr="005F0809" w:rsidRDefault="00B5471D" w:rsidP="00AA1B2C">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hideMark/>
          </w:tcPr>
          <w:p w14:paraId="178D26BE" w14:textId="0FD84490"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85.4%</w:t>
            </w:r>
          </w:p>
        </w:tc>
        <w:tc>
          <w:tcPr>
            <w:tcW w:w="1915" w:type="dxa"/>
            <w:tcBorders>
              <w:top w:val="nil"/>
              <w:left w:val="nil"/>
              <w:bottom w:val="nil"/>
              <w:right w:val="nil"/>
            </w:tcBorders>
            <w:shd w:val="clear" w:color="auto" w:fill="auto"/>
            <w:noWrap/>
            <w:vAlign w:val="bottom"/>
            <w:hideMark/>
          </w:tcPr>
          <w:p w14:paraId="1D141613" w14:textId="62C5D617"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84.4%</w:t>
            </w:r>
          </w:p>
        </w:tc>
        <w:tc>
          <w:tcPr>
            <w:tcW w:w="1150" w:type="dxa"/>
            <w:tcBorders>
              <w:top w:val="nil"/>
              <w:left w:val="nil"/>
              <w:bottom w:val="nil"/>
              <w:right w:val="nil"/>
            </w:tcBorders>
            <w:shd w:val="clear" w:color="auto" w:fill="auto"/>
            <w:noWrap/>
            <w:vAlign w:val="bottom"/>
            <w:hideMark/>
          </w:tcPr>
          <w:p w14:paraId="269FA295" w14:textId="2366DD25" w:rsidR="00B5471D" w:rsidRPr="005F0809" w:rsidRDefault="00B5471D" w:rsidP="00B5471D">
            <w:pPr>
              <w:spacing w:after="0" w:line="240" w:lineRule="auto"/>
              <w:jc w:val="center"/>
              <w:rPr>
                <w:rFonts w:eastAsia="Times New Roman" w:cs="Calibri"/>
                <w:color w:val="000000"/>
                <w:sz w:val="22"/>
                <w:szCs w:val="22"/>
                <w:lang w:eastAsia="es-MX"/>
              </w:rPr>
            </w:pPr>
            <w:r w:rsidRPr="005F0809">
              <w:rPr>
                <w:rFonts w:cs="Calibri"/>
                <w:color w:val="000000"/>
                <w:sz w:val="22"/>
                <w:szCs w:val="22"/>
              </w:rPr>
              <w:t xml:space="preserve">1.0 </w:t>
            </w:r>
            <w:proofErr w:type="spellStart"/>
            <w:r w:rsidRPr="005F0809">
              <w:rPr>
                <w:rFonts w:cs="Calibri"/>
                <w:color w:val="000000"/>
                <w:sz w:val="22"/>
                <w:szCs w:val="22"/>
              </w:rPr>
              <w:t>pts</w:t>
            </w:r>
            <w:proofErr w:type="spellEnd"/>
          </w:p>
        </w:tc>
        <w:tc>
          <w:tcPr>
            <w:tcW w:w="146" w:type="dxa"/>
            <w:tcBorders>
              <w:top w:val="nil"/>
              <w:left w:val="nil"/>
              <w:bottom w:val="nil"/>
              <w:right w:val="nil"/>
            </w:tcBorders>
            <w:shd w:val="clear" w:color="000000" w:fill="F2F2F2"/>
            <w:noWrap/>
            <w:vAlign w:val="bottom"/>
            <w:hideMark/>
          </w:tcPr>
          <w:p w14:paraId="552CF323" w14:textId="77777777" w:rsidR="00B5471D" w:rsidRPr="005F0809" w:rsidRDefault="00B5471D" w:rsidP="00AA1B2C">
            <w:pPr>
              <w:spacing w:after="0" w:line="240" w:lineRule="auto"/>
              <w:jc w:val="center"/>
              <w:rPr>
                <w:rFonts w:eastAsia="Times New Roman" w:cs="Calibri"/>
                <w:color w:val="000000"/>
                <w:sz w:val="22"/>
                <w:szCs w:val="22"/>
                <w:lang w:eastAsia="es-MX"/>
              </w:rPr>
            </w:pPr>
          </w:p>
        </w:tc>
      </w:tr>
      <w:tr w:rsidR="00B5471D" w:rsidRPr="005F0809" w14:paraId="2F9E090E" w14:textId="77777777" w:rsidTr="00B5471D">
        <w:trPr>
          <w:trHeight w:val="288"/>
          <w:jc w:val="center"/>
        </w:trPr>
        <w:tc>
          <w:tcPr>
            <w:tcW w:w="2210" w:type="dxa"/>
            <w:tcBorders>
              <w:top w:val="nil"/>
              <w:left w:val="nil"/>
              <w:bottom w:val="nil"/>
              <w:right w:val="nil"/>
            </w:tcBorders>
            <w:shd w:val="clear" w:color="000000" w:fill="443174"/>
            <w:noWrap/>
            <w:vAlign w:val="bottom"/>
          </w:tcPr>
          <w:p w14:paraId="0D6F8D5A" w14:textId="77777777" w:rsidR="00B5471D" w:rsidRPr="005F0809" w:rsidRDefault="00B5471D" w:rsidP="005A3D33">
            <w:pPr>
              <w:spacing w:after="0" w:line="240" w:lineRule="auto"/>
              <w:ind w:firstLineChars="100" w:firstLine="220"/>
              <w:jc w:val="center"/>
              <w:rPr>
                <w:rFonts w:eastAsia="Times New Roman" w:cs="Calibri"/>
                <w:color w:val="FFFFFF"/>
                <w:sz w:val="22"/>
                <w:szCs w:val="22"/>
                <w:lang w:eastAsia="es-MX"/>
              </w:rPr>
            </w:pPr>
          </w:p>
        </w:tc>
        <w:tc>
          <w:tcPr>
            <w:tcW w:w="160" w:type="dxa"/>
            <w:tcBorders>
              <w:top w:val="nil"/>
              <w:left w:val="nil"/>
              <w:bottom w:val="nil"/>
              <w:right w:val="nil"/>
            </w:tcBorders>
            <w:shd w:val="clear" w:color="000000" w:fill="F2F2F2"/>
            <w:noWrap/>
            <w:vAlign w:val="bottom"/>
          </w:tcPr>
          <w:p w14:paraId="0B8E784F" w14:textId="77777777" w:rsidR="00B5471D" w:rsidRPr="005F0809" w:rsidRDefault="00B5471D" w:rsidP="005A3D33">
            <w:pPr>
              <w:spacing w:after="0" w:line="240" w:lineRule="auto"/>
              <w:ind w:firstLineChars="100" w:firstLine="220"/>
              <w:jc w:val="center"/>
              <w:rPr>
                <w:rFonts w:eastAsia="Times New Roman" w:cs="Calibri"/>
                <w:color w:val="FFFFFF"/>
                <w:sz w:val="22"/>
                <w:szCs w:val="22"/>
                <w:lang w:eastAsia="es-MX"/>
              </w:rPr>
            </w:pPr>
          </w:p>
        </w:tc>
        <w:tc>
          <w:tcPr>
            <w:tcW w:w="1915" w:type="dxa"/>
            <w:tcBorders>
              <w:top w:val="nil"/>
              <w:left w:val="nil"/>
              <w:bottom w:val="nil"/>
              <w:right w:val="nil"/>
            </w:tcBorders>
            <w:shd w:val="clear" w:color="auto" w:fill="auto"/>
            <w:noWrap/>
            <w:vAlign w:val="bottom"/>
          </w:tcPr>
          <w:p w14:paraId="73AA3488" w14:textId="77777777" w:rsidR="00B5471D" w:rsidRPr="005F0809" w:rsidRDefault="00B5471D" w:rsidP="005A3D33">
            <w:pPr>
              <w:spacing w:after="0" w:line="240" w:lineRule="auto"/>
              <w:jc w:val="center"/>
              <w:rPr>
                <w:rFonts w:eastAsia="Times New Roman" w:cs="Calibri"/>
                <w:color w:val="000000"/>
                <w:sz w:val="22"/>
                <w:szCs w:val="22"/>
                <w:lang w:eastAsia="es-MX"/>
              </w:rPr>
            </w:pPr>
          </w:p>
        </w:tc>
        <w:tc>
          <w:tcPr>
            <w:tcW w:w="1915" w:type="dxa"/>
            <w:tcBorders>
              <w:top w:val="nil"/>
              <w:left w:val="nil"/>
              <w:bottom w:val="nil"/>
              <w:right w:val="nil"/>
            </w:tcBorders>
            <w:shd w:val="clear" w:color="auto" w:fill="auto"/>
            <w:noWrap/>
            <w:vAlign w:val="bottom"/>
          </w:tcPr>
          <w:p w14:paraId="63AE2A55" w14:textId="77777777" w:rsidR="00B5471D" w:rsidRPr="005F0809" w:rsidRDefault="00B5471D" w:rsidP="005A3D33">
            <w:pPr>
              <w:spacing w:after="0" w:line="240" w:lineRule="auto"/>
              <w:jc w:val="center"/>
              <w:rPr>
                <w:rFonts w:eastAsia="Times New Roman" w:cs="Calibri"/>
                <w:color w:val="000000"/>
                <w:sz w:val="22"/>
                <w:szCs w:val="22"/>
                <w:lang w:eastAsia="es-MX"/>
              </w:rPr>
            </w:pPr>
          </w:p>
        </w:tc>
        <w:tc>
          <w:tcPr>
            <w:tcW w:w="1150" w:type="dxa"/>
            <w:tcBorders>
              <w:top w:val="nil"/>
              <w:left w:val="nil"/>
              <w:bottom w:val="nil"/>
              <w:right w:val="nil"/>
            </w:tcBorders>
            <w:shd w:val="clear" w:color="auto" w:fill="auto"/>
            <w:noWrap/>
            <w:vAlign w:val="bottom"/>
          </w:tcPr>
          <w:p w14:paraId="2B9AF27F" w14:textId="77777777" w:rsidR="00B5471D" w:rsidRPr="005F0809" w:rsidRDefault="00B5471D" w:rsidP="005A3D33">
            <w:pPr>
              <w:spacing w:after="0" w:line="240" w:lineRule="auto"/>
              <w:jc w:val="center"/>
              <w:rPr>
                <w:rFonts w:eastAsia="Times New Roman" w:cs="Calibri"/>
                <w:color w:val="000000"/>
                <w:sz w:val="22"/>
                <w:szCs w:val="22"/>
                <w:lang w:eastAsia="es-MX"/>
              </w:rPr>
            </w:pPr>
          </w:p>
        </w:tc>
        <w:tc>
          <w:tcPr>
            <w:tcW w:w="146" w:type="dxa"/>
            <w:tcBorders>
              <w:top w:val="nil"/>
              <w:left w:val="nil"/>
              <w:bottom w:val="nil"/>
              <w:right w:val="nil"/>
            </w:tcBorders>
            <w:shd w:val="clear" w:color="000000" w:fill="F2F2F2"/>
            <w:noWrap/>
            <w:vAlign w:val="bottom"/>
          </w:tcPr>
          <w:p w14:paraId="7255B006" w14:textId="77777777" w:rsidR="00B5471D" w:rsidRPr="005F0809" w:rsidRDefault="00B5471D" w:rsidP="005A3D33">
            <w:pPr>
              <w:spacing w:after="0" w:line="240" w:lineRule="auto"/>
              <w:jc w:val="center"/>
              <w:rPr>
                <w:rFonts w:eastAsia="Times New Roman" w:cs="Calibri"/>
                <w:color w:val="000000"/>
                <w:sz w:val="22"/>
                <w:szCs w:val="22"/>
                <w:lang w:eastAsia="es-MX"/>
              </w:rPr>
            </w:pPr>
          </w:p>
        </w:tc>
      </w:tr>
    </w:tbl>
    <w:p w14:paraId="3A5F8FC2" w14:textId="55542794" w:rsidR="00510D1B" w:rsidRPr="005F0809" w:rsidRDefault="00412CE3" w:rsidP="00A71C6E">
      <w:pPr>
        <w:spacing w:line="240" w:lineRule="auto"/>
        <w:jc w:val="both"/>
        <w:rPr>
          <w:rFonts w:cs="Calibri"/>
          <w:b/>
          <w:bCs/>
          <w:color w:val="3A2C69" w:themeColor="accent1"/>
          <w:sz w:val="28"/>
          <w:szCs w:val="28"/>
        </w:rPr>
      </w:pPr>
      <w:r w:rsidRPr="005F0809">
        <w:rPr>
          <w:rFonts w:cs="Calibri"/>
          <w:b/>
          <w:bCs/>
          <w:noProof/>
          <w:color w:val="3A2C69" w:themeColor="accent1"/>
          <w:sz w:val="28"/>
          <w:szCs w:val="28"/>
          <w:lang w:val="es-VE" w:eastAsia="es-VE"/>
        </w:rPr>
        <mc:AlternateContent>
          <mc:Choice Requires="wps">
            <w:drawing>
              <wp:anchor distT="0" distB="0" distL="114300" distR="114300" simplePos="0" relativeHeight="251658251" behindDoc="0" locked="0" layoutInCell="1" allowOverlap="1" wp14:anchorId="06C15D38" wp14:editId="2934D6CB">
                <wp:simplePos x="0" y="0"/>
                <wp:positionH relativeFrom="margin">
                  <wp:posOffset>304800</wp:posOffset>
                </wp:positionH>
                <wp:positionV relativeFrom="paragraph">
                  <wp:posOffset>404495</wp:posOffset>
                </wp:positionV>
                <wp:extent cx="5715000" cy="228600"/>
                <wp:effectExtent l="0" t="0" r="0" b="0"/>
                <wp:wrapNone/>
                <wp:docPr id="672273285" name="Cuadro de texto 3"/>
                <wp:cNvGraphicFramePr/>
                <a:graphic xmlns:a="http://schemas.openxmlformats.org/drawingml/2006/main">
                  <a:graphicData uri="http://schemas.microsoft.com/office/word/2010/wordprocessingShape">
                    <wps:wsp>
                      <wps:cNvSpPr txBox="1"/>
                      <wps:spPr>
                        <a:xfrm>
                          <a:off x="0" y="0"/>
                          <a:ext cx="5715000" cy="228600"/>
                        </a:xfrm>
                        <a:prstGeom prst="rect">
                          <a:avLst/>
                        </a:prstGeom>
                        <a:solidFill>
                          <a:schemeClr val="lt1"/>
                        </a:solidFill>
                        <a:ln w="6350">
                          <a:noFill/>
                        </a:ln>
                      </wps:spPr>
                      <wps:txbx>
                        <w:txbxContent>
                          <w:p w14:paraId="2A4FCA38" w14:textId="77777777" w:rsidR="004623C2" w:rsidRPr="00E769DB" w:rsidRDefault="004623C2" w:rsidP="004623C2">
                            <w:r w:rsidRPr="00E769DB">
                              <w:rPr>
                                <w:rFonts w:asciiTheme="majorHAnsi" w:hAnsiTheme="majorHAnsi" w:cstheme="majorHAnsi"/>
                                <w:sz w:val="16"/>
                                <w:szCs w:val="16"/>
                              </w:rPr>
                              <w:t>Fuente: Análisis ALTA, elaborado con datos de Amadeus</w:t>
                            </w:r>
                            <w:r w:rsidRPr="00E769DB">
                              <w:rPr>
                                <w:rFonts w:asciiTheme="majorHAnsi" w:hAnsiTheme="majorHAnsi" w:cstheme="majorHAnsi"/>
                                <w:color w:val="000000" w:themeColor="text1"/>
                                <w:sz w:val="16"/>
                                <w:szCs w:val="16"/>
                              </w:rPr>
                              <w:t xml:space="preserve"> y estimaciones ALTA basado en lo reportado por las aerolíneas miembro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5D38" id="Cuadro de texto 3" o:spid="_x0000_s1027" type="#_x0000_t202" style="position:absolute;left:0;text-align:left;margin-left:24pt;margin-top:31.85pt;width:450pt;height:18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n6Lg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" fillcolor="white [3201]" stroked="f" strokeweight=".5pt">
                <v:textbox>
                  <w:txbxContent>
                    <w:p w14:paraId="2A4FCA38" w14:textId="77777777" w:rsidR="004623C2" w:rsidRPr="00E769DB" w:rsidRDefault="004623C2" w:rsidP="004623C2">
                      <w:r w:rsidRPr="00E769DB">
                        <w:rPr>
                          <w:rFonts w:asciiTheme="majorHAnsi" w:hAnsiTheme="majorHAnsi" w:cstheme="majorHAnsi"/>
                          <w:sz w:val="16"/>
                          <w:szCs w:val="16"/>
                        </w:rPr>
                        <w:t>Fuente: Análisis ALTA, elaborado con datos de Amadeus</w:t>
                      </w:r>
                      <w:r w:rsidRPr="00E769DB">
                        <w:rPr>
                          <w:rFonts w:asciiTheme="majorHAnsi" w:hAnsiTheme="majorHAnsi" w:cstheme="majorHAnsi"/>
                          <w:color w:val="000000" w:themeColor="text1"/>
                          <w:sz w:val="16"/>
                          <w:szCs w:val="16"/>
                        </w:rPr>
                        <w:t xml:space="preserve"> y estimaciones ALTA basado en lo reportado por las aerolíneas miembro</w:t>
                      </w:r>
                    </w:p>
                  </w:txbxContent>
                </v:textbox>
                <w10:wrap anchorx="margin"/>
              </v:shape>
            </w:pict>
          </mc:Fallback>
        </mc:AlternateContent>
      </w:r>
    </w:p>
    <w:bookmarkEnd w:id="0"/>
    <w:p w14:paraId="1502ECE7" w14:textId="272A3ACA" w:rsidR="00542D70" w:rsidRPr="005F0809" w:rsidRDefault="00542D70" w:rsidP="00EC4B2F">
      <w:pPr>
        <w:tabs>
          <w:tab w:val="left" w:pos="5073"/>
        </w:tabs>
        <w:rPr>
          <w:rFonts w:cs="Calibri"/>
          <w:b/>
          <w:bCs/>
          <w:color w:val="3A2C69" w:themeColor="accent1"/>
          <w:sz w:val="28"/>
          <w:szCs w:val="28"/>
        </w:rPr>
        <w:sectPr w:rsidR="00542D70" w:rsidRPr="005F0809" w:rsidSect="00292FFA">
          <w:headerReference w:type="default" r:id="rId28"/>
          <w:footerReference w:type="default" r:id="rId29"/>
          <w:headerReference w:type="first" r:id="rId30"/>
          <w:footerReference w:type="first" r:id="rId31"/>
          <w:type w:val="continuous"/>
          <w:pgSz w:w="15840" w:h="12240" w:orient="landscape"/>
          <w:pgMar w:top="1440" w:right="1080" w:bottom="1440" w:left="1080" w:header="170" w:footer="397" w:gutter="0"/>
          <w:cols w:space="708"/>
          <w:titlePg/>
          <w:docGrid w:linePitch="360"/>
        </w:sectPr>
      </w:pPr>
    </w:p>
    <w:p w14:paraId="788E0FBA" w14:textId="3EFD4E1F" w:rsidR="00227F4F" w:rsidRPr="005F0809" w:rsidRDefault="00F45C44" w:rsidP="00FA368D">
      <w:pPr>
        <w:jc w:val="both"/>
        <w:rPr>
          <w:rFonts w:cs="Segoe UI"/>
          <w:noProof/>
          <w:color w:val="000000" w:themeColor="text1"/>
          <w:sz w:val="24"/>
          <w:szCs w:val="24"/>
        </w:rPr>
        <w:sectPr w:rsidR="00227F4F" w:rsidRPr="005F0809" w:rsidSect="00227F4F">
          <w:pgSz w:w="15840" w:h="12240" w:orient="landscape"/>
          <w:pgMar w:top="1440" w:right="1080" w:bottom="1440" w:left="1080" w:header="170" w:footer="397" w:gutter="0"/>
          <w:cols w:space="708"/>
          <w:titlePg/>
          <w:docGrid w:linePitch="360"/>
        </w:sectPr>
      </w:pPr>
      <w:r w:rsidRPr="005F0809">
        <w:rPr>
          <w:rFonts w:cs="Segoe UI"/>
          <w:b/>
          <w:bCs/>
          <w:noProof/>
          <w:color w:val="3A2C69" w:themeColor="accent1"/>
          <w:sz w:val="24"/>
          <w:szCs w:val="24"/>
        </w:rPr>
        <w:lastRenderedPageBreak/>
        <w:t>Mercado Doméstico: Brasil lidera</w:t>
      </w:r>
      <w:r w:rsidR="00D6121B" w:rsidRPr="005F0809">
        <w:rPr>
          <w:rFonts w:cs="Segoe UI"/>
          <w:b/>
          <w:bCs/>
          <w:noProof/>
          <w:color w:val="3A2C69" w:themeColor="accent1"/>
          <w:sz w:val="24"/>
          <w:szCs w:val="24"/>
        </w:rPr>
        <w:t xml:space="preserve"> en</w:t>
      </w:r>
      <w:r w:rsidRPr="005F0809">
        <w:rPr>
          <w:rFonts w:cs="Segoe UI"/>
          <w:b/>
          <w:bCs/>
          <w:noProof/>
          <w:color w:val="3A2C69" w:themeColor="accent1"/>
          <w:sz w:val="24"/>
          <w:szCs w:val="24"/>
        </w:rPr>
        <w:t xml:space="preserve"> el crecimiento del mercado doméstico en América Latina, mientras México y Argentina avanzan con cifras positivas tras un año desafiante</w:t>
      </w:r>
    </w:p>
    <w:p w14:paraId="454166C1" w14:textId="65AAD326" w:rsidR="00F45C44" w:rsidRPr="005F0809" w:rsidRDefault="000D3102" w:rsidP="00DF7242">
      <w:pPr>
        <w:pStyle w:val="NormalWeb"/>
        <w:numPr>
          <w:ilvl w:val="0"/>
          <w:numId w:val="10"/>
        </w:numPr>
        <w:spacing w:before="0" w:beforeAutospacing="0"/>
        <w:jc w:val="both"/>
        <w:rPr>
          <w:rFonts w:asciiTheme="minorHAnsi" w:hAnsiTheme="minorHAnsi" w:cs="Segoe UI"/>
          <w:color w:val="404040"/>
          <w:sz w:val="22"/>
          <w:szCs w:val="22"/>
        </w:rPr>
      </w:pPr>
      <w:r w:rsidRPr="005F0809">
        <w:rPr>
          <w:rFonts w:asciiTheme="minorHAnsi" w:hAnsiTheme="minorHAnsi"/>
          <w:noProof/>
          <w:lang w:val="es-VE" w:eastAsia="es-VE"/>
        </w:rPr>
        <w:drawing>
          <wp:anchor distT="0" distB="0" distL="114300" distR="114300" simplePos="0" relativeHeight="251658262" behindDoc="0" locked="0" layoutInCell="1" allowOverlap="1" wp14:anchorId="0E8AFF05" wp14:editId="31459D0F">
            <wp:simplePos x="0" y="0"/>
            <wp:positionH relativeFrom="margin">
              <wp:posOffset>388620</wp:posOffset>
            </wp:positionH>
            <wp:positionV relativeFrom="paragraph">
              <wp:posOffset>869315</wp:posOffset>
            </wp:positionV>
            <wp:extent cx="3636000" cy="2430000"/>
            <wp:effectExtent l="0" t="0" r="0" b="0"/>
            <wp:wrapSquare wrapText="bothSides"/>
            <wp:docPr id="1061743170" name="Gráfico 1">
              <a:extLst xmlns:a="http://schemas.openxmlformats.org/drawingml/2006/main">
                <a:ext uri="{FF2B5EF4-FFF2-40B4-BE49-F238E27FC236}">
                  <a16:creationId xmlns:a16="http://schemas.microsoft.com/office/drawing/2014/main" id="{F84F4B55-D34D-4BD8-82E4-545BA25D25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00F45C44" w:rsidRPr="005F0809">
        <w:rPr>
          <w:rFonts w:asciiTheme="minorHAnsi" w:hAnsiTheme="minorHAnsi" w:cs="Segoe UI"/>
          <w:b/>
          <w:bCs/>
          <w:color w:val="404040"/>
          <w:sz w:val="22"/>
          <w:szCs w:val="22"/>
        </w:rPr>
        <w:t>Brasil</w:t>
      </w:r>
      <w:r w:rsidR="00F45C44" w:rsidRPr="005F0809">
        <w:rPr>
          <w:rFonts w:asciiTheme="minorHAnsi" w:hAnsiTheme="minorHAnsi" w:cs="Segoe UI"/>
          <w:color w:val="404040"/>
          <w:sz w:val="22"/>
          <w:szCs w:val="22"/>
        </w:rPr>
        <w:t xml:space="preserve"> </w:t>
      </w:r>
      <w:r w:rsidR="00565182" w:rsidRPr="005F0809">
        <w:rPr>
          <w:rFonts w:asciiTheme="minorHAnsi" w:hAnsiTheme="minorHAnsi" w:cs="Segoe UI"/>
          <w:color w:val="404040"/>
          <w:sz w:val="22"/>
          <w:szCs w:val="22"/>
        </w:rPr>
        <w:t xml:space="preserve">lideró en el crecimiento absoluto </w:t>
      </w:r>
      <w:r w:rsidR="00F45C44" w:rsidRPr="005F0809">
        <w:rPr>
          <w:rFonts w:asciiTheme="minorHAnsi" w:hAnsiTheme="minorHAnsi" w:cs="Segoe UI"/>
          <w:color w:val="404040"/>
          <w:sz w:val="22"/>
          <w:szCs w:val="22"/>
        </w:rPr>
        <w:t>registr</w:t>
      </w:r>
      <w:r w:rsidR="00565182" w:rsidRPr="005F0809">
        <w:rPr>
          <w:rFonts w:asciiTheme="minorHAnsi" w:hAnsiTheme="minorHAnsi" w:cs="Segoe UI"/>
          <w:color w:val="404040"/>
          <w:sz w:val="22"/>
          <w:szCs w:val="22"/>
        </w:rPr>
        <w:t>ando</w:t>
      </w:r>
      <w:r w:rsidR="00F45C44" w:rsidRPr="005F0809">
        <w:rPr>
          <w:rFonts w:asciiTheme="minorHAnsi" w:hAnsiTheme="minorHAnsi" w:cs="Segoe UI"/>
          <w:color w:val="404040"/>
          <w:sz w:val="22"/>
          <w:szCs w:val="22"/>
        </w:rPr>
        <w:t xml:space="preserve"> 8.6 millones de pasajeros, un 5.3% más que en 2024, destacando las rutas CNF-GRU (+25%) y CGH-GRU (+30%), con más de 361</w:t>
      </w:r>
      <w:r w:rsidR="00412CE3" w:rsidRPr="005F0809">
        <w:rPr>
          <w:rFonts w:asciiTheme="minorHAnsi" w:hAnsiTheme="minorHAnsi" w:cs="Segoe UI"/>
          <w:color w:val="404040"/>
          <w:sz w:val="22"/>
          <w:szCs w:val="22"/>
        </w:rPr>
        <w:t>.</w:t>
      </w:r>
      <w:r w:rsidR="00F45C44" w:rsidRPr="005F0809">
        <w:rPr>
          <w:rFonts w:asciiTheme="minorHAnsi" w:hAnsiTheme="minorHAnsi" w:cs="Segoe UI"/>
          <w:color w:val="404040"/>
          <w:sz w:val="22"/>
          <w:szCs w:val="22"/>
        </w:rPr>
        <w:t xml:space="preserve">000 pasajeros. </w:t>
      </w:r>
    </w:p>
    <w:p w14:paraId="56CEA539" w14:textId="6573582E" w:rsidR="00F45C44" w:rsidRPr="005F0809" w:rsidRDefault="00F45C44" w:rsidP="00DF7242">
      <w:pPr>
        <w:pStyle w:val="NormalWeb"/>
        <w:numPr>
          <w:ilvl w:val="0"/>
          <w:numId w:val="10"/>
        </w:numPr>
        <w:spacing w:before="0" w:beforeAutospacing="0"/>
        <w:jc w:val="both"/>
        <w:rPr>
          <w:rFonts w:asciiTheme="minorHAnsi" w:hAnsiTheme="minorHAnsi" w:cs="Segoe UI"/>
          <w:color w:val="404040"/>
          <w:sz w:val="22"/>
          <w:szCs w:val="22"/>
        </w:rPr>
      </w:pPr>
      <w:r w:rsidRPr="005F0809">
        <w:rPr>
          <w:rFonts w:asciiTheme="minorHAnsi" w:hAnsiTheme="minorHAnsi" w:cs="Segoe UI"/>
          <w:b/>
          <w:bCs/>
          <w:color w:val="404040"/>
          <w:sz w:val="22"/>
          <w:szCs w:val="22"/>
        </w:rPr>
        <w:t>Colombia</w:t>
      </w:r>
      <w:r w:rsidRPr="005F0809">
        <w:rPr>
          <w:rFonts w:asciiTheme="minorHAnsi" w:hAnsiTheme="minorHAnsi" w:cs="Segoe UI"/>
          <w:color w:val="404040"/>
          <w:sz w:val="22"/>
          <w:szCs w:val="22"/>
        </w:rPr>
        <w:t xml:space="preserve"> moviliz</w:t>
      </w:r>
      <w:r w:rsidR="00935516" w:rsidRPr="005F0809">
        <w:rPr>
          <w:rFonts w:asciiTheme="minorHAnsi" w:hAnsiTheme="minorHAnsi" w:cs="Segoe UI"/>
          <w:color w:val="404040"/>
          <w:sz w:val="22"/>
          <w:szCs w:val="22"/>
        </w:rPr>
        <w:t>ó a</w:t>
      </w:r>
      <w:r w:rsidRPr="005F0809">
        <w:rPr>
          <w:rFonts w:asciiTheme="minorHAnsi" w:hAnsiTheme="minorHAnsi" w:cs="Segoe UI"/>
          <w:color w:val="404040"/>
          <w:sz w:val="22"/>
          <w:szCs w:val="22"/>
        </w:rPr>
        <w:t xml:space="preserve"> 2.8 millones de pasajeros</w:t>
      </w:r>
      <w:r w:rsidR="00935516" w:rsidRPr="005F0809">
        <w:rPr>
          <w:rFonts w:asciiTheme="minorHAnsi" w:hAnsiTheme="minorHAnsi" w:cs="Segoe UI"/>
          <w:color w:val="404040"/>
          <w:sz w:val="22"/>
          <w:szCs w:val="22"/>
        </w:rPr>
        <w:t xml:space="preserve">, un crecimiento del </w:t>
      </w:r>
      <w:r w:rsidR="003E5804" w:rsidRPr="005F0809">
        <w:rPr>
          <w:rFonts w:asciiTheme="minorHAnsi" w:hAnsiTheme="minorHAnsi" w:cs="Segoe UI"/>
          <w:color w:val="404040"/>
          <w:sz w:val="22"/>
          <w:szCs w:val="22"/>
        </w:rPr>
        <w:t>3.5</w:t>
      </w:r>
      <w:r w:rsidR="00935516" w:rsidRPr="005F0809">
        <w:rPr>
          <w:rFonts w:asciiTheme="minorHAnsi" w:hAnsiTheme="minorHAnsi" w:cs="Segoe UI"/>
          <w:color w:val="404040"/>
          <w:sz w:val="22"/>
          <w:szCs w:val="22"/>
        </w:rPr>
        <w:t>%.</w:t>
      </w:r>
      <w:r w:rsidRPr="005F0809">
        <w:rPr>
          <w:rFonts w:asciiTheme="minorHAnsi" w:hAnsiTheme="minorHAnsi" w:cs="Segoe UI"/>
          <w:color w:val="404040"/>
          <w:sz w:val="22"/>
          <w:szCs w:val="22"/>
        </w:rPr>
        <w:t xml:space="preserve"> La ruta </w:t>
      </w:r>
      <w:r w:rsidR="003E5804" w:rsidRPr="005F0809">
        <w:rPr>
          <w:rFonts w:asciiTheme="minorHAnsi" w:hAnsiTheme="minorHAnsi" w:cs="Segoe UI"/>
          <w:color w:val="404040"/>
          <w:sz w:val="22"/>
          <w:szCs w:val="22"/>
        </w:rPr>
        <w:t>Bogotá</w:t>
      </w:r>
      <w:r w:rsidR="00412CE3" w:rsidRPr="005F0809">
        <w:rPr>
          <w:rFonts w:asciiTheme="minorHAnsi" w:hAnsiTheme="minorHAnsi" w:cs="Segoe UI"/>
          <w:color w:val="404040"/>
          <w:sz w:val="22"/>
          <w:szCs w:val="22"/>
        </w:rPr>
        <w:t xml:space="preserve"> </w:t>
      </w:r>
      <w:r w:rsidR="003E5804" w:rsidRPr="005F0809">
        <w:rPr>
          <w:rFonts w:asciiTheme="minorHAnsi" w:hAnsiTheme="minorHAnsi" w:cs="Segoe UI"/>
          <w:color w:val="404040"/>
          <w:sz w:val="22"/>
          <w:szCs w:val="22"/>
        </w:rPr>
        <w:t>(</w:t>
      </w:r>
      <w:r w:rsidRPr="005F0809">
        <w:rPr>
          <w:rFonts w:asciiTheme="minorHAnsi" w:hAnsiTheme="minorHAnsi" w:cs="Segoe UI"/>
          <w:color w:val="404040"/>
          <w:sz w:val="22"/>
          <w:szCs w:val="22"/>
        </w:rPr>
        <w:t>BOG</w:t>
      </w:r>
      <w:r w:rsidR="003E5804" w:rsidRPr="005F0809">
        <w:rPr>
          <w:rFonts w:asciiTheme="minorHAnsi" w:hAnsiTheme="minorHAnsi" w:cs="Segoe UI"/>
          <w:color w:val="404040"/>
          <w:sz w:val="22"/>
          <w:szCs w:val="22"/>
        </w:rPr>
        <w:t>)</w:t>
      </w:r>
      <w:r w:rsidRPr="005F0809">
        <w:rPr>
          <w:rFonts w:asciiTheme="minorHAnsi" w:hAnsiTheme="minorHAnsi" w:cs="Segoe UI"/>
          <w:color w:val="404040"/>
          <w:sz w:val="22"/>
          <w:szCs w:val="22"/>
        </w:rPr>
        <w:t>-</w:t>
      </w:r>
      <w:r w:rsidR="003E5804" w:rsidRPr="005F0809">
        <w:rPr>
          <w:rFonts w:asciiTheme="minorHAnsi" w:hAnsiTheme="minorHAnsi" w:cs="Segoe UI"/>
          <w:color w:val="404040"/>
          <w:sz w:val="22"/>
          <w:szCs w:val="22"/>
        </w:rPr>
        <w:t>Medellín (</w:t>
      </w:r>
      <w:r w:rsidRPr="005F0809">
        <w:rPr>
          <w:rFonts w:asciiTheme="minorHAnsi" w:hAnsiTheme="minorHAnsi" w:cs="Segoe UI"/>
          <w:color w:val="404040"/>
          <w:sz w:val="22"/>
          <w:szCs w:val="22"/>
        </w:rPr>
        <w:t>MDE</w:t>
      </w:r>
      <w:r w:rsidR="003E5804" w:rsidRPr="005F0809">
        <w:rPr>
          <w:rFonts w:asciiTheme="minorHAnsi" w:hAnsiTheme="minorHAnsi" w:cs="Segoe UI"/>
          <w:color w:val="404040"/>
          <w:sz w:val="22"/>
          <w:szCs w:val="22"/>
        </w:rPr>
        <w:t>)</w:t>
      </w:r>
      <w:r w:rsidRPr="005F0809">
        <w:rPr>
          <w:rFonts w:asciiTheme="minorHAnsi" w:hAnsiTheme="minorHAnsi" w:cs="Segoe UI"/>
          <w:color w:val="404040"/>
          <w:sz w:val="22"/>
          <w:szCs w:val="22"/>
        </w:rPr>
        <w:t xml:space="preserve"> fue la más ocupada, con 484</w:t>
      </w:r>
      <w:r w:rsidR="00412CE3" w:rsidRPr="005F0809">
        <w:rPr>
          <w:rFonts w:asciiTheme="minorHAnsi" w:hAnsiTheme="minorHAnsi" w:cs="Segoe UI"/>
          <w:color w:val="404040"/>
          <w:sz w:val="22"/>
          <w:szCs w:val="22"/>
        </w:rPr>
        <w:t>.</w:t>
      </w:r>
      <w:r w:rsidRPr="005F0809">
        <w:rPr>
          <w:rFonts w:asciiTheme="minorHAnsi" w:hAnsiTheme="minorHAnsi" w:cs="Segoe UI"/>
          <w:color w:val="404040"/>
          <w:sz w:val="22"/>
          <w:szCs w:val="22"/>
        </w:rPr>
        <w:t>000 pasajeros, pese a un descenso del 1% en frecuencias, mientras Cartagena-Medellín creció un 75%, sumando 339 frecuencias adicionales.</w:t>
      </w:r>
    </w:p>
    <w:p w14:paraId="0583CB8F" w14:textId="77777777" w:rsidR="00412CE3" w:rsidRPr="005F0809" w:rsidRDefault="00412CE3" w:rsidP="00986B77">
      <w:pPr>
        <w:pStyle w:val="NormalWeb"/>
        <w:spacing w:before="0" w:beforeAutospacing="0"/>
        <w:ind w:left="720"/>
        <w:jc w:val="both"/>
        <w:rPr>
          <w:rFonts w:asciiTheme="minorHAnsi" w:hAnsiTheme="minorHAnsi" w:cs="Segoe UI"/>
          <w:color w:val="404040"/>
          <w:sz w:val="22"/>
          <w:szCs w:val="22"/>
        </w:rPr>
      </w:pPr>
    </w:p>
    <w:p w14:paraId="036BDA61" w14:textId="5B935CA5" w:rsidR="00523FB4" w:rsidRPr="005F0809" w:rsidRDefault="00523FB4" w:rsidP="00DF7242">
      <w:pPr>
        <w:pStyle w:val="NormalWeb"/>
        <w:numPr>
          <w:ilvl w:val="0"/>
          <w:numId w:val="10"/>
        </w:numPr>
        <w:jc w:val="both"/>
        <w:rPr>
          <w:rFonts w:asciiTheme="minorHAnsi" w:hAnsiTheme="minorHAnsi" w:cs="Segoe UI"/>
          <w:color w:val="404040"/>
          <w:sz w:val="22"/>
          <w:szCs w:val="22"/>
        </w:rPr>
      </w:pPr>
      <w:r w:rsidRPr="005F0809">
        <w:rPr>
          <w:rFonts w:asciiTheme="minorHAnsi" w:hAnsiTheme="minorHAnsi" w:cs="Segoe UI"/>
          <w:b/>
          <w:bCs/>
          <w:color w:val="404040"/>
          <w:sz w:val="22"/>
          <w:szCs w:val="22"/>
        </w:rPr>
        <w:t>México</w:t>
      </w:r>
      <w:r w:rsidRPr="005F0809">
        <w:rPr>
          <w:rFonts w:asciiTheme="minorHAnsi" w:hAnsiTheme="minorHAnsi" w:cs="Segoe UI"/>
          <w:color w:val="404040"/>
          <w:sz w:val="22"/>
          <w:szCs w:val="22"/>
        </w:rPr>
        <w:t xml:space="preserve"> avanzó 5.5%, alcanzando 5.07 millones de pasajeros. Mientras Cancún (CUN) cayó 0.7%, aeropuertos como Santa Lucía (NLU) (+78%), Monterrey (MTY) (+19.2%) y Guadalajara (GDL) (+15%) mostraron crecimiento sólido.</w:t>
      </w:r>
    </w:p>
    <w:p w14:paraId="5E4ABECC" w14:textId="64A68645" w:rsidR="00486617" w:rsidRPr="005F0809" w:rsidRDefault="00F45C44" w:rsidP="00A73DF1">
      <w:pPr>
        <w:pStyle w:val="NormalWeb"/>
        <w:numPr>
          <w:ilvl w:val="0"/>
          <w:numId w:val="10"/>
        </w:numPr>
        <w:jc w:val="both"/>
        <w:rPr>
          <w:rFonts w:asciiTheme="minorHAnsi" w:hAnsiTheme="minorHAnsi" w:cs="Segoe UI"/>
          <w:color w:val="404040"/>
          <w:sz w:val="22"/>
          <w:szCs w:val="22"/>
        </w:rPr>
      </w:pPr>
      <w:r w:rsidRPr="005F0809">
        <w:rPr>
          <w:rFonts w:asciiTheme="minorHAnsi" w:hAnsiTheme="minorHAnsi" w:cs="Segoe UI"/>
          <w:b/>
          <w:bCs/>
          <w:color w:val="404040"/>
          <w:sz w:val="22"/>
          <w:szCs w:val="22"/>
        </w:rPr>
        <w:t>Argentina</w:t>
      </w:r>
      <w:r w:rsidRPr="005F0809">
        <w:rPr>
          <w:rFonts w:asciiTheme="minorHAnsi" w:hAnsiTheme="minorHAnsi" w:cs="Segoe UI"/>
          <w:color w:val="404040"/>
          <w:sz w:val="22"/>
          <w:szCs w:val="22"/>
        </w:rPr>
        <w:t xml:space="preserve"> creció 7%, con 1.5 millones de pasajeros, destacando la ruta AEP-IGR, que aumentó 60% en frecuencias.</w:t>
      </w:r>
      <w:r w:rsidR="00486617" w:rsidRPr="005F0809">
        <w:rPr>
          <w:rFonts w:asciiTheme="minorHAnsi" w:hAnsiTheme="minorHAnsi" w:cs="Segoe UI"/>
          <w:color w:val="404040"/>
          <w:sz w:val="22"/>
          <w:szCs w:val="22"/>
        </w:rPr>
        <w:t xml:space="preserve">  </w:t>
      </w:r>
    </w:p>
    <w:p w14:paraId="73BE1749" w14:textId="588E17BE" w:rsidR="00F45C44" w:rsidRPr="005F0809" w:rsidRDefault="00F63F3A" w:rsidP="00DF7242">
      <w:pPr>
        <w:pStyle w:val="NormalWeb"/>
        <w:numPr>
          <w:ilvl w:val="0"/>
          <w:numId w:val="10"/>
        </w:numPr>
        <w:jc w:val="both"/>
        <w:rPr>
          <w:rFonts w:asciiTheme="minorHAnsi" w:hAnsiTheme="minorHAnsi" w:cs="Segoe UI"/>
          <w:color w:val="404040"/>
          <w:sz w:val="22"/>
          <w:szCs w:val="22"/>
        </w:rPr>
      </w:pPr>
      <w:r w:rsidRPr="005F0809">
        <w:rPr>
          <w:rFonts w:asciiTheme="minorHAnsi" w:hAnsiTheme="minorHAnsi"/>
          <w:noProof/>
          <w:lang w:val="es-VE" w:eastAsia="es-VE"/>
        </w:rPr>
        <w:drawing>
          <wp:anchor distT="0" distB="0" distL="114300" distR="114300" simplePos="0" relativeHeight="251658259" behindDoc="0" locked="0" layoutInCell="1" allowOverlap="1" wp14:anchorId="6F4A923E" wp14:editId="3A97B4E3">
            <wp:simplePos x="0" y="0"/>
            <wp:positionH relativeFrom="margin">
              <wp:align>right</wp:align>
            </wp:positionH>
            <wp:positionV relativeFrom="paragraph">
              <wp:posOffset>928370</wp:posOffset>
            </wp:positionV>
            <wp:extent cx="3636645" cy="2915920"/>
            <wp:effectExtent l="0" t="0" r="0" b="0"/>
            <wp:wrapSquare wrapText="bothSides"/>
            <wp:docPr id="2019516886" name="Gráfico 1">
              <a:extLst xmlns:a="http://schemas.openxmlformats.org/drawingml/2006/main">
                <a:ext uri="{FF2B5EF4-FFF2-40B4-BE49-F238E27FC236}">
                  <a16:creationId xmlns:a16="http://schemas.microsoft.com/office/drawing/2014/main" id="{3683FFF0-4961-4890-B892-B4EB6CD3D8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F45C44" w:rsidRPr="005F0809">
        <w:rPr>
          <w:rFonts w:asciiTheme="minorHAnsi" w:hAnsiTheme="minorHAnsi" w:cs="Segoe UI"/>
          <w:b/>
          <w:bCs/>
          <w:color w:val="404040"/>
          <w:sz w:val="22"/>
          <w:szCs w:val="22"/>
        </w:rPr>
        <w:t>Chile</w:t>
      </w:r>
      <w:r w:rsidR="00F45C44" w:rsidRPr="005F0809">
        <w:rPr>
          <w:rFonts w:asciiTheme="minorHAnsi" w:hAnsiTheme="minorHAnsi" w:cs="Segoe UI"/>
          <w:color w:val="404040"/>
          <w:sz w:val="22"/>
          <w:szCs w:val="22"/>
        </w:rPr>
        <w:t xml:space="preserve"> cayó 2.5%, con 1.6 millones de pasajeros, aunque resaltó la ruta PMC-PUQ, que creció un 21%. </w:t>
      </w:r>
      <w:r w:rsidR="00F45C44" w:rsidRPr="005F0809">
        <w:rPr>
          <w:rFonts w:asciiTheme="minorHAnsi" w:hAnsiTheme="minorHAnsi" w:cs="Segoe UI"/>
          <w:b/>
          <w:bCs/>
          <w:color w:val="404040"/>
          <w:sz w:val="22"/>
          <w:szCs w:val="22"/>
        </w:rPr>
        <w:t>Perú</w:t>
      </w:r>
      <w:r w:rsidR="00F45C44" w:rsidRPr="005F0809">
        <w:rPr>
          <w:rFonts w:asciiTheme="minorHAnsi" w:hAnsiTheme="minorHAnsi" w:cs="Segoe UI"/>
          <w:color w:val="404040"/>
          <w:sz w:val="22"/>
          <w:szCs w:val="22"/>
        </w:rPr>
        <w:t xml:space="preserve"> avanzó un16.4%, con 1.4 millones de pasajeros, y </w:t>
      </w:r>
      <w:r w:rsidR="00F45C44" w:rsidRPr="005F0809">
        <w:rPr>
          <w:rFonts w:asciiTheme="minorHAnsi" w:hAnsiTheme="minorHAnsi" w:cs="Segoe UI"/>
          <w:b/>
          <w:bCs/>
          <w:color w:val="404040"/>
          <w:sz w:val="22"/>
          <w:szCs w:val="22"/>
        </w:rPr>
        <w:t>Panamá</w:t>
      </w:r>
      <w:r w:rsidR="00F45C44" w:rsidRPr="005F0809">
        <w:rPr>
          <w:rFonts w:asciiTheme="minorHAnsi" w:hAnsiTheme="minorHAnsi" w:cs="Segoe UI"/>
          <w:color w:val="404040"/>
          <w:sz w:val="22"/>
          <w:szCs w:val="22"/>
        </w:rPr>
        <w:t xml:space="preserve"> creció casi 40%, con 41</w:t>
      </w:r>
      <w:r w:rsidR="00A73DF1" w:rsidRPr="005F0809">
        <w:rPr>
          <w:rFonts w:asciiTheme="minorHAnsi" w:hAnsiTheme="minorHAnsi" w:cs="Segoe UI"/>
          <w:color w:val="404040"/>
          <w:sz w:val="22"/>
          <w:szCs w:val="22"/>
        </w:rPr>
        <w:t>.</w:t>
      </w:r>
      <w:r w:rsidR="00F45C44" w:rsidRPr="005F0809">
        <w:rPr>
          <w:rFonts w:asciiTheme="minorHAnsi" w:hAnsiTheme="minorHAnsi" w:cs="Segoe UI"/>
          <w:color w:val="404040"/>
          <w:sz w:val="22"/>
          <w:szCs w:val="22"/>
        </w:rPr>
        <w:t>831 pasajeros.</w:t>
      </w:r>
    </w:p>
    <w:p w14:paraId="33A6CF44" w14:textId="77C674BB" w:rsidR="00F45C44" w:rsidRPr="005F0809" w:rsidRDefault="00F45C44" w:rsidP="00F45C44">
      <w:pPr>
        <w:jc w:val="both"/>
        <w:rPr>
          <w:rFonts w:cs="Segoe UI"/>
          <w:noProof/>
          <w:color w:val="000000" w:themeColor="text1"/>
          <w:sz w:val="22"/>
          <w:szCs w:val="22"/>
        </w:rPr>
        <w:sectPr w:rsidR="00F45C44" w:rsidRPr="005F0809" w:rsidSect="00F45C44">
          <w:type w:val="continuous"/>
          <w:pgSz w:w="15840" w:h="12240" w:orient="landscape"/>
          <w:pgMar w:top="1440" w:right="1080" w:bottom="1440" w:left="1080" w:header="170" w:footer="397" w:gutter="0"/>
          <w:cols w:num="2" w:space="708"/>
          <w:titlePg/>
          <w:docGrid w:linePitch="360"/>
        </w:sectPr>
      </w:pPr>
    </w:p>
    <w:p w14:paraId="7CFE589D" w14:textId="07FDA011" w:rsidR="00227F4F" w:rsidRPr="005F0809" w:rsidRDefault="00A73DF1" w:rsidP="00264B70">
      <w:pPr>
        <w:jc w:val="both"/>
        <w:rPr>
          <w:rFonts w:cs="Calibri"/>
          <w:b/>
          <w:bCs/>
          <w:noProof/>
          <w:color w:val="000000" w:themeColor="text1"/>
          <w:sz w:val="22"/>
          <w:szCs w:val="22"/>
        </w:rPr>
        <w:sectPr w:rsidR="00227F4F" w:rsidRPr="005F0809" w:rsidSect="00EC4B2F">
          <w:type w:val="continuous"/>
          <w:pgSz w:w="15840" w:h="12240" w:orient="landscape"/>
          <w:pgMar w:top="1440" w:right="1080" w:bottom="1440" w:left="1080" w:header="170" w:footer="397" w:gutter="0"/>
          <w:cols w:space="708"/>
          <w:titlePg/>
          <w:docGrid w:linePitch="360"/>
        </w:sectPr>
      </w:pPr>
      <w:r w:rsidRPr="005F0809">
        <w:rPr>
          <w:rFonts w:cs="Calibri"/>
          <w:b/>
          <w:bCs/>
          <w:noProof/>
          <w:color w:val="3A2C69" w:themeColor="accent1"/>
          <w:sz w:val="28"/>
          <w:szCs w:val="28"/>
          <w:lang w:val="es-VE" w:eastAsia="es-VE"/>
        </w:rPr>
        <mc:AlternateContent>
          <mc:Choice Requires="wps">
            <w:drawing>
              <wp:anchor distT="0" distB="0" distL="114300" distR="114300" simplePos="0" relativeHeight="251658256" behindDoc="0" locked="0" layoutInCell="1" allowOverlap="1" wp14:anchorId="47AD8B73" wp14:editId="44895276">
                <wp:simplePos x="0" y="0"/>
                <wp:positionH relativeFrom="margin">
                  <wp:posOffset>201930</wp:posOffset>
                </wp:positionH>
                <wp:positionV relativeFrom="paragraph">
                  <wp:posOffset>224790</wp:posOffset>
                </wp:positionV>
                <wp:extent cx="4114800" cy="251460"/>
                <wp:effectExtent l="0" t="0" r="0" b="0"/>
                <wp:wrapNone/>
                <wp:docPr id="564663223" name="Cuadro de texto 23"/>
                <wp:cNvGraphicFramePr/>
                <a:graphic xmlns:a="http://schemas.openxmlformats.org/drawingml/2006/main">
                  <a:graphicData uri="http://schemas.microsoft.com/office/word/2010/wordprocessingShape">
                    <wps:wsp>
                      <wps:cNvSpPr txBox="1"/>
                      <wps:spPr>
                        <a:xfrm>
                          <a:off x="0" y="0"/>
                          <a:ext cx="4114800" cy="251460"/>
                        </a:xfrm>
                        <a:prstGeom prst="rect">
                          <a:avLst/>
                        </a:prstGeom>
                        <a:solidFill>
                          <a:schemeClr val="lt1"/>
                        </a:solidFill>
                        <a:ln w="6350">
                          <a:noFill/>
                        </a:ln>
                      </wps:spPr>
                      <wps:txbx>
                        <w:txbxContent>
                          <w:p w14:paraId="7EA340CB" w14:textId="77777777" w:rsidR="00385050" w:rsidRPr="00A0091F" w:rsidRDefault="00385050" w:rsidP="00385050">
                            <w:pPr>
                              <w:tabs>
                                <w:tab w:val="left" w:pos="5073"/>
                              </w:tabs>
                              <w:rPr>
                                <w:rFonts w:ascii="Calibri" w:hAnsi="Calibri" w:cs="Calibri"/>
                                <w:sz w:val="22"/>
                                <w:szCs w:val="22"/>
                              </w:rPr>
                            </w:pPr>
                            <w:r w:rsidRPr="00A0091F">
                              <w:rPr>
                                <w:rFonts w:ascii="Calibri" w:hAnsi="Calibri" w:cs="Calibri"/>
                                <w:sz w:val="16"/>
                                <w:szCs w:val="16"/>
                              </w:rPr>
                              <w:t>Fuente: Análisis ALTA, elaborado con datos autoridades de aviación de cada país y Amadeus</w:t>
                            </w:r>
                          </w:p>
                          <w:p w14:paraId="57F9A6DA" w14:textId="77777777" w:rsidR="00385050" w:rsidRDefault="00385050" w:rsidP="00385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D8B73" id="Cuadro de texto 23" o:spid="_x0000_s1028" type="#_x0000_t202" style="position:absolute;left:0;text-align:left;margin-left:15.9pt;margin-top:17.7pt;width:324pt;height:19.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" fillcolor="white [3201]" stroked="f" strokeweight=".5pt">
                <v:textbox>
                  <w:txbxContent>
                    <w:p w14:paraId="7EA340CB" w14:textId="77777777" w:rsidR="00385050" w:rsidRPr="00A0091F" w:rsidRDefault="00385050" w:rsidP="00385050">
                      <w:pPr>
                        <w:tabs>
                          <w:tab w:val="left" w:pos="5073"/>
                        </w:tabs>
                        <w:rPr>
                          <w:rFonts w:ascii="Calibri" w:hAnsi="Calibri" w:cs="Calibri"/>
                          <w:sz w:val="22"/>
                          <w:szCs w:val="22"/>
                        </w:rPr>
                      </w:pPr>
                      <w:r w:rsidRPr="00A0091F">
                        <w:rPr>
                          <w:rFonts w:ascii="Calibri" w:hAnsi="Calibri" w:cs="Calibri"/>
                          <w:sz w:val="16"/>
                          <w:szCs w:val="16"/>
                        </w:rPr>
                        <w:t>Fuente: Análisis ALTA, elaborado con datos autoridades de aviación de cada país y Amadeus</w:t>
                      </w:r>
                    </w:p>
                    <w:p w14:paraId="57F9A6DA" w14:textId="77777777" w:rsidR="00385050" w:rsidRDefault="00385050" w:rsidP="00385050"/>
                  </w:txbxContent>
                </v:textbox>
                <w10:wrap anchorx="margin"/>
              </v:shape>
            </w:pict>
          </mc:Fallback>
        </mc:AlternateContent>
      </w:r>
    </w:p>
    <w:p w14:paraId="1BBBA9F6" w14:textId="3060ADF0" w:rsidR="00401E30" w:rsidRPr="005F0809" w:rsidRDefault="00401E30" w:rsidP="00401E30">
      <w:pPr>
        <w:spacing w:after="100" w:afterAutospacing="1" w:line="240" w:lineRule="auto"/>
        <w:rPr>
          <w:rFonts w:eastAsia="Times New Roman" w:cs="Segoe UI"/>
          <w:lang w:eastAsia="es-MX"/>
        </w:rPr>
        <w:sectPr w:rsidR="00401E30" w:rsidRPr="005F0809" w:rsidSect="00227F4F">
          <w:type w:val="continuous"/>
          <w:pgSz w:w="15840" w:h="12240" w:orient="landscape"/>
          <w:pgMar w:top="1440" w:right="1080" w:bottom="1440" w:left="1080" w:header="170" w:footer="397" w:gutter="0"/>
          <w:cols w:space="708"/>
          <w:titlePg/>
          <w:docGrid w:linePitch="360"/>
        </w:sectPr>
      </w:pPr>
    </w:p>
    <w:p w14:paraId="56A28856" w14:textId="13FDAE35" w:rsidR="00401E30" w:rsidRPr="005F0809" w:rsidRDefault="00401E30" w:rsidP="00F45C44">
      <w:pPr>
        <w:spacing w:after="100" w:afterAutospacing="1" w:line="240" w:lineRule="auto"/>
        <w:rPr>
          <w:rFonts w:eastAsia="Times New Roman" w:cs="Segoe UI"/>
          <w:lang w:eastAsia="es-MX"/>
        </w:rPr>
        <w:sectPr w:rsidR="00401E30" w:rsidRPr="005F0809" w:rsidSect="00401E30">
          <w:type w:val="continuous"/>
          <w:pgSz w:w="15840" w:h="12240" w:orient="landscape"/>
          <w:pgMar w:top="1440" w:right="1080" w:bottom="1440" w:left="1080" w:header="170" w:footer="397" w:gutter="0"/>
          <w:cols w:num="2" w:space="708"/>
          <w:titlePg/>
          <w:docGrid w:linePitch="360"/>
        </w:sectPr>
      </w:pPr>
    </w:p>
    <w:p w14:paraId="345526A8" w14:textId="66EEC446" w:rsidR="00401E30" w:rsidRPr="005F0809" w:rsidRDefault="00681819" w:rsidP="00280382">
      <w:pPr>
        <w:spacing w:after="100" w:afterAutospacing="1" w:line="240" w:lineRule="auto"/>
        <w:rPr>
          <w:rFonts w:eastAsia="Times New Roman" w:cs="Segoe UI"/>
          <w:b/>
          <w:bCs/>
          <w:color w:val="3A2C69" w:themeColor="accent1"/>
          <w:sz w:val="24"/>
          <w:szCs w:val="24"/>
          <w:lang w:eastAsia="es-MX"/>
        </w:rPr>
        <w:sectPr w:rsidR="00401E30" w:rsidRPr="005F0809" w:rsidSect="00401E30">
          <w:type w:val="continuous"/>
          <w:pgSz w:w="15840" w:h="12240" w:orient="landscape"/>
          <w:pgMar w:top="1440" w:right="1080" w:bottom="1440" w:left="1080" w:header="170" w:footer="397" w:gutter="0"/>
          <w:cols w:space="708"/>
          <w:titlePg/>
          <w:docGrid w:linePitch="360"/>
        </w:sectPr>
      </w:pPr>
      <w:r w:rsidRPr="005F0809">
        <w:rPr>
          <w:rFonts w:eastAsia="Times New Roman" w:cs="Segoe UI"/>
          <w:b/>
          <w:bCs/>
          <w:color w:val="3A2C69" w:themeColor="accent1"/>
          <w:sz w:val="24"/>
          <w:szCs w:val="24"/>
          <w:lang w:eastAsia="es-MX"/>
        </w:rPr>
        <w:lastRenderedPageBreak/>
        <w:t>Mercado Internacional: Brasil y República Dominicana alcanzan récord en enero, mientras Colombia, Chile y Argentina impulsan el tráfico en rutas clave</w:t>
      </w:r>
    </w:p>
    <w:p w14:paraId="084090D2" w14:textId="60211C5E" w:rsidR="001E5DF5" w:rsidRPr="005F0809" w:rsidRDefault="005971CB" w:rsidP="00523FB4">
      <w:pPr>
        <w:pStyle w:val="ListParagraph"/>
        <w:numPr>
          <w:ilvl w:val="0"/>
          <w:numId w:val="7"/>
        </w:numPr>
        <w:spacing w:before="100" w:beforeAutospacing="1" w:after="100" w:afterAutospacing="1" w:line="240" w:lineRule="auto"/>
        <w:jc w:val="both"/>
        <w:rPr>
          <w:rFonts w:eastAsia="Times New Roman" w:cs="Segoe UI"/>
          <w:lang w:eastAsia="es-MX"/>
        </w:rPr>
      </w:pPr>
      <w:r w:rsidRPr="005F0809">
        <w:rPr>
          <w:noProof/>
          <w:lang w:val="es-VE" w:eastAsia="es-VE"/>
        </w:rPr>
        <w:drawing>
          <wp:anchor distT="0" distB="0" distL="114300" distR="114300" simplePos="0" relativeHeight="251658263" behindDoc="0" locked="0" layoutInCell="1" allowOverlap="1" wp14:anchorId="747B943D" wp14:editId="31DEEF02">
            <wp:simplePos x="0" y="0"/>
            <wp:positionH relativeFrom="column">
              <wp:posOffset>447694</wp:posOffset>
            </wp:positionH>
            <wp:positionV relativeFrom="paragraph">
              <wp:posOffset>1262695</wp:posOffset>
            </wp:positionV>
            <wp:extent cx="3635375" cy="2560320"/>
            <wp:effectExtent l="0" t="0" r="0" b="0"/>
            <wp:wrapSquare wrapText="bothSides"/>
            <wp:docPr id="285822049" name="Gráfico 1">
              <a:extLst xmlns:a="http://schemas.openxmlformats.org/drawingml/2006/main">
                <a:ext uri="{FF2B5EF4-FFF2-40B4-BE49-F238E27FC236}">
                  <a16:creationId xmlns:a16="http://schemas.microsoft.com/office/drawing/2014/main" id="{4B349F9B-293B-4FA0-8A7F-DEB1F3FCA9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V relativeFrom="margin">
              <wp14:pctHeight>0</wp14:pctHeight>
            </wp14:sizeRelV>
          </wp:anchor>
        </w:drawing>
      </w:r>
      <w:r w:rsidR="001E5DF5" w:rsidRPr="005F0809">
        <w:rPr>
          <w:rFonts w:eastAsia="Times New Roman" w:cs="Segoe UI"/>
          <w:b/>
          <w:bCs/>
          <w:lang w:eastAsia="es-MX"/>
        </w:rPr>
        <w:t>Colombia</w:t>
      </w:r>
      <w:r w:rsidR="001E5DF5" w:rsidRPr="005F0809">
        <w:rPr>
          <w:rFonts w:eastAsia="Times New Roman" w:cs="Segoe UI"/>
          <w:lang w:eastAsia="es-MX"/>
        </w:rPr>
        <w:t xml:space="preserve"> </w:t>
      </w:r>
      <w:r w:rsidR="00297CF8" w:rsidRPr="005F0809">
        <w:rPr>
          <w:rFonts w:eastAsia="Times New Roman" w:cs="Segoe UI"/>
          <w:lang w:eastAsia="es-MX"/>
        </w:rPr>
        <w:t>creció un 13.2%, alcanzando 2.3 millones de pasajeros. La ruta Medellín (MDE) – Panamá (PTY) aumentó un 48% en frecuencias, mientras que las operaciones hacia Perú crecieron un 36%, impulsadas por la conexión Medellín (MDE) – Buenos Aires (EZE), que duplicó sus frecuencias hasta 170 vuelos en el mes</w:t>
      </w:r>
      <w:r w:rsidR="001E5DF5" w:rsidRPr="005F0809">
        <w:rPr>
          <w:rFonts w:eastAsia="Times New Roman" w:cs="Segoe UI"/>
          <w:lang w:eastAsia="es-MX"/>
        </w:rPr>
        <w:t>.</w:t>
      </w:r>
      <w:r w:rsidR="00D8729C" w:rsidRPr="005F0809">
        <w:rPr>
          <w:noProof/>
        </w:rPr>
        <w:t xml:space="preserve"> </w:t>
      </w:r>
    </w:p>
    <w:p w14:paraId="7E2F0C83" w14:textId="780808A8" w:rsidR="00401E30" w:rsidRPr="005F0809" w:rsidRDefault="00401E30" w:rsidP="00401E30">
      <w:pPr>
        <w:spacing w:before="100" w:beforeAutospacing="1" w:after="100" w:afterAutospacing="1" w:line="240" w:lineRule="auto"/>
        <w:rPr>
          <w:rFonts w:eastAsia="Times New Roman" w:cs="Segoe UI"/>
          <w:lang w:eastAsia="es-MX"/>
        </w:rPr>
      </w:pPr>
    </w:p>
    <w:p w14:paraId="0F39D7C5" w14:textId="1CAC4AF7" w:rsidR="00401E30" w:rsidRPr="005F0809" w:rsidRDefault="00401E30" w:rsidP="00401E30">
      <w:pPr>
        <w:spacing w:before="100" w:beforeAutospacing="1" w:after="100" w:afterAutospacing="1" w:line="240" w:lineRule="auto"/>
        <w:rPr>
          <w:rFonts w:eastAsia="Times New Roman" w:cs="Segoe UI"/>
          <w:lang w:eastAsia="es-MX"/>
        </w:rPr>
      </w:pPr>
    </w:p>
    <w:p w14:paraId="52AED140" w14:textId="77777777" w:rsidR="00401E30" w:rsidRPr="005F0809" w:rsidRDefault="00401E30" w:rsidP="00401E30">
      <w:pPr>
        <w:spacing w:before="100" w:beforeAutospacing="1" w:after="100" w:afterAutospacing="1" w:line="240" w:lineRule="auto"/>
        <w:rPr>
          <w:rFonts w:eastAsia="Times New Roman" w:cs="Segoe UI"/>
          <w:lang w:eastAsia="es-MX"/>
        </w:rPr>
      </w:pPr>
    </w:p>
    <w:p w14:paraId="30223A53" w14:textId="7B9D3F60" w:rsidR="00401E30" w:rsidRPr="005F0809" w:rsidRDefault="00401E30" w:rsidP="00401E30">
      <w:pPr>
        <w:spacing w:before="100" w:beforeAutospacing="1" w:after="100" w:afterAutospacing="1" w:line="240" w:lineRule="auto"/>
        <w:rPr>
          <w:rFonts w:eastAsia="Times New Roman" w:cs="Segoe UI"/>
          <w:lang w:eastAsia="es-MX"/>
        </w:rPr>
      </w:pPr>
    </w:p>
    <w:p w14:paraId="072C9081" w14:textId="0791AC82" w:rsidR="00401E30" w:rsidRPr="005F0809" w:rsidRDefault="00401E30" w:rsidP="00401E30">
      <w:pPr>
        <w:spacing w:before="100" w:beforeAutospacing="1" w:after="100" w:afterAutospacing="1" w:line="240" w:lineRule="auto"/>
        <w:rPr>
          <w:rFonts w:eastAsia="Times New Roman" w:cs="Segoe UI"/>
          <w:lang w:eastAsia="es-MX"/>
        </w:rPr>
      </w:pPr>
    </w:p>
    <w:p w14:paraId="305F0616" w14:textId="481E7023" w:rsidR="00401E30" w:rsidRPr="005F0809" w:rsidRDefault="00401E30" w:rsidP="00401E30">
      <w:pPr>
        <w:spacing w:before="100" w:beforeAutospacing="1" w:after="100" w:afterAutospacing="1" w:line="240" w:lineRule="auto"/>
        <w:rPr>
          <w:rFonts w:eastAsia="Times New Roman" w:cs="Segoe UI"/>
          <w:lang w:eastAsia="es-MX"/>
        </w:rPr>
      </w:pPr>
    </w:p>
    <w:p w14:paraId="535E4A14" w14:textId="77777777" w:rsidR="00401E30" w:rsidRPr="005F0809" w:rsidRDefault="00401E30" w:rsidP="00401E30">
      <w:pPr>
        <w:spacing w:before="100" w:beforeAutospacing="1" w:after="100" w:afterAutospacing="1" w:line="240" w:lineRule="auto"/>
        <w:rPr>
          <w:rFonts w:eastAsia="Times New Roman" w:cs="Segoe UI"/>
          <w:lang w:eastAsia="es-MX"/>
        </w:rPr>
      </w:pPr>
    </w:p>
    <w:p w14:paraId="632D612A" w14:textId="77777777" w:rsidR="00A73DF1" w:rsidRPr="005F0809" w:rsidRDefault="00A73DF1" w:rsidP="00523FB4">
      <w:pPr>
        <w:pStyle w:val="ListParagraph"/>
        <w:numPr>
          <w:ilvl w:val="0"/>
          <w:numId w:val="7"/>
        </w:numPr>
        <w:spacing w:before="100" w:beforeAutospacing="1" w:after="100" w:afterAutospacing="1" w:line="240" w:lineRule="auto"/>
        <w:jc w:val="both"/>
        <w:rPr>
          <w:rFonts w:eastAsia="Times New Roman" w:cs="Segoe UI"/>
          <w:lang w:eastAsia="es-MX"/>
        </w:rPr>
      </w:pPr>
    </w:p>
    <w:p w14:paraId="30007805" w14:textId="32638EE8" w:rsidR="001E5DF5" w:rsidRPr="005F0809" w:rsidRDefault="001E5DF5" w:rsidP="00523FB4">
      <w:pPr>
        <w:pStyle w:val="ListParagraph"/>
        <w:numPr>
          <w:ilvl w:val="0"/>
          <w:numId w:val="7"/>
        </w:numPr>
        <w:spacing w:before="100" w:beforeAutospacing="1" w:after="100" w:afterAutospacing="1" w:line="240" w:lineRule="auto"/>
        <w:jc w:val="both"/>
        <w:rPr>
          <w:rFonts w:eastAsia="Times New Roman" w:cs="Segoe UI"/>
          <w:lang w:eastAsia="es-MX"/>
        </w:rPr>
      </w:pPr>
      <w:r w:rsidRPr="005F0809">
        <w:rPr>
          <w:rFonts w:eastAsia="Times New Roman" w:cs="Segoe UI"/>
          <w:b/>
          <w:bCs/>
          <w:lang w:eastAsia="es-MX"/>
        </w:rPr>
        <w:t>Brasil</w:t>
      </w:r>
      <w:r w:rsidRPr="005F0809">
        <w:rPr>
          <w:rFonts w:eastAsia="Times New Roman" w:cs="Segoe UI"/>
          <w:lang w:eastAsia="es-MX"/>
        </w:rPr>
        <w:t xml:space="preserve"> </w:t>
      </w:r>
      <w:r w:rsidR="00E26565" w:rsidRPr="005F0809">
        <w:rPr>
          <w:rFonts w:eastAsia="Times New Roman" w:cs="Segoe UI"/>
          <w:lang w:eastAsia="es-MX"/>
        </w:rPr>
        <w:t>destacó con la ruta Florianópolis (FLN) – Santiago (SCL), que creció 57% en operaciones, y el mercado Brasil – Argentina, con un incremento del 31% en frecuencias. Florianópolis registró 175% de aumento en conexiones con Buenos Aires (AEP), impulsado por la entrada de una nueva aerolínea</w:t>
      </w:r>
      <w:r w:rsidRPr="005F0809">
        <w:rPr>
          <w:rFonts w:eastAsia="Times New Roman" w:cs="Segoe UI"/>
          <w:lang w:eastAsia="es-MX"/>
        </w:rPr>
        <w:t>.</w:t>
      </w:r>
    </w:p>
    <w:p w14:paraId="1D092658" w14:textId="0E6ADF98" w:rsidR="001E5DF5" w:rsidRPr="005F0809" w:rsidRDefault="001E5DF5" w:rsidP="00523FB4">
      <w:pPr>
        <w:pStyle w:val="ListParagraph"/>
        <w:numPr>
          <w:ilvl w:val="0"/>
          <w:numId w:val="7"/>
        </w:numPr>
        <w:spacing w:before="100" w:beforeAutospacing="1" w:after="100" w:afterAutospacing="1" w:line="240" w:lineRule="auto"/>
        <w:jc w:val="both"/>
        <w:rPr>
          <w:rFonts w:eastAsia="Times New Roman" w:cs="Segoe UI"/>
          <w:lang w:eastAsia="es-MX"/>
        </w:rPr>
      </w:pPr>
      <w:r w:rsidRPr="005F0809">
        <w:rPr>
          <w:rFonts w:eastAsia="Times New Roman" w:cs="Segoe UI"/>
          <w:b/>
          <w:bCs/>
          <w:lang w:eastAsia="es-MX"/>
        </w:rPr>
        <w:t>República</w:t>
      </w:r>
      <w:r w:rsidR="00103032" w:rsidRPr="005F0809">
        <w:rPr>
          <w:rFonts w:eastAsia="Times New Roman" w:cs="Segoe UI"/>
          <w:b/>
          <w:bCs/>
          <w:lang w:eastAsia="es-MX"/>
        </w:rPr>
        <w:t xml:space="preserve"> Domin</w:t>
      </w:r>
      <w:r w:rsidR="0027743C" w:rsidRPr="005F0809">
        <w:rPr>
          <w:rFonts w:eastAsia="Times New Roman" w:cs="Segoe UI"/>
          <w:b/>
          <w:bCs/>
          <w:lang w:eastAsia="es-MX"/>
        </w:rPr>
        <w:t xml:space="preserve">icana </w:t>
      </w:r>
      <w:r w:rsidR="00E26565" w:rsidRPr="005F0809">
        <w:rPr>
          <w:rFonts w:eastAsia="Times New Roman" w:cs="Segoe UI"/>
          <w:lang w:eastAsia="es-MX"/>
        </w:rPr>
        <w:t xml:space="preserve">alcanzó 1.8 millones de pasajeros internacionales (+3%), la cifra más alta en su historia. La ruta </w:t>
      </w:r>
      <w:r w:rsidR="00E26565" w:rsidRPr="005F0809">
        <w:rPr>
          <w:rFonts w:eastAsia="Times New Roman" w:cs="Segoe UI"/>
          <w:lang w:eastAsia="es-MX"/>
        </w:rPr>
        <w:t>Bogotá (BOG) – Punta Cana (PUJ) creció 26%, mientras que las conexiones con Panamá (PTY) aumentaron 12%</w:t>
      </w:r>
    </w:p>
    <w:p w14:paraId="0310BF3C" w14:textId="35107827" w:rsidR="001E5DF5" w:rsidRPr="005F0809" w:rsidRDefault="001E5DF5" w:rsidP="00523FB4">
      <w:pPr>
        <w:pStyle w:val="ListParagraph"/>
        <w:numPr>
          <w:ilvl w:val="0"/>
          <w:numId w:val="7"/>
        </w:numPr>
        <w:spacing w:before="100" w:beforeAutospacing="1" w:after="100" w:afterAutospacing="1" w:line="240" w:lineRule="auto"/>
        <w:jc w:val="both"/>
        <w:rPr>
          <w:rFonts w:eastAsia="Times New Roman" w:cs="Segoe UI"/>
          <w:lang w:eastAsia="es-MX"/>
        </w:rPr>
      </w:pPr>
      <w:r w:rsidRPr="005F0809">
        <w:rPr>
          <w:rFonts w:eastAsia="Times New Roman" w:cs="Segoe UI"/>
          <w:b/>
          <w:bCs/>
          <w:lang w:eastAsia="es-MX"/>
        </w:rPr>
        <w:t>México</w:t>
      </w:r>
      <w:r w:rsidRPr="005F0809">
        <w:rPr>
          <w:rFonts w:eastAsia="Times New Roman" w:cs="Segoe UI"/>
          <w:lang w:eastAsia="es-MX"/>
        </w:rPr>
        <w:t xml:space="preserve"> </w:t>
      </w:r>
      <w:r w:rsidR="001E4B6C" w:rsidRPr="005F0809">
        <w:rPr>
          <w:rFonts w:eastAsia="Times New Roman" w:cs="Segoe UI"/>
          <w:lang w:eastAsia="es-MX"/>
        </w:rPr>
        <w:t>reportó 5.6 millones de pasajeros internacionales (+6%). La ruta Ciudad de México (MEX) – Dallas (DFW) creció 28%, mientras que las conexiones con Alemania aumentaron un 17%, impulsadas por nuevas rutas a Tulum (TQO) y San José del Cabo (SJD), que sumaron 4,844 pasajeros adicionales</w:t>
      </w:r>
      <w:r w:rsidRPr="005F0809">
        <w:rPr>
          <w:rFonts w:eastAsia="Times New Roman" w:cs="Segoe UI"/>
          <w:lang w:eastAsia="es-MX"/>
        </w:rPr>
        <w:t xml:space="preserve">. </w:t>
      </w:r>
    </w:p>
    <w:p w14:paraId="34851C4A" w14:textId="14FD7472" w:rsidR="001E5DF5" w:rsidRPr="005F0809" w:rsidRDefault="001E5DF5" w:rsidP="00523FB4">
      <w:pPr>
        <w:pStyle w:val="ListParagraph"/>
        <w:numPr>
          <w:ilvl w:val="0"/>
          <w:numId w:val="7"/>
        </w:numPr>
        <w:spacing w:before="100" w:beforeAutospacing="1" w:after="100" w:afterAutospacing="1" w:line="240" w:lineRule="auto"/>
        <w:jc w:val="both"/>
        <w:rPr>
          <w:rFonts w:eastAsia="Times New Roman" w:cs="Segoe UI"/>
          <w:lang w:eastAsia="es-MX"/>
        </w:rPr>
      </w:pPr>
      <w:r w:rsidRPr="005F0809">
        <w:rPr>
          <w:rFonts w:eastAsia="Times New Roman" w:cs="Segoe UI"/>
          <w:b/>
          <w:bCs/>
          <w:lang w:eastAsia="es-MX"/>
        </w:rPr>
        <w:t>Argentina</w:t>
      </w:r>
      <w:r w:rsidRPr="005F0809">
        <w:rPr>
          <w:rFonts w:eastAsia="Times New Roman" w:cs="Segoe UI"/>
          <w:lang w:eastAsia="es-MX"/>
        </w:rPr>
        <w:t xml:space="preserve"> </w:t>
      </w:r>
      <w:r w:rsidR="001E4B6C" w:rsidRPr="005F0809">
        <w:rPr>
          <w:rFonts w:eastAsia="Times New Roman" w:cs="Segoe UI"/>
          <w:lang w:eastAsia="es-MX"/>
        </w:rPr>
        <w:t>registró 1.5 millones de pasajeros internacionales (+22%), impulsado por políticas de desregulación y apertura del mercado. Destacaron las rutas Tucumán (TUC) – Punta Cana (PUJ), con más de 900 pasajeros, y Buenos Aires (AEP) – Lima (LIM), con un crecimiento del 116</w:t>
      </w:r>
      <w:r w:rsidRPr="005F0809">
        <w:rPr>
          <w:rFonts w:eastAsia="Times New Roman" w:cs="Segoe UI"/>
          <w:lang w:eastAsia="es-MX"/>
        </w:rPr>
        <w:t>%.</w:t>
      </w:r>
    </w:p>
    <w:p w14:paraId="3A47F358" w14:textId="0E070BBA" w:rsidR="001E4B6C" w:rsidRPr="005F0809" w:rsidRDefault="001E4B6C" w:rsidP="001E4B6C">
      <w:pPr>
        <w:pStyle w:val="ListParagraph"/>
        <w:numPr>
          <w:ilvl w:val="0"/>
          <w:numId w:val="7"/>
        </w:numPr>
        <w:spacing w:before="100" w:beforeAutospacing="1" w:after="100" w:afterAutospacing="1" w:line="240" w:lineRule="auto"/>
        <w:rPr>
          <w:rFonts w:eastAsia="Times New Roman" w:cs="Segoe UI"/>
          <w:lang w:eastAsia="es-MX"/>
        </w:rPr>
      </w:pPr>
      <w:r w:rsidRPr="005F0809">
        <w:rPr>
          <w:rFonts w:eastAsia="Times New Roman" w:cs="Segoe UI"/>
          <w:b/>
          <w:bCs/>
          <w:lang w:eastAsia="es-MX"/>
        </w:rPr>
        <w:t>Chile</w:t>
      </w:r>
      <w:r w:rsidRPr="005F0809">
        <w:rPr>
          <w:rFonts w:eastAsia="Times New Roman" w:cs="Segoe UI"/>
          <w:lang w:eastAsia="es-MX"/>
        </w:rPr>
        <w:t xml:space="preserve"> </w:t>
      </w:r>
      <w:r w:rsidR="00721ABB" w:rsidRPr="005F0809">
        <w:rPr>
          <w:rFonts w:eastAsia="Times New Roman" w:cs="Segoe UI"/>
          <w:lang w:eastAsia="es-MX"/>
        </w:rPr>
        <w:t>registró un crecimiento del 17.1%, alcanzando 1.2 millones de pasajeros. La ruta Santiago (SCL) – Mendoza (MDZ) sumó más de 110 frecuencias, mientras que las conexiones con Australia aumentaron 50%. Además, la nueva ruta Santiago (SCL) – Punta Cana (PUJ), operada por una aerolínea dominicana, creció 563</w:t>
      </w:r>
      <w:r w:rsidRPr="005F0809">
        <w:rPr>
          <w:rFonts w:eastAsia="Times New Roman" w:cs="Segoe UI"/>
          <w:lang w:eastAsia="es-MX"/>
        </w:rPr>
        <w:t>%.</w:t>
      </w:r>
    </w:p>
    <w:p w14:paraId="6D8C4BE1" w14:textId="77777777" w:rsidR="001E4B6C" w:rsidRPr="005F0809" w:rsidRDefault="001E4B6C" w:rsidP="00721ABB">
      <w:pPr>
        <w:pStyle w:val="ListParagraph"/>
        <w:spacing w:before="100" w:beforeAutospacing="1" w:after="100" w:afterAutospacing="1" w:line="240" w:lineRule="auto"/>
        <w:jc w:val="both"/>
        <w:rPr>
          <w:rFonts w:eastAsia="Times New Roman" w:cs="Segoe UI"/>
          <w:lang w:eastAsia="es-MX"/>
        </w:rPr>
      </w:pPr>
    </w:p>
    <w:p w14:paraId="3C4D53E4" w14:textId="494C288F" w:rsidR="00401E30" w:rsidRPr="005F0809" w:rsidRDefault="009E4F90" w:rsidP="00280382">
      <w:pPr>
        <w:spacing w:before="100" w:beforeAutospacing="1" w:after="100" w:afterAutospacing="1" w:line="240" w:lineRule="auto"/>
        <w:jc w:val="both"/>
        <w:rPr>
          <w:rFonts w:eastAsia="Times New Roman" w:cs="Segoe UI"/>
          <w:lang w:eastAsia="es-MX"/>
        </w:rPr>
      </w:pPr>
      <w:r w:rsidRPr="005F0809">
        <w:rPr>
          <w:noProof/>
          <w:lang w:val="es-VE" w:eastAsia="es-VE"/>
        </w:rPr>
        <w:lastRenderedPageBreak/>
        <w:drawing>
          <wp:anchor distT="0" distB="0" distL="114300" distR="114300" simplePos="0" relativeHeight="251658260" behindDoc="0" locked="0" layoutInCell="1" allowOverlap="1" wp14:anchorId="6A96B79C" wp14:editId="49AEFF3D">
            <wp:simplePos x="0" y="0"/>
            <wp:positionH relativeFrom="page">
              <wp:posOffset>5768340</wp:posOffset>
            </wp:positionH>
            <wp:positionV relativeFrom="paragraph">
              <wp:posOffset>3175</wp:posOffset>
            </wp:positionV>
            <wp:extent cx="3553460" cy="3047365"/>
            <wp:effectExtent l="0" t="0" r="8890" b="635"/>
            <wp:wrapSquare wrapText="bothSides"/>
            <wp:docPr id="1052177487" name="Gráfico 1">
              <a:extLst xmlns:a="http://schemas.openxmlformats.org/drawingml/2006/main">
                <a:ext uri="{FF2B5EF4-FFF2-40B4-BE49-F238E27FC236}">
                  <a16:creationId xmlns:a16="http://schemas.microsoft.com/office/drawing/2014/main" id="{5318FDD4-4B4A-4755-89C8-DDA554F1A8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E60785E" w14:textId="1D59F9C5" w:rsidR="00401E30" w:rsidRPr="005F0809" w:rsidRDefault="00401E30" w:rsidP="00280382">
      <w:pPr>
        <w:spacing w:before="100" w:beforeAutospacing="1" w:after="100" w:afterAutospacing="1" w:line="240" w:lineRule="auto"/>
        <w:jc w:val="both"/>
        <w:rPr>
          <w:rFonts w:eastAsia="Times New Roman" w:cs="Segoe UI"/>
          <w:lang w:eastAsia="es-MX"/>
        </w:rPr>
      </w:pPr>
    </w:p>
    <w:p w14:paraId="3CFCCFE5" w14:textId="5F6F080D" w:rsidR="00401E30" w:rsidRPr="005F0809" w:rsidRDefault="00401E30" w:rsidP="00486617">
      <w:pPr>
        <w:spacing w:before="100" w:beforeAutospacing="1" w:after="100" w:afterAutospacing="1" w:line="240" w:lineRule="auto"/>
        <w:jc w:val="both"/>
        <w:rPr>
          <w:rFonts w:eastAsia="Times New Roman" w:cs="Segoe UI"/>
          <w:lang w:eastAsia="es-MX"/>
        </w:rPr>
      </w:pPr>
    </w:p>
    <w:p w14:paraId="724BFCF1" w14:textId="77777777" w:rsidR="00401E30" w:rsidRPr="005F0809" w:rsidRDefault="00401E30" w:rsidP="00280382">
      <w:pPr>
        <w:spacing w:before="100" w:beforeAutospacing="1" w:after="100" w:afterAutospacing="1" w:line="240" w:lineRule="auto"/>
        <w:jc w:val="both"/>
        <w:rPr>
          <w:rFonts w:eastAsia="Times New Roman" w:cs="Segoe UI"/>
          <w:lang w:eastAsia="es-MX"/>
        </w:rPr>
      </w:pPr>
    </w:p>
    <w:p w14:paraId="1CA8D50A" w14:textId="5C94E13E" w:rsidR="00401E30" w:rsidRPr="005F0809" w:rsidRDefault="00401E30" w:rsidP="00280382">
      <w:pPr>
        <w:spacing w:before="100" w:beforeAutospacing="1" w:after="100" w:afterAutospacing="1" w:line="240" w:lineRule="auto"/>
        <w:jc w:val="both"/>
        <w:rPr>
          <w:rFonts w:eastAsia="Times New Roman" w:cs="Segoe UI"/>
          <w:lang w:eastAsia="es-MX"/>
        </w:rPr>
      </w:pPr>
    </w:p>
    <w:p w14:paraId="207E2F97" w14:textId="1B937292" w:rsidR="00401E30" w:rsidRPr="005F0809" w:rsidRDefault="00401E30" w:rsidP="00280382">
      <w:pPr>
        <w:spacing w:before="100" w:beforeAutospacing="1" w:after="100" w:afterAutospacing="1" w:line="240" w:lineRule="auto"/>
        <w:jc w:val="both"/>
        <w:rPr>
          <w:rFonts w:eastAsia="Times New Roman" w:cs="Segoe UI"/>
          <w:lang w:eastAsia="es-MX"/>
        </w:rPr>
      </w:pPr>
    </w:p>
    <w:p w14:paraId="73AB4859" w14:textId="0F40C879" w:rsidR="00401E30" w:rsidRPr="005F0809" w:rsidRDefault="00401E30" w:rsidP="00280382">
      <w:pPr>
        <w:spacing w:before="100" w:beforeAutospacing="1" w:after="100" w:afterAutospacing="1" w:line="240" w:lineRule="auto"/>
        <w:jc w:val="both"/>
        <w:rPr>
          <w:rFonts w:eastAsia="Times New Roman" w:cs="Segoe UI"/>
          <w:lang w:eastAsia="es-MX"/>
        </w:rPr>
      </w:pPr>
    </w:p>
    <w:p w14:paraId="58625360" w14:textId="741B1873" w:rsidR="00401E30" w:rsidRPr="005F0809" w:rsidRDefault="00401E30" w:rsidP="00401E30">
      <w:pPr>
        <w:spacing w:before="100" w:beforeAutospacing="1" w:after="100" w:afterAutospacing="1" w:line="240" w:lineRule="auto"/>
        <w:rPr>
          <w:rFonts w:eastAsia="Times New Roman" w:cs="Segoe UI"/>
          <w:lang w:eastAsia="es-MX"/>
        </w:rPr>
      </w:pPr>
    </w:p>
    <w:p w14:paraId="097400A3" w14:textId="04268DA2" w:rsidR="00401E30" w:rsidRPr="005F0809" w:rsidRDefault="00B43741" w:rsidP="001E4B6C">
      <w:pPr>
        <w:pStyle w:val="ListParagraph"/>
        <w:spacing w:before="100" w:beforeAutospacing="1" w:after="100" w:afterAutospacing="1" w:line="240" w:lineRule="auto"/>
        <w:jc w:val="both"/>
        <w:rPr>
          <w:rFonts w:eastAsia="Times New Roman" w:cs="Calibri"/>
          <w:b/>
          <w:bCs/>
          <w:color w:val="3A2C69" w:themeColor="accent1"/>
          <w:sz w:val="28"/>
          <w:szCs w:val="28"/>
          <w:lang w:eastAsia="es-MX"/>
        </w:rPr>
        <w:sectPr w:rsidR="00401E30" w:rsidRPr="005F0809" w:rsidSect="00401E30">
          <w:type w:val="continuous"/>
          <w:pgSz w:w="15840" w:h="12240" w:orient="landscape"/>
          <w:pgMar w:top="1440" w:right="1080" w:bottom="1440" w:left="1080" w:header="170" w:footer="397" w:gutter="0"/>
          <w:cols w:num="2" w:space="708"/>
          <w:titlePg/>
          <w:docGrid w:linePitch="360"/>
        </w:sectPr>
      </w:pPr>
      <w:r w:rsidRPr="005F0809">
        <w:rPr>
          <w:noProof/>
          <w:lang w:val="es-VE" w:eastAsia="es-VE"/>
        </w:rPr>
        <w:drawing>
          <wp:anchor distT="0" distB="0" distL="114300" distR="114300" simplePos="0" relativeHeight="251658261" behindDoc="0" locked="0" layoutInCell="1" allowOverlap="1" wp14:anchorId="567BD2FD" wp14:editId="65D731B5">
            <wp:simplePos x="0" y="0"/>
            <wp:positionH relativeFrom="margin">
              <wp:posOffset>160655</wp:posOffset>
            </wp:positionH>
            <wp:positionV relativeFrom="paragraph">
              <wp:posOffset>41910</wp:posOffset>
            </wp:positionV>
            <wp:extent cx="3724910" cy="3191510"/>
            <wp:effectExtent l="0" t="0" r="8890" b="8890"/>
            <wp:wrapSquare wrapText="bothSides"/>
            <wp:docPr id="8457419" name="Gráfico 1">
              <a:extLst xmlns:a="http://schemas.openxmlformats.org/drawingml/2006/main">
                <a:ext uri="{FF2B5EF4-FFF2-40B4-BE49-F238E27FC236}">
                  <a16:creationId xmlns:a16="http://schemas.microsoft.com/office/drawing/2014/main" id="{61CEBC8F-D485-4270-AC8A-C4B8A4CEBD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6547110D" w14:textId="050849F8" w:rsidR="00227F4F" w:rsidRPr="005F0809" w:rsidRDefault="0027743C" w:rsidP="00264B70">
      <w:pPr>
        <w:jc w:val="both"/>
        <w:rPr>
          <w:rFonts w:eastAsia="Times New Roman" w:cs="Calibri"/>
          <w:b/>
          <w:bCs/>
          <w:color w:val="3A2C69" w:themeColor="accent1"/>
          <w:sz w:val="28"/>
          <w:szCs w:val="28"/>
          <w:lang w:eastAsia="es-MX"/>
        </w:rPr>
      </w:pPr>
      <w:r w:rsidRPr="005F0809">
        <w:rPr>
          <w:rFonts w:cs="Calibri"/>
          <w:b/>
          <w:bCs/>
          <w:noProof/>
          <w:color w:val="3A2C69" w:themeColor="accent1"/>
          <w:sz w:val="28"/>
          <w:szCs w:val="28"/>
          <w:lang w:val="es-VE" w:eastAsia="es-VE"/>
        </w:rPr>
        <mc:AlternateContent>
          <mc:Choice Requires="wps">
            <w:drawing>
              <wp:anchor distT="0" distB="0" distL="114300" distR="114300" simplePos="0" relativeHeight="251658257" behindDoc="0" locked="0" layoutInCell="1" allowOverlap="1" wp14:anchorId="1B6406FF" wp14:editId="2CC052BC">
                <wp:simplePos x="0" y="0"/>
                <wp:positionH relativeFrom="margin">
                  <wp:posOffset>226695</wp:posOffset>
                </wp:positionH>
                <wp:positionV relativeFrom="paragraph">
                  <wp:posOffset>20320</wp:posOffset>
                </wp:positionV>
                <wp:extent cx="4114800" cy="251460"/>
                <wp:effectExtent l="0" t="0" r="0" b="0"/>
                <wp:wrapNone/>
                <wp:docPr id="45976711" name="Cuadro de texto 23"/>
                <wp:cNvGraphicFramePr/>
                <a:graphic xmlns:a="http://schemas.openxmlformats.org/drawingml/2006/main">
                  <a:graphicData uri="http://schemas.microsoft.com/office/word/2010/wordprocessingShape">
                    <wps:wsp>
                      <wps:cNvSpPr txBox="1"/>
                      <wps:spPr>
                        <a:xfrm>
                          <a:off x="0" y="0"/>
                          <a:ext cx="4114800" cy="251460"/>
                        </a:xfrm>
                        <a:prstGeom prst="rect">
                          <a:avLst/>
                        </a:prstGeom>
                        <a:solidFill>
                          <a:schemeClr val="lt1"/>
                        </a:solidFill>
                        <a:ln w="6350">
                          <a:noFill/>
                        </a:ln>
                      </wps:spPr>
                      <wps:txbx>
                        <w:txbxContent>
                          <w:p w14:paraId="5E1AD55D" w14:textId="77777777" w:rsidR="00385050" w:rsidRPr="00A0091F" w:rsidRDefault="00385050" w:rsidP="00385050">
                            <w:pPr>
                              <w:tabs>
                                <w:tab w:val="left" w:pos="5073"/>
                              </w:tabs>
                              <w:rPr>
                                <w:rFonts w:ascii="Calibri" w:hAnsi="Calibri" w:cs="Calibri"/>
                                <w:sz w:val="22"/>
                                <w:szCs w:val="22"/>
                              </w:rPr>
                            </w:pPr>
                            <w:r w:rsidRPr="00A0091F">
                              <w:rPr>
                                <w:rFonts w:ascii="Calibri" w:hAnsi="Calibri" w:cs="Calibri"/>
                                <w:sz w:val="16"/>
                                <w:szCs w:val="16"/>
                              </w:rPr>
                              <w:t>Fuente: Análisis ALTA, elaborado con datos autoridades de aviación de cada país y Amadeus</w:t>
                            </w:r>
                          </w:p>
                          <w:p w14:paraId="46782707" w14:textId="77777777" w:rsidR="00385050" w:rsidRDefault="00385050" w:rsidP="00385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406FF" id="_x0000_s1029" type="#_x0000_t202" style="position:absolute;left:0;text-align:left;margin-left:17.85pt;margin-top:1.6pt;width:324pt;height:19.8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" fillcolor="white [3201]" stroked="f" strokeweight=".5pt">
                <v:textbox>
                  <w:txbxContent>
                    <w:p w14:paraId="5E1AD55D" w14:textId="77777777" w:rsidR="00385050" w:rsidRPr="00A0091F" w:rsidRDefault="00385050" w:rsidP="00385050">
                      <w:pPr>
                        <w:tabs>
                          <w:tab w:val="left" w:pos="5073"/>
                        </w:tabs>
                        <w:rPr>
                          <w:rFonts w:ascii="Calibri" w:hAnsi="Calibri" w:cs="Calibri"/>
                          <w:sz w:val="22"/>
                          <w:szCs w:val="22"/>
                        </w:rPr>
                      </w:pPr>
                      <w:r w:rsidRPr="00A0091F">
                        <w:rPr>
                          <w:rFonts w:ascii="Calibri" w:hAnsi="Calibri" w:cs="Calibri"/>
                          <w:sz w:val="16"/>
                          <w:szCs w:val="16"/>
                        </w:rPr>
                        <w:t>Fuente: Análisis ALTA, elaborado con datos autoridades de aviación de cada país y Amadeus</w:t>
                      </w:r>
                    </w:p>
                    <w:p w14:paraId="46782707" w14:textId="77777777" w:rsidR="00385050" w:rsidRDefault="00385050" w:rsidP="00385050"/>
                  </w:txbxContent>
                </v:textbox>
                <w10:wrap anchorx="margin"/>
              </v:shape>
            </w:pict>
          </mc:Fallback>
        </mc:AlternateContent>
      </w:r>
    </w:p>
    <w:p w14:paraId="525C7ED9" w14:textId="5E2358A7" w:rsidR="00227F4F" w:rsidRPr="005F0809" w:rsidRDefault="00227F4F" w:rsidP="00264B70">
      <w:pPr>
        <w:jc w:val="both"/>
        <w:rPr>
          <w:rFonts w:eastAsia="Times New Roman" w:cs="Calibri"/>
          <w:b/>
          <w:bCs/>
          <w:color w:val="3A2C69" w:themeColor="accent1"/>
          <w:sz w:val="28"/>
          <w:szCs w:val="28"/>
          <w:lang w:eastAsia="es-MX"/>
        </w:rPr>
      </w:pPr>
    </w:p>
    <w:p w14:paraId="184B5E33" w14:textId="05EA9A97" w:rsidR="001A595C" w:rsidRPr="005F0809" w:rsidRDefault="001A595C" w:rsidP="00AB3AB7">
      <w:pPr>
        <w:pStyle w:val="NormalWeb"/>
        <w:rPr>
          <w:rStyle w:val="Strong"/>
          <w:rFonts w:asciiTheme="minorHAnsi" w:hAnsiTheme="minorHAnsi" w:cs="Segoe UI"/>
          <w:color w:val="3A2C69" w:themeColor="accent1"/>
        </w:rPr>
      </w:pPr>
    </w:p>
    <w:p w14:paraId="4FA962D2" w14:textId="38578381" w:rsidR="001A595C" w:rsidRPr="005F0809" w:rsidRDefault="001A595C" w:rsidP="00AB3AB7">
      <w:pPr>
        <w:pStyle w:val="NormalWeb"/>
        <w:rPr>
          <w:rStyle w:val="Strong"/>
          <w:rFonts w:asciiTheme="minorHAnsi" w:hAnsiTheme="minorHAnsi" w:cs="Segoe UI"/>
          <w:color w:val="3A2C69" w:themeColor="accent1"/>
        </w:rPr>
      </w:pPr>
    </w:p>
    <w:p w14:paraId="7EDDD56E" w14:textId="4D13A0AF" w:rsidR="001A595C" w:rsidRPr="005F0809" w:rsidRDefault="001A595C" w:rsidP="00AB3AB7">
      <w:pPr>
        <w:pStyle w:val="NormalWeb"/>
        <w:rPr>
          <w:rStyle w:val="Strong"/>
          <w:rFonts w:asciiTheme="minorHAnsi" w:hAnsiTheme="minorHAnsi" w:cs="Segoe UI"/>
          <w:color w:val="3A2C69" w:themeColor="accent1"/>
        </w:rPr>
      </w:pPr>
    </w:p>
    <w:p w14:paraId="126AC234" w14:textId="77777777" w:rsidR="00FE3CDC" w:rsidRPr="005F0809" w:rsidRDefault="00FE3CDC" w:rsidP="00AB3AB7">
      <w:pPr>
        <w:pStyle w:val="NormalWeb"/>
        <w:rPr>
          <w:rStyle w:val="Strong"/>
          <w:rFonts w:asciiTheme="minorHAnsi" w:hAnsiTheme="minorHAnsi" w:cs="Segoe UI"/>
          <w:color w:val="3A2C69" w:themeColor="accent1"/>
        </w:rPr>
      </w:pPr>
    </w:p>
    <w:p w14:paraId="710422AE" w14:textId="0711746B" w:rsidR="006B3A18" w:rsidRPr="005F0809" w:rsidRDefault="00CE6671" w:rsidP="00AB3AB7">
      <w:pPr>
        <w:pStyle w:val="NormalWeb"/>
        <w:rPr>
          <w:rFonts w:asciiTheme="minorHAnsi" w:hAnsiTheme="minorHAnsi" w:cs="Segoe UI"/>
          <w:color w:val="404040"/>
        </w:rPr>
      </w:pPr>
      <w:r w:rsidRPr="005F0809">
        <w:rPr>
          <w:rFonts w:asciiTheme="minorHAnsi" w:hAnsiTheme="minorHAnsi"/>
          <w:noProof/>
          <w:color w:val="3A2C69" w:themeColor="accent1"/>
          <w:lang w:val="es-VE" w:eastAsia="es-VE"/>
        </w:rPr>
        <w:lastRenderedPageBreak/>
        <w:drawing>
          <wp:anchor distT="0" distB="0" distL="114300" distR="114300" simplePos="0" relativeHeight="251658258" behindDoc="0" locked="0" layoutInCell="1" allowOverlap="1" wp14:anchorId="7FD9F326" wp14:editId="633AAF78">
            <wp:simplePos x="0" y="0"/>
            <wp:positionH relativeFrom="margin">
              <wp:align>right</wp:align>
            </wp:positionH>
            <wp:positionV relativeFrom="paragraph">
              <wp:posOffset>188595</wp:posOffset>
            </wp:positionV>
            <wp:extent cx="3909060" cy="2339340"/>
            <wp:effectExtent l="0" t="0" r="0" b="3810"/>
            <wp:wrapSquare wrapText="bothSides"/>
            <wp:docPr id="80468069" name="Gráfico 1">
              <a:extLst xmlns:a="http://schemas.openxmlformats.org/drawingml/2006/main">
                <a:ext uri="{FF2B5EF4-FFF2-40B4-BE49-F238E27FC236}">
                  <a16:creationId xmlns:a16="http://schemas.microsoft.com/office/drawing/2014/main" id="{08D276FF-ED01-7622-1F28-E6AD85378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9A62D3" w:rsidRPr="005F0809">
        <w:rPr>
          <w:rStyle w:val="Strong"/>
          <w:rFonts w:asciiTheme="minorHAnsi" w:hAnsiTheme="minorHAnsi" w:cs="Segoe UI"/>
          <w:color w:val="3A2C69" w:themeColor="accent1"/>
        </w:rPr>
        <w:t>Distribución del Tráfico Internacional en Latinoamérica y el Caribe: Tendencias y Crecimiento enero 2025</w:t>
      </w:r>
      <w:r w:rsidR="009A62D3" w:rsidRPr="005F0809">
        <w:rPr>
          <w:rFonts w:asciiTheme="minorHAnsi" w:hAnsiTheme="minorHAnsi" w:cs="Segoe UI"/>
          <w:color w:val="404040"/>
        </w:rPr>
        <w:br/>
      </w:r>
    </w:p>
    <w:p w14:paraId="198C10DB" w14:textId="77777777" w:rsidR="00E01564" w:rsidRPr="005F0809" w:rsidRDefault="00E01564" w:rsidP="00E01564">
      <w:pPr>
        <w:jc w:val="both"/>
        <w:rPr>
          <w:rFonts w:cs="Segoe UI"/>
          <w:color w:val="404040"/>
          <w:sz w:val="20"/>
          <w:szCs w:val="20"/>
        </w:rPr>
      </w:pPr>
      <w:r w:rsidRPr="005F0809">
        <w:rPr>
          <w:rFonts w:cs="Segoe UI"/>
          <w:color w:val="404040"/>
          <w:sz w:val="20"/>
          <w:szCs w:val="20"/>
        </w:rPr>
        <w:t>En enero de 2025, el tráfico internacional en Latinoamérica y el Caribe mostró un desempeño sólido, con Norteamérica consolidándose como el principal mercado, representando el 58.5% del total y registrando un crecimiento del 10.4%.</w:t>
      </w:r>
    </w:p>
    <w:p w14:paraId="24E157A4" w14:textId="77777777" w:rsidR="00E01564" w:rsidRPr="005F0809" w:rsidRDefault="00E01564" w:rsidP="00E01564">
      <w:pPr>
        <w:jc w:val="both"/>
        <w:rPr>
          <w:rFonts w:cs="Segoe UI"/>
          <w:color w:val="404040"/>
          <w:sz w:val="20"/>
          <w:szCs w:val="20"/>
        </w:rPr>
      </w:pPr>
      <w:r w:rsidRPr="005F0809">
        <w:rPr>
          <w:rFonts w:cs="Segoe UI"/>
          <w:color w:val="404040"/>
          <w:sz w:val="20"/>
          <w:szCs w:val="20"/>
        </w:rPr>
        <w:t>Europa y el tráfico intrarregional también destacaron, con aumentos del 14.6% y una participación del 27%, respectivamente.</w:t>
      </w:r>
    </w:p>
    <w:p w14:paraId="366E4178" w14:textId="3C011C9C" w:rsidR="0095443F" w:rsidRPr="005F0809" w:rsidRDefault="00E01564" w:rsidP="00E01564">
      <w:pPr>
        <w:jc w:val="both"/>
        <w:rPr>
          <w:rFonts w:eastAsia="Times New Roman" w:cs="Calibri"/>
          <w:b/>
          <w:bCs/>
          <w:color w:val="3A2C69" w:themeColor="accent1"/>
          <w:sz w:val="20"/>
          <w:szCs w:val="20"/>
          <w:lang w:eastAsia="es-MX"/>
        </w:rPr>
      </w:pPr>
      <w:r w:rsidRPr="005F0809">
        <w:rPr>
          <w:rFonts w:cs="Segoe UI"/>
          <w:color w:val="404040"/>
          <w:sz w:val="20"/>
          <w:szCs w:val="20"/>
        </w:rPr>
        <w:t>Regiones con menor participación, como Medio Oriente, África y Asia-Pacífico, registraron crecimientos significativos, sobresaliendo Asia-Pacífico, con un incremento del 41.8%</w:t>
      </w:r>
      <w:r w:rsidR="00F96989" w:rsidRPr="005F0809">
        <w:rPr>
          <w:rFonts w:cs="Segoe UI"/>
          <w:color w:val="404040"/>
          <w:sz w:val="20"/>
          <w:szCs w:val="20"/>
        </w:rPr>
        <w:t>%.</w:t>
      </w:r>
      <w:r w:rsidR="0095443F" w:rsidRPr="005F0809">
        <w:rPr>
          <w:rFonts w:eastAsia="Times New Roman" w:cs="Calibri"/>
          <w:b/>
          <w:bCs/>
          <w:color w:val="3A2C69" w:themeColor="accent1"/>
          <w:sz w:val="20"/>
          <w:szCs w:val="20"/>
          <w:lang w:eastAsia="es-MX"/>
        </w:rPr>
        <w:t xml:space="preserve"> </w:t>
      </w:r>
    </w:p>
    <w:p w14:paraId="4EE719A4" w14:textId="545862A1" w:rsidR="00644D90" w:rsidRPr="005F0809" w:rsidRDefault="0033162B" w:rsidP="0095443F">
      <w:pPr>
        <w:jc w:val="both"/>
        <w:rPr>
          <w:rFonts w:cs="Calibri"/>
          <w:sz w:val="16"/>
          <w:szCs w:val="16"/>
        </w:rPr>
      </w:pPr>
      <w:r w:rsidRPr="005F0809">
        <w:rPr>
          <w:rFonts w:cs="Calibri"/>
          <w:sz w:val="16"/>
          <w:szCs w:val="16"/>
        </w:rPr>
        <w:t>Fuente: Análisis ALTA, elaborado con datos de Amade</w:t>
      </w:r>
      <w:r w:rsidR="00644D90" w:rsidRPr="005F0809">
        <w:rPr>
          <w:rFonts w:cs="Calibri"/>
          <w:sz w:val="16"/>
          <w:szCs w:val="16"/>
        </w:rPr>
        <w:t>us</w:t>
      </w:r>
    </w:p>
    <w:p w14:paraId="2A59A7F5" w14:textId="77777777" w:rsidR="006F63BB" w:rsidRPr="005F0809" w:rsidRDefault="006F63BB" w:rsidP="00FB4DBC">
      <w:pPr>
        <w:pBdr>
          <w:bottom w:val="single" w:sz="4" w:space="1" w:color="auto"/>
        </w:pBdr>
        <w:rPr>
          <w:rFonts w:cs="Calibri"/>
          <w:b/>
          <w:bCs/>
          <w:color w:val="3A2C69" w:themeColor="accent1"/>
          <w:sz w:val="32"/>
          <w:szCs w:val="32"/>
        </w:rPr>
      </w:pPr>
    </w:p>
    <w:p w14:paraId="5CBFD2DF" w14:textId="77777777" w:rsidR="006F63BB" w:rsidRPr="005F0809" w:rsidRDefault="006F63BB" w:rsidP="00FB4DBC">
      <w:pPr>
        <w:pBdr>
          <w:bottom w:val="single" w:sz="4" w:space="1" w:color="auto"/>
        </w:pBdr>
        <w:rPr>
          <w:rFonts w:cs="Calibri"/>
          <w:b/>
          <w:bCs/>
          <w:color w:val="3A2C69" w:themeColor="accent1"/>
          <w:sz w:val="32"/>
          <w:szCs w:val="32"/>
        </w:rPr>
      </w:pPr>
    </w:p>
    <w:p w14:paraId="777AD5B6" w14:textId="77777777" w:rsidR="006F63BB" w:rsidRPr="005F0809" w:rsidRDefault="006F63BB" w:rsidP="00FB4DBC">
      <w:pPr>
        <w:pBdr>
          <w:bottom w:val="single" w:sz="4" w:space="1" w:color="auto"/>
        </w:pBdr>
        <w:rPr>
          <w:rFonts w:cs="Calibri"/>
          <w:b/>
          <w:bCs/>
          <w:color w:val="3A2C69" w:themeColor="accent1"/>
          <w:sz w:val="32"/>
          <w:szCs w:val="32"/>
        </w:rPr>
      </w:pPr>
    </w:p>
    <w:p w14:paraId="59167179" w14:textId="77777777" w:rsidR="006F63BB" w:rsidRPr="005F0809" w:rsidRDefault="006F63BB" w:rsidP="00FB4DBC">
      <w:pPr>
        <w:pBdr>
          <w:bottom w:val="single" w:sz="4" w:space="1" w:color="auto"/>
        </w:pBdr>
        <w:rPr>
          <w:rFonts w:cs="Calibri"/>
          <w:b/>
          <w:bCs/>
          <w:color w:val="3A2C69" w:themeColor="accent1"/>
          <w:sz w:val="32"/>
          <w:szCs w:val="32"/>
        </w:rPr>
      </w:pPr>
    </w:p>
    <w:p w14:paraId="60C5F6C6" w14:textId="77777777" w:rsidR="006F63BB" w:rsidRDefault="006F63BB" w:rsidP="00FB4DBC">
      <w:pPr>
        <w:pBdr>
          <w:bottom w:val="single" w:sz="4" w:space="1" w:color="auto"/>
        </w:pBdr>
        <w:rPr>
          <w:rFonts w:cs="Calibri"/>
          <w:b/>
          <w:bCs/>
          <w:color w:val="3A2C69" w:themeColor="accent1"/>
          <w:sz w:val="32"/>
          <w:szCs w:val="32"/>
        </w:rPr>
      </w:pPr>
    </w:p>
    <w:p w14:paraId="1ECCCF90" w14:textId="77777777" w:rsidR="005F0809" w:rsidRPr="005F0809" w:rsidRDefault="005F0809" w:rsidP="00FB4DBC">
      <w:pPr>
        <w:pBdr>
          <w:bottom w:val="single" w:sz="4" w:space="1" w:color="auto"/>
        </w:pBdr>
        <w:rPr>
          <w:rFonts w:cs="Calibri"/>
          <w:b/>
          <w:bCs/>
          <w:color w:val="3A2C69" w:themeColor="accent1"/>
          <w:sz w:val="32"/>
          <w:szCs w:val="32"/>
        </w:rPr>
      </w:pPr>
    </w:p>
    <w:p w14:paraId="76162659" w14:textId="77777777" w:rsidR="006F63BB" w:rsidRPr="005F0809" w:rsidRDefault="006F63BB" w:rsidP="00FB4DBC">
      <w:pPr>
        <w:pBdr>
          <w:bottom w:val="single" w:sz="4" w:space="1" w:color="auto"/>
        </w:pBdr>
        <w:rPr>
          <w:rFonts w:cs="Calibri"/>
          <w:b/>
          <w:bCs/>
          <w:color w:val="3A2C69" w:themeColor="accent1"/>
          <w:sz w:val="32"/>
          <w:szCs w:val="32"/>
        </w:rPr>
      </w:pPr>
    </w:p>
    <w:p w14:paraId="44A9B2F7" w14:textId="77777777" w:rsidR="006F63BB" w:rsidRPr="005F0809" w:rsidRDefault="006F63BB" w:rsidP="00FB4DBC">
      <w:pPr>
        <w:pBdr>
          <w:bottom w:val="single" w:sz="4" w:space="1" w:color="auto"/>
        </w:pBdr>
        <w:rPr>
          <w:rFonts w:cs="Calibri"/>
          <w:b/>
          <w:bCs/>
          <w:color w:val="3A2C69" w:themeColor="accent1"/>
          <w:sz w:val="32"/>
          <w:szCs w:val="32"/>
        </w:rPr>
      </w:pPr>
    </w:p>
    <w:p w14:paraId="6EFC97C1" w14:textId="4ACA0EE1" w:rsidR="00A46C39" w:rsidRPr="005F0809" w:rsidRDefault="00A46C39" w:rsidP="00FB4DBC">
      <w:pPr>
        <w:pBdr>
          <w:bottom w:val="single" w:sz="4" w:space="1" w:color="auto"/>
        </w:pBdr>
        <w:rPr>
          <w:rFonts w:cs="Calibri"/>
          <w:b/>
          <w:bCs/>
          <w:color w:val="3A2C69" w:themeColor="accent1"/>
          <w:sz w:val="32"/>
          <w:szCs w:val="32"/>
        </w:rPr>
      </w:pPr>
      <w:r w:rsidRPr="005F0809">
        <w:rPr>
          <w:rFonts w:cs="Calibri"/>
          <w:b/>
          <w:bCs/>
          <w:color w:val="3A2C69" w:themeColor="accent1"/>
          <w:sz w:val="32"/>
          <w:szCs w:val="32"/>
        </w:rPr>
        <w:lastRenderedPageBreak/>
        <w:t>Precios de los combustibles</w:t>
      </w:r>
    </w:p>
    <w:p w14:paraId="00D87828" w14:textId="31BCF485" w:rsidR="00115561" w:rsidRPr="005F0809" w:rsidRDefault="001F2058" w:rsidP="00FB4DBC">
      <w:pPr>
        <w:rPr>
          <w:rFonts w:eastAsia="Times New Roman" w:cs="Calibri"/>
          <w:b/>
          <w:bCs/>
          <w:color w:val="3A2C69" w:themeColor="accent1"/>
          <w:sz w:val="28"/>
          <w:szCs w:val="28"/>
          <w:lang w:eastAsia="es-MX"/>
        </w:rPr>
      </w:pPr>
      <w:r w:rsidRPr="005F0809">
        <w:rPr>
          <w:rFonts w:cs="Calibri"/>
          <w:noProof/>
          <w:lang w:val="es-VE" w:eastAsia="es-VE"/>
        </w:rPr>
        <mc:AlternateContent>
          <mc:Choice Requires="wps">
            <w:drawing>
              <wp:anchor distT="0" distB="0" distL="114300" distR="114300" simplePos="0" relativeHeight="251658265" behindDoc="0" locked="0" layoutInCell="1" allowOverlap="1" wp14:anchorId="12203921" wp14:editId="410BCBB4">
                <wp:simplePos x="0" y="0"/>
                <wp:positionH relativeFrom="margin">
                  <wp:posOffset>716280</wp:posOffset>
                </wp:positionH>
                <wp:positionV relativeFrom="paragraph">
                  <wp:posOffset>372745</wp:posOffset>
                </wp:positionV>
                <wp:extent cx="4846320" cy="480060"/>
                <wp:effectExtent l="0" t="0" r="0" b="0"/>
                <wp:wrapNone/>
                <wp:docPr id="3" name="Cuadro de texto 2"/>
                <wp:cNvGraphicFramePr/>
                <a:graphic xmlns:a="http://schemas.openxmlformats.org/drawingml/2006/main">
                  <a:graphicData uri="http://schemas.microsoft.com/office/word/2010/wordprocessingShape">
                    <wps:wsp>
                      <wps:cNvSpPr txBox="1"/>
                      <wps:spPr>
                        <a:xfrm>
                          <a:off x="0" y="0"/>
                          <a:ext cx="4846320" cy="480060"/>
                        </a:xfrm>
                        <a:prstGeom prst="rect">
                          <a:avLst/>
                        </a:prstGeom>
                      </wps:spPr>
                      <wps:txbx>
                        <w:txbxContent>
                          <w:p w14:paraId="7514617A" w14:textId="5B7C3F36" w:rsidR="00A46C39" w:rsidRPr="009E0D93" w:rsidRDefault="00A46C39" w:rsidP="00A46C39">
                            <w:pPr>
                              <w:jc w:val="center"/>
                              <w:rPr>
                                <w:rFonts w:hAnsi="Aptos"/>
                                <w:b/>
                                <w:bCs/>
                                <w:color w:val="FFFFFF" w:themeColor="background1"/>
                                <w:sz w:val="22"/>
                                <w:szCs w:val="22"/>
                              </w:rPr>
                            </w:pPr>
                            <w:r w:rsidRPr="009E0D93">
                              <w:rPr>
                                <w:rFonts w:hAnsi="Aptos"/>
                                <w:b/>
                                <w:bCs/>
                                <w:color w:val="FFFFFF" w:themeColor="background1"/>
                                <w:sz w:val="22"/>
                                <w:szCs w:val="22"/>
                              </w:rPr>
                              <w:t xml:space="preserve">Gráfica </w:t>
                            </w:r>
                            <w:r w:rsidR="009E0D93" w:rsidRPr="009E0D93">
                              <w:rPr>
                                <w:rFonts w:hAnsi="Aptos"/>
                                <w:b/>
                                <w:bCs/>
                                <w:color w:val="FFFFFF" w:themeColor="background1"/>
                                <w:sz w:val="22"/>
                                <w:szCs w:val="22"/>
                              </w:rPr>
                              <w:t>9</w:t>
                            </w:r>
                            <w:r w:rsidRPr="009E0D93">
                              <w:rPr>
                                <w:rFonts w:hAnsi="Aptos"/>
                                <w:b/>
                                <w:bCs/>
                                <w:color w:val="FFFFFF" w:themeColor="background1"/>
                                <w:sz w:val="22"/>
                                <w:szCs w:val="22"/>
                              </w:rPr>
                              <w:t xml:space="preserve">. Precio del Combustible Sostenible de Aviación (SAF) vs. combustible regular (US$ </w:t>
                            </w:r>
                            <w:proofErr w:type="spellStart"/>
                            <w:r w:rsidRPr="009E0D93">
                              <w:rPr>
                                <w:rFonts w:hAnsi="Aptos"/>
                                <w:b/>
                                <w:bCs/>
                                <w:color w:val="FFFFFF" w:themeColor="background1"/>
                                <w:sz w:val="22"/>
                                <w:szCs w:val="22"/>
                              </w:rPr>
                              <w:t>BarriI</w:t>
                            </w:r>
                            <w:proofErr w:type="spellEnd"/>
                            <w:r w:rsidRPr="009E0D93">
                              <w:rPr>
                                <w:rFonts w:hAnsi="Aptos"/>
                                <w:b/>
                                <w:bCs/>
                                <w:color w:val="FFFFFF" w:themeColor="background1"/>
                                <w:sz w:val="22"/>
                                <w:szCs w:val="22"/>
                              </w:rPr>
                              <w:t>,</w:t>
                            </w:r>
                            <w:r w:rsidR="00202AAD" w:rsidRPr="009E0D93">
                              <w:rPr>
                                <w:rFonts w:hAnsi="Aptos"/>
                                <w:b/>
                                <w:bCs/>
                                <w:color w:val="FFFFFF" w:themeColor="background1"/>
                                <w:sz w:val="22"/>
                                <w:szCs w:val="22"/>
                              </w:rPr>
                              <w:t xml:space="preserve"> enero 2025</w:t>
                            </w:r>
                            <w:r w:rsidRPr="009E0D93">
                              <w:rPr>
                                <w:rFonts w:hAnsi="Aptos"/>
                                <w:b/>
                                <w:bCs/>
                                <w:color w:val="FFFFFF" w:themeColor="background1"/>
                                <w:sz w:val="22"/>
                                <w:szCs w:val="22"/>
                              </w:rPr>
                              <w:t>)</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12203921" id="Cuadro de texto 2" o:spid="_x0000_s1030" type="#_x0000_t202" style="position:absolute;margin-left:56.4pt;margin-top:29.35pt;width:381.6pt;height:37.8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" filled="f" stroked="f">
                <v:textbox>
                  <w:txbxContent>
                    <w:p w14:paraId="7514617A" w14:textId="5B7C3F36" w:rsidR="00A46C39" w:rsidRPr="009E0D93" w:rsidRDefault="00A46C39" w:rsidP="00A46C39">
                      <w:pPr>
                        <w:jc w:val="center"/>
                        <w:rPr>
                          <w:rFonts w:hAnsi="Aptos"/>
                          <w:b/>
                          <w:bCs/>
                          <w:color w:val="FFFFFF" w:themeColor="background1"/>
                          <w:sz w:val="22"/>
                          <w:szCs w:val="22"/>
                        </w:rPr>
                      </w:pPr>
                      <w:r w:rsidRPr="009E0D93">
                        <w:rPr>
                          <w:rFonts w:hAnsi="Aptos"/>
                          <w:b/>
                          <w:bCs/>
                          <w:color w:val="FFFFFF" w:themeColor="background1"/>
                          <w:sz w:val="22"/>
                          <w:szCs w:val="22"/>
                        </w:rPr>
                        <w:t xml:space="preserve">Gráfica </w:t>
                      </w:r>
                      <w:r w:rsidR="009E0D93" w:rsidRPr="009E0D93">
                        <w:rPr>
                          <w:rFonts w:hAnsi="Aptos"/>
                          <w:b/>
                          <w:bCs/>
                          <w:color w:val="FFFFFF" w:themeColor="background1"/>
                          <w:sz w:val="22"/>
                          <w:szCs w:val="22"/>
                        </w:rPr>
                        <w:t>9</w:t>
                      </w:r>
                      <w:r w:rsidRPr="009E0D93">
                        <w:rPr>
                          <w:rFonts w:hAnsi="Aptos"/>
                          <w:b/>
                          <w:bCs/>
                          <w:color w:val="FFFFFF" w:themeColor="background1"/>
                          <w:sz w:val="22"/>
                          <w:szCs w:val="22"/>
                        </w:rPr>
                        <w:t xml:space="preserve">. Precio del Combustible Sostenible de Aviación (SAF) vs. combustible regular (US$ </w:t>
                      </w:r>
                      <w:proofErr w:type="spellStart"/>
                      <w:r w:rsidRPr="009E0D93">
                        <w:rPr>
                          <w:rFonts w:hAnsi="Aptos"/>
                          <w:b/>
                          <w:bCs/>
                          <w:color w:val="FFFFFF" w:themeColor="background1"/>
                          <w:sz w:val="22"/>
                          <w:szCs w:val="22"/>
                        </w:rPr>
                        <w:t>BarriI</w:t>
                      </w:r>
                      <w:proofErr w:type="spellEnd"/>
                      <w:r w:rsidRPr="009E0D93">
                        <w:rPr>
                          <w:rFonts w:hAnsi="Aptos"/>
                          <w:b/>
                          <w:bCs/>
                          <w:color w:val="FFFFFF" w:themeColor="background1"/>
                          <w:sz w:val="22"/>
                          <w:szCs w:val="22"/>
                        </w:rPr>
                        <w:t>,</w:t>
                      </w:r>
                      <w:r w:rsidR="00202AAD" w:rsidRPr="009E0D93">
                        <w:rPr>
                          <w:rFonts w:hAnsi="Aptos"/>
                          <w:b/>
                          <w:bCs/>
                          <w:color w:val="FFFFFF" w:themeColor="background1"/>
                          <w:sz w:val="22"/>
                          <w:szCs w:val="22"/>
                        </w:rPr>
                        <w:t xml:space="preserve"> enero 2025</w:t>
                      </w:r>
                      <w:r w:rsidRPr="009E0D93">
                        <w:rPr>
                          <w:rFonts w:hAnsi="Aptos"/>
                          <w:b/>
                          <w:bCs/>
                          <w:color w:val="FFFFFF" w:themeColor="background1"/>
                          <w:sz w:val="22"/>
                          <w:szCs w:val="22"/>
                        </w:rPr>
                        <w:t>)</w:t>
                      </w:r>
                    </w:p>
                  </w:txbxContent>
                </v:textbox>
                <w10:wrap anchorx="margin"/>
              </v:shape>
            </w:pict>
          </mc:Fallback>
        </mc:AlternateContent>
      </w:r>
      <w:r w:rsidRPr="005F0809">
        <w:rPr>
          <w:rFonts w:cs="Calibri"/>
          <w:noProof/>
          <w:lang w:val="es-VE" w:eastAsia="es-VE"/>
        </w:rPr>
        <w:drawing>
          <wp:anchor distT="0" distB="0" distL="114300" distR="114300" simplePos="0" relativeHeight="251658264" behindDoc="0" locked="0" layoutInCell="1" allowOverlap="1" wp14:anchorId="6B56C84A" wp14:editId="0EE668E2">
            <wp:simplePos x="0" y="0"/>
            <wp:positionH relativeFrom="margin">
              <wp:posOffset>-160020</wp:posOffset>
            </wp:positionH>
            <wp:positionV relativeFrom="paragraph">
              <wp:posOffset>342900</wp:posOffset>
            </wp:positionV>
            <wp:extent cx="6233160" cy="509905"/>
            <wp:effectExtent l="0" t="0" r="0" b="4445"/>
            <wp:wrapNone/>
            <wp:docPr id="6163030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1"/>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0" y="0"/>
                      <a:ext cx="6233160" cy="509905"/>
                    </a:xfrm>
                    <a:prstGeom prst="rect">
                      <a:avLst/>
                    </a:prstGeom>
                  </pic:spPr>
                </pic:pic>
              </a:graphicData>
            </a:graphic>
            <wp14:sizeRelH relativeFrom="margin">
              <wp14:pctWidth>0</wp14:pctWidth>
            </wp14:sizeRelH>
          </wp:anchor>
        </w:drawing>
      </w:r>
      <w:r w:rsidR="00115561" w:rsidRPr="005F0809">
        <w:rPr>
          <w:rFonts w:eastAsia="Times New Roman" w:cs="Calibri"/>
          <w:b/>
          <w:bCs/>
          <w:color w:val="3A2C69" w:themeColor="accent1"/>
          <w:sz w:val="28"/>
          <w:szCs w:val="28"/>
          <w:lang w:eastAsia="es-MX"/>
        </w:rPr>
        <w:t xml:space="preserve"> </w:t>
      </w:r>
    </w:p>
    <w:p w14:paraId="3BD0F100" w14:textId="38811BB2" w:rsidR="00220ED7" w:rsidRPr="005F0809" w:rsidRDefault="00830671" w:rsidP="00FB4DBC">
      <w:pPr>
        <w:jc w:val="both"/>
        <w:rPr>
          <w:rFonts w:eastAsia="Times New Roman" w:cs="Segoe UI"/>
          <w:color w:val="3A2C69" w:themeColor="accent1"/>
          <w:sz w:val="22"/>
          <w:szCs w:val="22"/>
          <w:lang w:eastAsia="es-MX"/>
        </w:rPr>
      </w:pPr>
      <w:r w:rsidRPr="005F0809">
        <w:rPr>
          <w:noProof/>
          <w:lang w:val="es-VE" w:eastAsia="es-VE"/>
        </w:rPr>
        <w:drawing>
          <wp:anchor distT="0" distB="0" distL="114300" distR="114300" simplePos="0" relativeHeight="251658240" behindDoc="0" locked="0" layoutInCell="1" allowOverlap="1" wp14:anchorId="77D740C1" wp14:editId="279ADF4C">
            <wp:simplePos x="0" y="0"/>
            <wp:positionH relativeFrom="column">
              <wp:posOffset>-137160</wp:posOffset>
            </wp:positionH>
            <wp:positionV relativeFrom="paragraph">
              <wp:posOffset>179070</wp:posOffset>
            </wp:positionV>
            <wp:extent cx="6187440" cy="3368040"/>
            <wp:effectExtent l="0" t="0" r="3810" b="3810"/>
            <wp:wrapSquare wrapText="bothSides"/>
            <wp:docPr id="670327607" name="Gráfico 1">
              <a:extLst xmlns:a="http://schemas.openxmlformats.org/drawingml/2006/main">
                <a:ext uri="{FF2B5EF4-FFF2-40B4-BE49-F238E27FC236}">
                  <a16:creationId xmlns:a16="http://schemas.microsoft.com/office/drawing/2014/main" id="{E63CF133-F16B-06BB-CDD9-928B8D6F12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rsidR="00220ED7" w:rsidRPr="005F0809">
        <w:rPr>
          <w:rFonts w:eastAsia="Times New Roman" w:cs="Segoe UI"/>
          <w:color w:val="3A2C69" w:themeColor="accent1"/>
          <w:sz w:val="22"/>
          <w:szCs w:val="22"/>
          <w:lang w:eastAsia="es-MX"/>
        </w:rPr>
        <w:t>Durante enero de 2024, el precio promedio del Jet Fuel fue de US$ 98.05 por barril, con un máximo de US$ 120.50.</w:t>
      </w:r>
    </w:p>
    <w:p w14:paraId="59BA5933" w14:textId="33053D29" w:rsidR="00220ED7" w:rsidRPr="005F0809" w:rsidRDefault="00220ED7" w:rsidP="00FB4DBC">
      <w:pPr>
        <w:jc w:val="both"/>
        <w:rPr>
          <w:rFonts w:eastAsia="Times New Roman" w:cs="Segoe UI"/>
          <w:color w:val="3A2C69" w:themeColor="accent1"/>
          <w:sz w:val="22"/>
          <w:szCs w:val="22"/>
          <w:lang w:eastAsia="es-MX"/>
        </w:rPr>
      </w:pPr>
      <w:r w:rsidRPr="005F0809">
        <w:rPr>
          <w:rFonts w:eastAsia="Times New Roman" w:cs="Segoe UI"/>
          <w:color w:val="3A2C69" w:themeColor="accent1"/>
          <w:sz w:val="22"/>
          <w:szCs w:val="22"/>
          <w:lang w:eastAsia="es-MX"/>
        </w:rPr>
        <w:t>En el mismo período, el precio del Combustible Sostenible de Aviación (SAF) fue aproximadamente 2.1 veces más caro que el Jet Fuel convencional, con un promedio mensual de US$ 208.05 por barril.</w:t>
      </w:r>
    </w:p>
    <w:p w14:paraId="5CFCEF50" w14:textId="1D1B95EE" w:rsidR="00220ED7" w:rsidRPr="005F0809" w:rsidRDefault="00220ED7" w:rsidP="00FB4DBC">
      <w:pPr>
        <w:jc w:val="both"/>
        <w:rPr>
          <w:rFonts w:eastAsia="Times New Roman" w:cs="Segoe UI"/>
          <w:color w:val="3A2C69" w:themeColor="accent1"/>
          <w:sz w:val="22"/>
          <w:szCs w:val="22"/>
          <w:lang w:eastAsia="es-MX"/>
        </w:rPr>
      </w:pPr>
      <w:r w:rsidRPr="005F0809">
        <w:rPr>
          <w:rFonts w:eastAsia="Times New Roman" w:cs="Segoe UI"/>
          <w:color w:val="3A2C69" w:themeColor="accent1"/>
          <w:sz w:val="22"/>
          <w:szCs w:val="22"/>
          <w:lang w:eastAsia="es-MX"/>
        </w:rPr>
        <w:t>El precio máximo registrado del SAF en enero de 2024 fue de US$ 250.09.</w:t>
      </w:r>
    </w:p>
    <w:p w14:paraId="14CAD78C" w14:textId="77777777" w:rsidR="00115561" w:rsidRPr="005F0809" w:rsidRDefault="00115561" w:rsidP="00FB4DBC">
      <w:pPr>
        <w:jc w:val="both"/>
        <w:rPr>
          <w:rFonts w:eastAsia="Times New Roman" w:cs="Segoe UI"/>
          <w:color w:val="3A2C69" w:themeColor="accent1"/>
          <w:sz w:val="22"/>
          <w:szCs w:val="22"/>
          <w:lang w:eastAsia="es-MX"/>
        </w:rPr>
      </w:pPr>
    </w:p>
    <w:p w14:paraId="72DCFD46" w14:textId="77777777" w:rsidR="00115561" w:rsidRPr="005F0809" w:rsidRDefault="00115561" w:rsidP="00FB4DBC">
      <w:pPr>
        <w:jc w:val="both"/>
        <w:rPr>
          <w:rFonts w:eastAsia="Times New Roman" w:cs="Segoe UI"/>
          <w:color w:val="3A2C69" w:themeColor="accent1"/>
          <w:sz w:val="22"/>
          <w:szCs w:val="22"/>
          <w:lang w:eastAsia="es-MX"/>
        </w:rPr>
      </w:pPr>
    </w:p>
    <w:p w14:paraId="6D3C4B6D" w14:textId="77777777" w:rsidR="001F2058" w:rsidRPr="005F0809" w:rsidRDefault="001F2058" w:rsidP="00FB4DBC">
      <w:pPr>
        <w:jc w:val="both"/>
        <w:rPr>
          <w:rFonts w:eastAsia="Times New Roman" w:cs="Segoe UI"/>
          <w:color w:val="3A2C69" w:themeColor="accent1"/>
          <w:sz w:val="22"/>
          <w:szCs w:val="22"/>
          <w:lang w:eastAsia="es-MX"/>
        </w:rPr>
      </w:pPr>
    </w:p>
    <w:p w14:paraId="4B793F4B" w14:textId="77777777" w:rsidR="009E0D93" w:rsidRPr="005F0809" w:rsidRDefault="009E0D93" w:rsidP="009E0D93">
      <w:pPr>
        <w:rPr>
          <w:rFonts w:cs="Calibri"/>
          <w:b/>
          <w:bCs/>
          <w:color w:val="7030A0"/>
          <w:sz w:val="32"/>
          <w:szCs w:val="32"/>
          <w:lang w:val="en-US"/>
        </w:rPr>
      </w:pPr>
      <w:r w:rsidRPr="005F0809">
        <w:rPr>
          <w:rFonts w:cs="Calibri"/>
          <w:sz w:val="18"/>
          <w:szCs w:val="18"/>
          <w:lang w:val="en-US"/>
        </w:rPr>
        <w:t xml:space="preserve">Fuente: S&amp;P Global Commodity Insights y </w:t>
      </w:r>
      <w:r w:rsidRPr="005F0809">
        <w:rPr>
          <w:rFonts w:cs="Calibri"/>
          <w:color w:val="000000" w:themeColor="text1"/>
          <w:sz w:val="18"/>
          <w:szCs w:val="18"/>
          <w:lang w:val="en-US"/>
        </w:rPr>
        <w:t>US Energy Information Administration</w:t>
      </w:r>
    </w:p>
    <w:p w14:paraId="00194999" w14:textId="77777777" w:rsidR="001F2058" w:rsidRPr="005F0809" w:rsidRDefault="001F2058" w:rsidP="00FB4DBC">
      <w:pPr>
        <w:jc w:val="both"/>
        <w:rPr>
          <w:rFonts w:eastAsia="Times New Roman" w:cs="Segoe UI"/>
          <w:color w:val="3A2C69" w:themeColor="accent1"/>
          <w:sz w:val="22"/>
          <w:szCs w:val="22"/>
          <w:lang w:val="en-US" w:eastAsia="es-MX"/>
        </w:rPr>
      </w:pPr>
    </w:p>
    <w:p w14:paraId="78076F36" w14:textId="77777777" w:rsidR="001F2058" w:rsidRPr="005F0809" w:rsidRDefault="001F2058" w:rsidP="00FB4DBC">
      <w:pPr>
        <w:jc w:val="both"/>
        <w:rPr>
          <w:rFonts w:eastAsia="Times New Roman" w:cs="Segoe UI"/>
          <w:color w:val="3A2C69" w:themeColor="accent1"/>
          <w:sz w:val="22"/>
          <w:szCs w:val="22"/>
          <w:lang w:val="en-US" w:eastAsia="es-MX"/>
        </w:rPr>
      </w:pPr>
    </w:p>
    <w:p w14:paraId="2E57B054" w14:textId="301D404B" w:rsidR="00A46C39" w:rsidRPr="005F0809" w:rsidRDefault="00A46C39" w:rsidP="0095443F">
      <w:pPr>
        <w:jc w:val="both"/>
        <w:rPr>
          <w:rFonts w:eastAsia="Times New Roman" w:cs="Calibri"/>
          <w:b/>
          <w:bCs/>
          <w:color w:val="3A2C69" w:themeColor="accent1"/>
          <w:sz w:val="28"/>
          <w:szCs w:val="28"/>
          <w:lang w:val="en-US" w:eastAsia="es-MX"/>
        </w:rPr>
      </w:pPr>
    </w:p>
    <w:p w14:paraId="33E6A59B" w14:textId="7C66CC3E" w:rsidR="008226D4" w:rsidRPr="005F0809" w:rsidRDefault="00735C24" w:rsidP="00523FB4">
      <w:pPr>
        <w:pStyle w:val="NormalWeb"/>
        <w:numPr>
          <w:ilvl w:val="0"/>
          <w:numId w:val="1"/>
        </w:numPr>
        <w:pBdr>
          <w:bottom w:val="single" w:sz="4" w:space="1" w:color="auto"/>
        </w:pBdr>
        <w:shd w:val="clear" w:color="auto" w:fill="FFFFFF"/>
        <w:spacing w:before="0" w:beforeAutospacing="0" w:after="0" w:afterAutospacing="0"/>
        <w:rPr>
          <w:rFonts w:asciiTheme="minorHAnsi" w:hAnsiTheme="minorHAnsi" w:cs="Calibri"/>
          <w:color w:val="1A1A1A"/>
          <w:sz w:val="18"/>
          <w:szCs w:val="18"/>
        </w:rPr>
      </w:pPr>
      <w:r w:rsidRPr="005F0809">
        <w:rPr>
          <w:rFonts w:asciiTheme="minorHAnsi" w:eastAsiaTheme="minorEastAsia" w:hAnsiTheme="minorHAnsi" w:cs="Calibri"/>
          <w:noProof/>
          <w:sz w:val="21"/>
          <w:szCs w:val="21"/>
          <w:lang w:val="es-VE" w:eastAsia="es-VE"/>
        </w:rPr>
        <w:lastRenderedPageBreak/>
        <mc:AlternateContent>
          <mc:Choice Requires="wps">
            <w:drawing>
              <wp:anchor distT="0" distB="0" distL="114300" distR="114300" simplePos="0" relativeHeight="251658244" behindDoc="0" locked="0" layoutInCell="1" allowOverlap="1" wp14:anchorId="4B564F20" wp14:editId="7A9FB587">
                <wp:simplePos x="0" y="0"/>
                <wp:positionH relativeFrom="margin">
                  <wp:align>center</wp:align>
                </wp:positionH>
                <wp:positionV relativeFrom="paragraph">
                  <wp:posOffset>-314597</wp:posOffset>
                </wp:positionV>
                <wp:extent cx="9284970" cy="4648200"/>
                <wp:effectExtent l="0" t="0" r="0" b="0"/>
                <wp:wrapNone/>
                <wp:docPr id="7" name="CuadroTexto 6">
                  <a:extLst xmlns:a="http://schemas.openxmlformats.org/drawingml/2006/main">
                    <a:ext uri="{FF2B5EF4-FFF2-40B4-BE49-F238E27FC236}">
                      <a16:creationId xmlns:a16="http://schemas.microsoft.com/office/drawing/2014/main" id="{7E6A65D6-096C-D0E6-0B35-F277A3A0969C}"/>
                    </a:ext>
                  </a:extLst>
                </wp:docPr>
                <wp:cNvGraphicFramePr/>
                <a:graphic xmlns:a="http://schemas.openxmlformats.org/drawingml/2006/main">
                  <a:graphicData uri="http://schemas.microsoft.com/office/word/2010/wordprocessingShape">
                    <wps:wsp>
                      <wps:cNvSpPr txBox="1"/>
                      <wps:spPr>
                        <a:xfrm>
                          <a:off x="0" y="0"/>
                          <a:ext cx="9284970" cy="4648200"/>
                        </a:xfrm>
                        <a:prstGeom prst="rect">
                          <a:avLst/>
                        </a:prstGeom>
                        <a:noFill/>
                      </wps:spPr>
                      <wps:txbx>
                        <w:txbxContent>
                          <w:p w14:paraId="55059CA1" w14:textId="20895F34" w:rsidR="003F4419" w:rsidRPr="00E769DB" w:rsidRDefault="005B39A4" w:rsidP="003F4419">
                            <w:pPr>
                              <w:rPr>
                                <w:rFonts w:asciiTheme="majorHAnsi" w:hAnsiTheme="majorHAnsi"/>
                                <w:color w:val="FFFFFF" w:themeColor="background1"/>
                                <w:kern w:val="24"/>
                                <w:sz w:val="32"/>
                                <w:szCs w:val="32"/>
                              </w:rPr>
                            </w:pPr>
                            <w:r w:rsidRPr="00E769DB">
                              <w:rPr>
                                <w:rFonts w:asciiTheme="majorHAnsi" w:hAnsiTheme="majorHAnsi"/>
                                <w:color w:val="FFFFFF" w:themeColor="background1"/>
                                <w:kern w:val="24"/>
                                <w:sz w:val="32"/>
                                <w:szCs w:val="32"/>
                              </w:rPr>
                              <w:t xml:space="preserve">Contenido generado por el equipo económico de ALTA. </w:t>
                            </w:r>
                            <w:r w:rsidR="003F4419" w:rsidRPr="00E769DB">
                              <w:rPr>
                                <w:rFonts w:asciiTheme="majorHAnsi" w:hAnsiTheme="majorHAnsi"/>
                                <w:color w:val="FFFFFF" w:themeColor="background1"/>
                                <w:kern w:val="24"/>
                                <w:sz w:val="32"/>
                                <w:szCs w:val="32"/>
                              </w:rPr>
                              <w:t>Para más información, por favor contacte a:</w:t>
                            </w:r>
                          </w:p>
                          <w:p w14:paraId="5356B8B9" w14:textId="04B484CE" w:rsidR="003F4419" w:rsidRPr="009919F6" w:rsidRDefault="003F4419" w:rsidP="00523FB4">
                            <w:pPr>
                              <w:pStyle w:val="ListParagraph"/>
                              <w:numPr>
                                <w:ilvl w:val="0"/>
                                <w:numId w:val="6"/>
                              </w:numPr>
                              <w:rPr>
                                <w:rFonts w:asciiTheme="majorHAnsi" w:hAnsiTheme="majorHAnsi"/>
                                <w:color w:val="FFFFFF" w:themeColor="background1"/>
                                <w:kern w:val="24"/>
                                <w:sz w:val="32"/>
                                <w:szCs w:val="32"/>
                              </w:rPr>
                            </w:pPr>
                            <w:r w:rsidRPr="009919F6">
                              <w:rPr>
                                <w:rFonts w:asciiTheme="majorHAnsi" w:hAnsiTheme="majorHAnsi"/>
                                <w:b/>
                                <w:bCs/>
                                <w:color w:val="FFFFFF" w:themeColor="background1"/>
                                <w:kern w:val="24"/>
                                <w:sz w:val="32"/>
                                <w:szCs w:val="32"/>
                              </w:rPr>
                              <w:t>Nicole Lorca</w:t>
                            </w:r>
                            <w:r w:rsidR="00735C24">
                              <w:rPr>
                                <w:rFonts w:asciiTheme="majorHAnsi" w:hAnsiTheme="majorHAnsi"/>
                                <w:b/>
                                <w:bCs/>
                                <w:color w:val="FFFFFF" w:themeColor="background1"/>
                                <w:kern w:val="24"/>
                                <w:sz w:val="32"/>
                                <w:szCs w:val="32"/>
                              </w:rPr>
                              <w:t xml:space="preserve">: </w:t>
                            </w:r>
                            <w:hyperlink r:id="rId41" w:history="1">
                              <w:r w:rsidR="00735C24" w:rsidRPr="00735C24">
                                <w:rPr>
                                  <w:rStyle w:val="Hyperlink"/>
                                  <w:rFonts w:asciiTheme="majorHAnsi" w:hAnsiTheme="majorHAnsi"/>
                                  <w:b/>
                                  <w:bCs/>
                                  <w:color w:val="FFFFFF" w:themeColor="background1"/>
                                  <w:kern w:val="24"/>
                                  <w:sz w:val="32"/>
                                  <w:szCs w:val="32"/>
                                </w:rPr>
                                <w:t>nlorca@alta.aero</w:t>
                              </w:r>
                            </w:hyperlink>
                          </w:p>
                          <w:p w14:paraId="1E6EC770" w14:textId="501CFAD3" w:rsidR="009919F6" w:rsidRPr="009919F6" w:rsidRDefault="009919F6" w:rsidP="00523FB4">
                            <w:pPr>
                              <w:pStyle w:val="ListParagraph"/>
                              <w:numPr>
                                <w:ilvl w:val="0"/>
                                <w:numId w:val="6"/>
                              </w:numPr>
                              <w:rPr>
                                <w:rFonts w:asciiTheme="majorHAnsi" w:hAnsiTheme="majorHAnsi"/>
                                <w:color w:val="FFFFFF" w:themeColor="background1"/>
                                <w:kern w:val="24"/>
                                <w:sz w:val="32"/>
                                <w:szCs w:val="32"/>
                              </w:rPr>
                            </w:pPr>
                            <w:r w:rsidRPr="00735C24">
                              <w:rPr>
                                <w:rFonts w:asciiTheme="majorHAnsi" w:hAnsiTheme="majorHAnsi"/>
                                <w:b/>
                                <w:bCs/>
                                <w:color w:val="FFFFFF" w:themeColor="background1"/>
                                <w:kern w:val="24"/>
                                <w:sz w:val="32"/>
                                <w:szCs w:val="32"/>
                              </w:rPr>
                              <w:t>Juan Sarmiento</w:t>
                            </w:r>
                            <w:r w:rsidR="00735C24" w:rsidRPr="00735C24">
                              <w:rPr>
                                <w:rFonts w:asciiTheme="majorHAnsi" w:hAnsiTheme="majorHAnsi"/>
                                <w:b/>
                                <w:bCs/>
                                <w:color w:val="FFFFFF" w:themeColor="background1"/>
                                <w:kern w:val="24"/>
                                <w:sz w:val="32"/>
                                <w:szCs w:val="32"/>
                              </w:rPr>
                              <w:t>:</w:t>
                            </w:r>
                            <w:r w:rsidR="00735C24">
                              <w:rPr>
                                <w:rFonts w:asciiTheme="majorHAnsi" w:hAnsiTheme="majorHAnsi"/>
                                <w:color w:val="FFFFFF" w:themeColor="background1"/>
                                <w:kern w:val="24"/>
                                <w:sz w:val="32"/>
                                <w:szCs w:val="32"/>
                              </w:rPr>
                              <w:t xml:space="preserve"> </w:t>
                            </w:r>
                            <w:r w:rsidRPr="009919F6">
                              <w:rPr>
                                <w:rFonts w:asciiTheme="majorHAnsi" w:hAnsiTheme="majorHAnsi"/>
                                <w:color w:val="FFFFFF" w:themeColor="background1"/>
                                <w:kern w:val="24"/>
                                <w:sz w:val="32"/>
                                <w:szCs w:val="32"/>
                              </w:rPr>
                              <w:t xml:space="preserve"> </w:t>
                            </w:r>
                            <w:r w:rsidRPr="00735C24">
                              <w:rPr>
                                <w:rFonts w:asciiTheme="majorHAnsi" w:hAnsiTheme="majorHAnsi"/>
                                <w:b/>
                                <w:bCs/>
                                <w:color w:val="FFFFFF" w:themeColor="background1"/>
                                <w:kern w:val="24"/>
                                <w:sz w:val="32"/>
                                <w:szCs w:val="32"/>
                                <w:u w:val="single"/>
                              </w:rPr>
                              <w:t>jsarmiento@alta.aero</w:t>
                            </w:r>
                          </w:p>
                          <w:p w14:paraId="24EB47A2" w14:textId="27A79212" w:rsidR="005B39A4" w:rsidRPr="00E769DB" w:rsidRDefault="005B39A4" w:rsidP="005B39A4">
                            <w:pPr>
                              <w:rPr>
                                <w:rFonts w:asciiTheme="majorHAnsi" w:hAnsiTheme="majorHAnsi"/>
                                <w:b/>
                                <w:bCs/>
                                <w:color w:val="FFFFFF" w:themeColor="background1"/>
                                <w:kern w:val="24"/>
                                <w:sz w:val="32"/>
                                <w:szCs w:val="32"/>
                              </w:rPr>
                            </w:pPr>
                            <w:r w:rsidRPr="00E769DB">
                              <w:rPr>
                                <w:rFonts w:asciiTheme="majorHAnsi" w:hAnsiTheme="majorHAnsi"/>
                                <w:b/>
                                <w:bCs/>
                                <w:color w:val="FFFFFF" w:themeColor="background1"/>
                                <w:kern w:val="24"/>
                                <w:sz w:val="32"/>
                                <w:szCs w:val="32"/>
                              </w:rPr>
                              <w:t>Notas del editor:</w:t>
                            </w:r>
                          </w:p>
                          <w:p w14:paraId="1F2E6927" w14:textId="3682231A" w:rsidR="005B39A4" w:rsidRPr="00735C24" w:rsidRDefault="005B39A4" w:rsidP="00735C24">
                            <w:pPr>
                              <w:ind w:left="360"/>
                              <w:rPr>
                                <w:rFonts w:asciiTheme="majorHAnsi" w:hAnsiTheme="majorHAnsi"/>
                                <w:color w:val="FFFFFF" w:themeColor="background1"/>
                                <w:kern w:val="24"/>
                                <w:sz w:val="28"/>
                                <w:szCs w:val="28"/>
                              </w:rPr>
                            </w:pPr>
                            <w:r w:rsidRPr="00735C24">
                              <w:rPr>
                                <w:rFonts w:asciiTheme="majorHAnsi" w:hAnsiTheme="majorHAnsi"/>
                                <w:color w:val="FFFFFF" w:themeColor="background1"/>
                                <w:kern w:val="24"/>
                                <w:sz w:val="28"/>
                                <w:szCs w:val="28"/>
                              </w:rPr>
                              <w:t xml:space="preserve">Los datos contenidos son estimaciones y están sujetas a revisión. </w:t>
                            </w:r>
                            <w:r w:rsidR="00697B74" w:rsidRPr="00735C24">
                              <w:rPr>
                                <w:rFonts w:asciiTheme="majorHAnsi" w:hAnsiTheme="majorHAnsi"/>
                                <w:color w:val="FFFFFF" w:themeColor="background1"/>
                                <w:kern w:val="24"/>
                                <w:sz w:val="28"/>
                                <w:szCs w:val="28"/>
                              </w:rPr>
                              <w:t xml:space="preserve"> </w:t>
                            </w:r>
                          </w:p>
                          <w:p w14:paraId="4A96FF29" w14:textId="637A24AE" w:rsidR="00E05FD6" w:rsidRPr="00735C24" w:rsidRDefault="004A3ABC" w:rsidP="00735C24">
                            <w:pPr>
                              <w:ind w:left="360"/>
                              <w:rPr>
                                <w:rFonts w:asciiTheme="majorHAnsi" w:hAnsiTheme="majorHAnsi"/>
                                <w:color w:val="FFFFFF" w:themeColor="background1"/>
                                <w:kern w:val="24"/>
                                <w:sz w:val="28"/>
                                <w:szCs w:val="28"/>
                              </w:rPr>
                            </w:pPr>
                            <w:r w:rsidRPr="00E769DB">
                              <w:t xml:space="preserve"> </w:t>
                            </w:r>
                            <w:r w:rsidR="000E6D24" w:rsidRPr="00735C24">
                              <w:rPr>
                                <w:rFonts w:asciiTheme="majorHAnsi" w:hAnsiTheme="majorHAnsi"/>
                                <w:color w:val="FFFFFF" w:themeColor="background1"/>
                                <w:sz w:val="28"/>
                                <w:szCs w:val="28"/>
                              </w:rPr>
                              <w:t xml:space="preserve">Para </w:t>
                            </w:r>
                            <w:r w:rsidR="00486617" w:rsidRPr="00735C24">
                              <w:rPr>
                                <w:rFonts w:asciiTheme="majorHAnsi" w:hAnsiTheme="majorHAnsi"/>
                                <w:color w:val="FFFFFF" w:themeColor="background1"/>
                                <w:sz w:val="28"/>
                                <w:szCs w:val="28"/>
                              </w:rPr>
                              <w:t>más</w:t>
                            </w:r>
                            <w:r w:rsidR="000E6D24" w:rsidRPr="00735C24">
                              <w:rPr>
                                <w:rFonts w:asciiTheme="majorHAnsi" w:hAnsiTheme="majorHAnsi"/>
                                <w:color w:val="FFFFFF" w:themeColor="background1"/>
                                <w:sz w:val="28"/>
                                <w:szCs w:val="28"/>
                              </w:rPr>
                              <w:t xml:space="preserve"> información sobre ALTA: </w:t>
                            </w:r>
                          </w:p>
                          <w:p w14:paraId="1DFE70C6" w14:textId="77777777" w:rsidR="003230B9" w:rsidRPr="00E769DB" w:rsidRDefault="003230B9" w:rsidP="00735C24">
                            <w:pPr>
                              <w:pStyle w:val="ListParagraph"/>
                              <w:rPr>
                                <w:rFonts w:asciiTheme="majorHAnsi" w:hAnsiTheme="majorHAnsi"/>
                                <w:color w:val="FFFFFF" w:themeColor="background1"/>
                                <w:kern w:val="24"/>
                                <w:sz w:val="28"/>
                                <w:szCs w:val="28"/>
                              </w:rPr>
                            </w:pPr>
                          </w:p>
                          <w:p w14:paraId="52C3AB2F" w14:textId="39E8A667" w:rsidR="00521FD0" w:rsidRPr="00E769DB" w:rsidRDefault="00521FD0" w:rsidP="00521FD0">
                            <w:pPr>
                              <w:pStyle w:val="ListParagraph"/>
                            </w:pPr>
                          </w:p>
                          <w:p w14:paraId="27DA49A9" w14:textId="499C5143" w:rsidR="0020189B" w:rsidRPr="00E769DB" w:rsidRDefault="003230B9" w:rsidP="00521FD0">
                            <w:pPr>
                              <w:pStyle w:val="ListParagraph"/>
                              <w:rPr>
                                <w:rFonts w:asciiTheme="majorHAnsi" w:hAnsiTheme="majorHAnsi"/>
                                <w:color w:val="FFFFFF" w:themeColor="background1"/>
                                <w:kern w:val="24"/>
                                <w:sz w:val="28"/>
                                <w:szCs w:val="28"/>
                              </w:rPr>
                            </w:pPr>
                            <w:r w:rsidRPr="00E769DB">
                              <w:rPr>
                                <w:noProof/>
                                <w:lang w:val="es-VE" w:eastAsia="es-VE"/>
                              </w:rPr>
                              <w:drawing>
                                <wp:inline distT="0" distB="0" distL="0" distR="0" wp14:anchorId="0CE659E0" wp14:editId="7C129461">
                                  <wp:extent cx="3133725" cy="1457325"/>
                                  <wp:effectExtent l="0" t="0" r="9525" b="9525"/>
                                  <wp:docPr id="1874684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1054" name=""/>
                                          <pic:cNvPicPr/>
                                        </pic:nvPicPr>
                                        <pic:blipFill>
                                          <a:blip r:embed="rId42">
                                            <a:extLst>
                                              <a:ext uri="{96DAC541-7B7A-43D3-8B79-37D633B846F1}">
                                                <asvg:svgBlip xmlns:asvg="http://schemas.microsoft.com/office/drawing/2016/SVG/main" r:embed="rId43"/>
                                              </a:ext>
                                            </a:extLst>
                                          </a:blip>
                                          <a:stretch>
                                            <a:fillRect/>
                                          </a:stretch>
                                        </pic:blipFill>
                                        <pic:spPr>
                                          <a:xfrm>
                                            <a:off x="0" y="0"/>
                                            <a:ext cx="3133725" cy="1457325"/>
                                          </a:xfrm>
                                          <a:prstGeom prst="rect">
                                            <a:avLst/>
                                          </a:prstGeom>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B564F20" id="CuadroTexto 6" o:spid="_x0000_s1031" type="#_x0000_t202" style="position:absolute;left:0;text-align:left;margin-left:0;margin-top:-24.75pt;width:731.1pt;height:36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" filled="f" stroked="f">
                <v:textbox>
                  <w:txbxContent>
                    <w:p w14:paraId="55059CA1" w14:textId="20895F34" w:rsidR="003F4419" w:rsidRPr="00E769DB" w:rsidRDefault="005B39A4" w:rsidP="003F4419">
                      <w:pPr>
                        <w:rPr>
                          <w:rFonts w:asciiTheme="majorHAnsi" w:hAnsiTheme="majorHAnsi"/>
                          <w:color w:val="FFFFFF" w:themeColor="background1"/>
                          <w:kern w:val="24"/>
                          <w:sz w:val="32"/>
                          <w:szCs w:val="32"/>
                        </w:rPr>
                      </w:pPr>
                      <w:r w:rsidRPr="00E769DB">
                        <w:rPr>
                          <w:rFonts w:asciiTheme="majorHAnsi" w:hAnsiTheme="majorHAnsi"/>
                          <w:color w:val="FFFFFF" w:themeColor="background1"/>
                          <w:kern w:val="24"/>
                          <w:sz w:val="32"/>
                          <w:szCs w:val="32"/>
                        </w:rPr>
                        <w:t xml:space="preserve">Contenido generado por el equipo económico de ALTA. </w:t>
                      </w:r>
                      <w:r w:rsidR="003F4419" w:rsidRPr="00E769DB">
                        <w:rPr>
                          <w:rFonts w:asciiTheme="majorHAnsi" w:hAnsiTheme="majorHAnsi"/>
                          <w:color w:val="FFFFFF" w:themeColor="background1"/>
                          <w:kern w:val="24"/>
                          <w:sz w:val="32"/>
                          <w:szCs w:val="32"/>
                        </w:rPr>
                        <w:t>Para más información, por favor contacte a:</w:t>
                      </w:r>
                    </w:p>
                    <w:p w14:paraId="5356B8B9" w14:textId="04B484CE" w:rsidR="003F4419" w:rsidRPr="009919F6" w:rsidRDefault="003F4419" w:rsidP="00523FB4">
                      <w:pPr>
                        <w:pStyle w:val="ListParagraph"/>
                        <w:numPr>
                          <w:ilvl w:val="0"/>
                          <w:numId w:val="6"/>
                        </w:numPr>
                        <w:rPr>
                          <w:rFonts w:asciiTheme="majorHAnsi" w:hAnsiTheme="majorHAnsi"/>
                          <w:color w:val="FFFFFF" w:themeColor="background1"/>
                          <w:kern w:val="24"/>
                          <w:sz w:val="32"/>
                          <w:szCs w:val="32"/>
                        </w:rPr>
                      </w:pPr>
                      <w:r w:rsidRPr="009919F6">
                        <w:rPr>
                          <w:rFonts w:asciiTheme="majorHAnsi" w:hAnsiTheme="majorHAnsi"/>
                          <w:b/>
                          <w:bCs/>
                          <w:color w:val="FFFFFF" w:themeColor="background1"/>
                          <w:kern w:val="24"/>
                          <w:sz w:val="32"/>
                          <w:szCs w:val="32"/>
                        </w:rPr>
                        <w:t>Nicole Lorca</w:t>
                      </w:r>
                      <w:r w:rsidR="00735C24">
                        <w:rPr>
                          <w:rFonts w:asciiTheme="majorHAnsi" w:hAnsiTheme="majorHAnsi"/>
                          <w:b/>
                          <w:bCs/>
                          <w:color w:val="FFFFFF" w:themeColor="background1"/>
                          <w:kern w:val="24"/>
                          <w:sz w:val="32"/>
                          <w:szCs w:val="32"/>
                        </w:rPr>
                        <w:t xml:space="preserve">: </w:t>
                      </w:r>
                      <w:hyperlink r:id="rId44" w:history="1">
                        <w:r w:rsidR="00735C24" w:rsidRPr="00735C24">
                          <w:rPr>
                            <w:rStyle w:val="Hyperlink"/>
                            <w:rFonts w:asciiTheme="majorHAnsi" w:hAnsiTheme="majorHAnsi"/>
                            <w:b/>
                            <w:bCs/>
                            <w:color w:val="FFFFFF" w:themeColor="background1"/>
                            <w:kern w:val="24"/>
                            <w:sz w:val="32"/>
                            <w:szCs w:val="32"/>
                          </w:rPr>
                          <w:t>nlorca@alta.aero</w:t>
                        </w:r>
                      </w:hyperlink>
                    </w:p>
                    <w:p w14:paraId="1E6EC770" w14:textId="501CFAD3" w:rsidR="009919F6" w:rsidRPr="009919F6" w:rsidRDefault="009919F6" w:rsidP="00523FB4">
                      <w:pPr>
                        <w:pStyle w:val="ListParagraph"/>
                        <w:numPr>
                          <w:ilvl w:val="0"/>
                          <w:numId w:val="6"/>
                        </w:numPr>
                        <w:rPr>
                          <w:rFonts w:asciiTheme="majorHAnsi" w:hAnsiTheme="majorHAnsi"/>
                          <w:color w:val="FFFFFF" w:themeColor="background1"/>
                          <w:kern w:val="24"/>
                          <w:sz w:val="32"/>
                          <w:szCs w:val="32"/>
                        </w:rPr>
                      </w:pPr>
                      <w:r w:rsidRPr="00735C24">
                        <w:rPr>
                          <w:rFonts w:asciiTheme="majorHAnsi" w:hAnsiTheme="majorHAnsi"/>
                          <w:b/>
                          <w:bCs/>
                          <w:color w:val="FFFFFF" w:themeColor="background1"/>
                          <w:kern w:val="24"/>
                          <w:sz w:val="32"/>
                          <w:szCs w:val="32"/>
                        </w:rPr>
                        <w:t>Juan Sarmiento</w:t>
                      </w:r>
                      <w:r w:rsidR="00735C24" w:rsidRPr="00735C24">
                        <w:rPr>
                          <w:rFonts w:asciiTheme="majorHAnsi" w:hAnsiTheme="majorHAnsi"/>
                          <w:b/>
                          <w:bCs/>
                          <w:color w:val="FFFFFF" w:themeColor="background1"/>
                          <w:kern w:val="24"/>
                          <w:sz w:val="32"/>
                          <w:szCs w:val="32"/>
                        </w:rPr>
                        <w:t>:</w:t>
                      </w:r>
                      <w:r w:rsidR="00735C24">
                        <w:rPr>
                          <w:rFonts w:asciiTheme="majorHAnsi" w:hAnsiTheme="majorHAnsi"/>
                          <w:color w:val="FFFFFF" w:themeColor="background1"/>
                          <w:kern w:val="24"/>
                          <w:sz w:val="32"/>
                          <w:szCs w:val="32"/>
                        </w:rPr>
                        <w:t xml:space="preserve"> </w:t>
                      </w:r>
                      <w:r w:rsidRPr="009919F6">
                        <w:rPr>
                          <w:rFonts w:asciiTheme="majorHAnsi" w:hAnsiTheme="majorHAnsi"/>
                          <w:color w:val="FFFFFF" w:themeColor="background1"/>
                          <w:kern w:val="24"/>
                          <w:sz w:val="32"/>
                          <w:szCs w:val="32"/>
                        </w:rPr>
                        <w:t xml:space="preserve"> </w:t>
                      </w:r>
                      <w:r w:rsidRPr="00735C24">
                        <w:rPr>
                          <w:rFonts w:asciiTheme="majorHAnsi" w:hAnsiTheme="majorHAnsi"/>
                          <w:b/>
                          <w:bCs/>
                          <w:color w:val="FFFFFF" w:themeColor="background1"/>
                          <w:kern w:val="24"/>
                          <w:sz w:val="32"/>
                          <w:szCs w:val="32"/>
                          <w:u w:val="single"/>
                        </w:rPr>
                        <w:t>jsarmiento@alta.aero</w:t>
                      </w:r>
                    </w:p>
                    <w:p w14:paraId="24EB47A2" w14:textId="27A79212" w:rsidR="005B39A4" w:rsidRPr="00E769DB" w:rsidRDefault="005B39A4" w:rsidP="005B39A4">
                      <w:pPr>
                        <w:rPr>
                          <w:rFonts w:asciiTheme="majorHAnsi" w:hAnsiTheme="majorHAnsi"/>
                          <w:b/>
                          <w:bCs/>
                          <w:color w:val="FFFFFF" w:themeColor="background1"/>
                          <w:kern w:val="24"/>
                          <w:sz w:val="32"/>
                          <w:szCs w:val="32"/>
                        </w:rPr>
                      </w:pPr>
                      <w:r w:rsidRPr="00E769DB">
                        <w:rPr>
                          <w:rFonts w:asciiTheme="majorHAnsi" w:hAnsiTheme="majorHAnsi"/>
                          <w:b/>
                          <w:bCs/>
                          <w:color w:val="FFFFFF" w:themeColor="background1"/>
                          <w:kern w:val="24"/>
                          <w:sz w:val="32"/>
                          <w:szCs w:val="32"/>
                        </w:rPr>
                        <w:t>Notas del editor:</w:t>
                      </w:r>
                    </w:p>
                    <w:p w14:paraId="1F2E6927" w14:textId="3682231A" w:rsidR="005B39A4" w:rsidRPr="00735C24" w:rsidRDefault="005B39A4" w:rsidP="00735C24">
                      <w:pPr>
                        <w:ind w:left="360"/>
                        <w:rPr>
                          <w:rFonts w:asciiTheme="majorHAnsi" w:hAnsiTheme="majorHAnsi"/>
                          <w:color w:val="FFFFFF" w:themeColor="background1"/>
                          <w:kern w:val="24"/>
                          <w:sz w:val="28"/>
                          <w:szCs w:val="28"/>
                        </w:rPr>
                      </w:pPr>
                      <w:r w:rsidRPr="00735C24">
                        <w:rPr>
                          <w:rFonts w:asciiTheme="majorHAnsi" w:hAnsiTheme="majorHAnsi"/>
                          <w:color w:val="FFFFFF" w:themeColor="background1"/>
                          <w:kern w:val="24"/>
                          <w:sz w:val="28"/>
                          <w:szCs w:val="28"/>
                        </w:rPr>
                        <w:t xml:space="preserve">Los datos contenidos son estimaciones y están sujetas a revisión. </w:t>
                      </w:r>
                      <w:r w:rsidR="00697B74" w:rsidRPr="00735C24">
                        <w:rPr>
                          <w:rFonts w:asciiTheme="majorHAnsi" w:hAnsiTheme="majorHAnsi"/>
                          <w:color w:val="FFFFFF" w:themeColor="background1"/>
                          <w:kern w:val="24"/>
                          <w:sz w:val="28"/>
                          <w:szCs w:val="28"/>
                        </w:rPr>
                        <w:t xml:space="preserve"> </w:t>
                      </w:r>
                    </w:p>
                    <w:p w14:paraId="4A96FF29" w14:textId="637A24AE" w:rsidR="00E05FD6" w:rsidRPr="00735C24" w:rsidRDefault="004A3ABC" w:rsidP="00735C24">
                      <w:pPr>
                        <w:ind w:left="360"/>
                        <w:rPr>
                          <w:rFonts w:asciiTheme="majorHAnsi" w:hAnsiTheme="majorHAnsi"/>
                          <w:color w:val="FFFFFF" w:themeColor="background1"/>
                          <w:kern w:val="24"/>
                          <w:sz w:val="28"/>
                          <w:szCs w:val="28"/>
                        </w:rPr>
                      </w:pPr>
                      <w:r w:rsidRPr="00E769DB">
                        <w:t xml:space="preserve"> </w:t>
                      </w:r>
                      <w:r w:rsidR="000E6D24" w:rsidRPr="00735C24">
                        <w:rPr>
                          <w:rFonts w:asciiTheme="majorHAnsi" w:hAnsiTheme="majorHAnsi"/>
                          <w:color w:val="FFFFFF" w:themeColor="background1"/>
                          <w:sz w:val="28"/>
                          <w:szCs w:val="28"/>
                        </w:rPr>
                        <w:t xml:space="preserve">Para </w:t>
                      </w:r>
                      <w:r w:rsidR="00486617" w:rsidRPr="00735C24">
                        <w:rPr>
                          <w:rFonts w:asciiTheme="majorHAnsi" w:hAnsiTheme="majorHAnsi"/>
                          <w:color w:val="FFFFFF" w:themeColor="background1"/>
                          <w:sz w:val="28"/>
                          <w:szCs w:val="28"/>
                        </w:rPr>
                        <w:t>más</w:t>
                      </w:r>
                      <w:r w:rsidR="000E6D24" w:rsidRPr="00735C24">
                        <w:rPr>
                          <w:rFonts w:asciiTheme="majorHAnsi" w:hAnsiTheme="majorHAnsi"/>
                          <w:color w:val="FFFFFF" w:themeColor="background1"/>
                          <w:sz w:val="28"/>
                          <w:szCs w:val="28"/>
                        </w:rPr>
                        <w:t xml:space="preserve"> información sobre ALTA: </w:t>
                      </w:r>
                    </w:p>
                    <w:p w14:paraId="1DFE70C6" w14:textId="77777777" w:rsidR="003230B9" w:rsidRPr="00E769DB" w:rsidRDefault="003230B9" w:rsidP="00735C24">
                      <w:pPr>
                        <w:pStyle w:val="ListParagraph"/>
                        <w:rPr>
                          <w:rFonts w:asciiTheme="majorHAnsi" w:hAnsiTheme="majorHAnsi"/>
                          <w:color w:val="FFFFFF" w:themeColor="background1"/>
                          <w:kern w:val="24"/>
                          <w:sz w:val="28"/>
                          <w:szCs w:val="28"/>
                        </w:rPr>
                      </w:pPr>
                    </w:p>
                    <w:p w14:paraId="52C3AB2F" w14:textId="39E8A667" w:rsidR="00521FD0" w:rsidRPr="00E769DB" w:rsidRDefault="00521FD0" w:rsidP="00521FD0">
                      <w:pPr>
                        <w:pStyle w:val="ListParagraph"/>
                      </w:pPr>
                    </w:p>
                    <w:p w14:paraId="27DA49A9" w14:textId="499C5143" w:rsidR="0020189B" w:rsidRPr="00E769DB" w:rsidRDefault="003230B9" w:rsidP="00521FD0">
                      <w:pPr>
                        <w:pStyle w:val="ListParagraph"/>
                        <w:rPr>
                          <w:rFonts w:asciiTheme="majorHAnsi" w:hAnsiTheme="majorHAnsi"/>
                          <w:color w:val="FFFFFF" w:themeColor="background1"/>
                          <w:kern w:val="24"/>
                          <w:sz w:val="28"/>
                          <w:szCs w:val="28"/>
                        </w:rPr>
                      </w:pPr>
                      <w:r w:rsidRPr="00E769DB">
                        <w:rPr>
                          <w:noProof/>
                          <w:lang w:val="es-VE" w:eastAsia="es-VE"/>
                        </w:rPr>
                        <w:drawing>
                          <wp:inline distT="0" distB="0" distL="0" distR="0" wp14:anchorId="0CE659E0" wp14:editId="7C129461">
                            <wp:extent cx="3133725" cy="1457325"/>
                            <wp:effectExtent l="0" t="0" r="9525" b="9525"/>
                            <wp:docPr id="1874684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1054" name=""/>
                                    <pic:cNvPicPr/>
                                  </pic:nvPicPr>
                                  <pic:blipFill>
                                    <a:blip r:embed="rId42">
                                      <a:extLst>
                                        <a:ext uri="{96DAC541-7B7A-43D3-8B79-37D633B846F1}">
                                          <asvg:svgBlip xmlns:asvg="http://schemas.microsoft.com/office/drawing/2016/SVG/main" r:embed="rId43"/>
                                        </a:ext>
                                      </a:extLst>
                                    </a:blip>
                                    <a:stretch>
                                      <a:fillRect/>
                                    </a:stretch>
                                  </pic:blipFill>
                                  <pic:spPr>
                                    <a:xfrm>
                                      <a:off x="0" y="0"/>
                                      <a:ext cx="3133725" cy="1457325"/>
                                    </a:xfrm>
                                    <a:prstGeom prst="rect">
                                      <a:avLst/>
                                    </a:prstGeom>
                                  </pic:spPr>
                                </pic:pic>
                              </a:graphicData>
                            </a:graphic>
                          </wp:inline>
                        </w:drawing>
                      </w:r>
                    </w:p>
                  </w:txbxContent>
                </v:textbox>
                <w10:wrap anchorx="margin"/>
              </v:shape>
            </w:pict>
          </mc:Fallback>
        </mc:AlternateContent>
      </w:r>
      <w:r w:rsidR="00D81723" w:rsidRPr="005F0809">
        <w:rPr>
          <w:rFonts w:asciiTheme="minorHAnsi" w:hAnsiTheme="minorHAnsi" w:cs="Calibri"/>
          <w:b/>
          <w:bCs/>
          <w:noProof/>
          <w:color w:val="3A2C69" w:themeColor="accent1"/>
          <w:sz w:val="28"/>
          <w:szCs w:val="28"/>
          <w:lang w:val="es-VE" w:eastAsia="es-VE"/>
        </w:rPr>
        <w:drawing>
          <wp:anchor distT="0" distB="0" distL="114300" distR="114300" simplePos="0" relativeHeight="251658241" behindDoc="0" locked="0" layoutInCell="1" allowOverlap="1" wp14:anchorId="375600AF" wp14:editId="295B3EFB">
            <wp:simplePos x="0" y="0"/>
            <wp:positionH relativeFrom="page">
              <wp:align>left</wp:align>
            </wp:positionH>
            <wp:positionV relativeFrom="paragraph">
              <wp:posOffset>-1376045</wp:posOffset>
            </wp:positionV>
            <wp:extent cx="10048875" cy="9076266"/>
            <wp:effectExtent l="0" t="0" r="0" b="0"/>
            <wp:wrapNone/>
            <wp:docPr id="1406430228" name="Gráfico 3">
              <a:extLst xmlns:a="http://schemas.openxmlformats.org/drawingml/2006/main">
                <a:ext uri="{FF2B5EF4-FFF2-40B4-BE49-F238E27FC236}">
                  <a16:creationId xmlns:a16="http://schemas.microsoft.com/office/drawing/2014/main" id="{992A1E92-004D-8051-68D5-E3D99A7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3">
                      <a:extLst>
                        <a:ext uri="{FF2B5EF4-FFF2-40B4-BE49-F238E27FC236}">
                          <a16:creationId xmlns:a16="http://schemas.microsoft.com/office/drawing/2014/main" id="{992A1E92-004D-8051-68D5-E3D99A7A5C18}"/>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0048875" cy="9076266"/>
                    </a:xfrm>
                    <a:prstGeom prst="rect">
                      <a:avLst/>
                    </a:prstGeom>
                  </pic:spPr>
                </pic:pic>
              </a:graphicData>
            </a:graphic>
            <wp14:sizeRelH relativeFrom="margin">
              <wp14:pctWidth>0</wp14:pctWidth>
            </wp14:sizeRelH>
            <wp14:sizeRelV relativeFrom="margin">
              <wp14:pctHeight>0</wp14:pctHeight>
            </wp14:sizeRelV>
          </wp:anchor>
        </w:drawing>
      </w:r>
      <w:r w:rsidR="00521FD0" w:rsidRPr="005F0809">
        <w:rPr>
          <w:rFonts w:asciiTheme="minorHAnsi" w:hAnsiTheme="minorHAnsi" w:cs="Calibri"/>
          <w:noProof/>
          <w:lang w:val="es-VE" w:eastAsia="es-VE"/>
        </w:rPr>
        <w:drawing>
          <wp:anchor distT="0" distB="0" distL="114300" distR="114300" simplePos="0" relativeHeight="251658243" behindDoc="0" locked="0" layoutInCell="1" allowOverlap="1" wp14:anchorId="691319CC" wp14:editId="649F9D38">
            <wp:simplePos x="0" y="0"/>
            <wp:positionH relativeFrom="column">
              <wp:posOffset>4036695</wp:posOffset>
            </wp:positionH>
            <wp:positionV relativeFrom="paragraph">
              <wp:posOffset>2355850</wp:posOffset>
            </wp:positionV>
            <wp:extent cx="5269865" cy="3583940"/>
            <wp:effectExtent l="0" t="0" r="6985" b="0"/>
            <wp:wrapSquare wrapText="bothSides"/>
            <wp:docPr id="36169224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92244" name=""/>
                    <pic:cNvPicPr/>
                  </pic:nvPicPr>
                  <pic:blipFill>
                    <a:blip r:embed="rId45">
                      <a:extLst>
                        <a:ext uri="{96DAC541-7B7A-43D3-8B79-37D633B846F1}">
                          <asvg:svgBlip xmlns:asvg="http://schemas.microsoft.com/office/drawing/2016/SVG/main" r:embed="rId46"/>
                        </a:ext>
                      </a:extLst>
                    </a:blip>
                    <a:stretch>
                      <a:fillRect/>
                    </a:stretch>
                  </pic:blipFill>
                  <pic:spPr>
                    <a:xfrm>
                      <a:off x="0" y="0"/>
                      <a:ext cx="5269865" cy="3583940"/>
                    </a:xfrm>
                    <a:prstGeom prst="rect">
                      <a:avLst/>
                    </a:prstGeom>
                  </pic:spPr>
                </pic:pic>
              </a:graphicData>
            </a:graphic>
            <wp14:sizeRelH relativeFrom="margin">
              <wp14:pctWidth>0</wp14:pctWidth>
            </wp14:sizeRelH>
            <wp14:sizeRelV relativeFrom="margin">
              <wp14:pctHeight>0</wp14:pctHeight>
            </wp14:sizeRelV>
          </wp:anchor>
        </w:drawing>
      </w:r>
      <w:r w:rsidR="006B1FD2" w:rsidRPr="005F0809">
        <w:rPr>
          <w:rFonts w:asciiTheme="minorHAnsi" w:hAnsiTheme="minorHAnsi" w:cs="Calibri"/>
          <w:noProof/>
          <w:lang w:val="es-VE" w:eastAsia="es-VE"/>
        </w:rPr>
        <w:drawing>
          <wp:inline distT="0" distB="0" distL="0" distR="0" wp14:anchorId="5FD23605" wp14:editId="2D77BCB3">
            <wp:extent cx="4762500" cy="4762500"/>
            <wp:effectExtent l="0" t="0" r="0" b="0"/>
            <wp:docPr id="104588416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84167" name=""/>
                    <pic:cNvPicPr/>
                  </pic:nvPicPr>
                  <pic:blipFill>
                    <a:blip r:embed="rId47">
                      <a:extLst>
                        <a:ext uri="{96DAC541-7B7A-43D3-8B79-37D633B846F1}">
                          <asvg:svgBlip xmlns:asvg="http://schemas.microsoft.com/office/drawing/2016/SVG/main" r:embed="rId48"/>
                        </a:ext>
                      </a:extLst>
                    </a:blip>
                    <a:stretch>
                      <a:fillRect/>
                    </a:stretch>
                  </pic:blipFill>
                  <pic:spPr>
                    <a:xfrm>
                      <a:off x="0" y="0"/>
                      <a:ext cx="4762500" cy="4762500"/>
                    </a:xfrm>
                    <a:prstGeom prst="rect">
                      <a:avLst/>
                    </a:prstGeom>
                  </pic:spPr>
                </pic:pic>
              </a:graphicData>
            </a:graphic>
          </wp:inline>
        </w:drawing>
      </w:r>
      <w:r w:rsidR="00661FFB" w:rsidRPr="005F0809">
        <w:rPr>
          <w:rFonts w:asciiTheme="minorHAnsi" w:eastAsiaTheme="minorEastAsia" w:hAnsiTheme="minorHAnsi" w:cs="Calibri"/>
          <w:sz w:val="21"/>
          <w:szCs w:val="21"/>
          <w:lang w:eastAsia="en-US"/>
        </w:rPr>
        <w:t xml:space="preserve"> </w:t>
      </w:r>
    </w:p>
    <w:sectPr w:rsidR="008226D4" w:rsidRPr="005F0809" w:rsidSect="00227F4F">
      <w:type w:val="continuous"/>
      <w:pgSz w:w="15840" w:h="12240" w:orient="landscape"/>
      <w:pgMar w:top="1440" w:right="1080" w:bottom="1440" w:left="1080" w:header="17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3D0C" w14:textId="77777777" w:rsidR="005B0309" w:rsidRPr="00E769DB" w:rsidRDefault="005B0309" w:rsidP="00E41323">
      <w:pPr>
        <w:spacing w:after="0" w:line="240" w:lineRule="auto"/>
      </w:pPr>
      <w:r w:rsidRPr="00E769DB">
        <w:separator/>
      </w:r>
    </w:p>
  </w:endnote>
  <w:endnote w:type="continuationSeparator" w:id="0">
    <w:p w14:paraId="596F8A0C" w14:textId="77777777" w:rsidR="005B0309" w:rsidRPr="00E769DB" w:rsidRDefault="005B0309" w:rsidP="00E41323">
      <w:pPr>
        <w:spacing w:after="0" w:line="240" w:lineRule="auto"/>
      </w:pPr>
      <w:r w:rsidRPr="00E769DB">
        <w:continuationSeparator/>
      </w:r>
    </w:p>
  </w:endnote>
  <w:endnote w:type="continuationNotice" w:id="1">
    <w:p w14:paraId="25128C18" w14:textId="77777777" w:rsidR="005B0309" w:rsidRPr="00E769DB" w:rsidRDefault="005B0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371852"/>
      <w:docPartObj>
        <w:docPartGallery w:val="Page Numbers (Bottom of Page)"/>
        <w:docPartUnique/>
      </w:docPartObj>
    </w:sdtPr>
    <w:sdtContent>
      <w:p w14:paraId="59669073" w14:textId="0CFF70DA" w:rsidR="004923DB" w:rsidRPr="00E769DB" w:rsidRDefault="004923DB">
        <w:pPr>
          <w:pStyle w:val="Footer"/>
          <w:jc w:val="right"/>
        </w:pPr>
        <w:r w:rsidRPr="00E769DB">
          <w:fldChar w:fldCharType="begin"/>
        </w:r>
        <w:r w:rsidRPr="00E769DB">
          <w:instrText>PAGE   \* MERGEFORMAT</w:instrText>
        </w:r>
        <w:r w:rsidRPr="00E769DB">
          <w:fldChar w:fldCharType="separate"/>
        </w:r>
        <w:r w:rsidR="00166B27">
          <w:rPr>
            <w:noProof/>
          </w:rPr>
          <w:t>13</w:t>
        </w:r>
        <w:r w:rsidRPr="00E769DB">
          <w:fldChar w:fldCharType="end"/>
        </w:r>
      </w:p>
    </w:sdtContent>
  </w:sdt>
  <w:p w14:paraId="55E2B189" w14:textId="77777777" w:rsidR="00376592" w:rsidRPr="00E769DB" w:rsidRDefault="00376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DF59" w14:textId="3FC60DC9" w:rsidR="007F1838" w:rsidRPr="00E769DB" w:rsidRDefault="007F1838">
    <w:pPr>
      <w:pStyle w:val="Footer"/>
    </w:pPr>
    <w:r w:rsidRPr="00E769DB">
      <w:rPr>
        <w:noProof/>
        <w:lang w:val="es-VE" w:eastAsia="es-VE"/>
      </w:rPr>
      <w:drawing>
        <wp:anchor distT="0" distB="0" distL="114300" distR="114300" simplePos="0" relativeHeight="251658240" behindDoc="0" locked="0" layoutInCell="1" allowOverlap="1" wp14:anchorId="04125B9C" wp14:editId="2C0BA0ED">
          <wp:simplePos x="0" y="0"/>
          <wp:positionH relativeFrom="page">
            <wp:align>right</wp:align>
          </wp:positionH>
          <wp:positionV relativeFrom="paragraph">
            <wp:posOffset>-507539</wp:posOffset>
          </wp:positionV>
          <wp:extent cx="723496" cy="895985"/>
          <wp:effectExtent l="0" t="0" r="635" b="0"/>
          <wp:wrapNone/>
          <wp:docPr id="120552469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76796" name="Imagen 1"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23496" cy="8959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7FE0" w14:textId="77777777" w:rsidR="005B0309" w:rsidRPr="00E769DB" w:rsidRDefault="005B0309" w:rsidP="00E41323">
      <w:pPr>
        <w:spacing w:after="0" w:line="240" w:lineRule="auto"/>
      </w:pPr>
      <w:r w:rsidRPr="00E769DB">
        <w:separator/>
      </w:r>
    </w:p>
  </w:footnote>
  <w:footnote w:type="continuationSeparator" w:id="0">
    <w:p w14:paraId="083053F0" w14:textId="77777777" w:rsidR="005B0309" w:rsidRPr="00E769DB" w:rsidRDefault="005B0309" w:rsidP="00E41323">
      <w:pPr>
        <w:spacing w:after="0" w:line="240" w:lineRule="auto"/>
      </w:pPr>
      <w:r w:rsidRPr="00E769DB">
        <w:continuationSeparator/>
      </w:r>
    </w:p>
  </w:footnote>
  <w:footnote w:type="continuationNotice" w:id="1">
    <w:p w14:paraId="3DC9929C" w14:textId="77777777" w:rsidR="005B0309" w:rsidRPr="00E769DB" w:rsidRDefault="005B0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F9B1" w14:textId="407F30F4" w:rsidR="00354A7E" w:rsidRPr="00E769DB" w:rsidRDefault="00656960">
    <w:pPr>
      <w:pStyle w:val="Header"/>
    </w:pPr>
    <w:r w:rsidRPr="00656960">
      <w:rPr>
        <w:noProof/>
        <w:lang w:val="es-VE" w:eastAsia="es-VE"/>
      </w:rPr>
      <w:drawing>
        <wp:anchor distT="0" distB="0" distL="114300" distR="114300" simplePos="0" relativeHeight="251658241" behindDoc="0" locked="0" layoutInCell="1" allowOverlap="1" wp14:anchorId="6A85DB60" wp14:editId="457DB6C7">
          <wp:simplePos x="0" y="0"/>
          <wp:positionH relativeFrom="page">
            <wp:align>right</wp:align>
          </wp:positionH>
          <wp:positionV relativeFrom="paragraph">
            <wp:posOffset>-100330</wp:posOffset>
          </wp:positionV>
          <wp:extent cx="10058400" cy="475615"/>
          <wp:effectExtent l="0" t="0" r="0" b="635"/>
          <wp:wrapNone/>
          <wp:docPr id="14252965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69799" name=""/>
                  <pic:cNvPicPr/>
                </pic:nvPicPr>
                <pic:blipFill>
                  <a:blip r:embed="rId1">
                    <a:extLst>
                      <a:ext uri="{28A0092B-C50C-407E-A947-70E740481C1C}">
                        <a14:useLocalDpi xmlns:a14="http://schemas.microsoft.com/office/drawing/2010/main" val="0"/>
                      </a:ext>
                    </a:extLst>
                  </a:blip>
                  <a:stretch>
                    <a:fillRect/>
                  </a:stretch>
                </pic:blipFill>
                <pic:spPr>
                  <a:xfrm>
                    <a:off x="0" y="0"/>
                    <a:ext cx="10058400" cy="47561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B2B1" w14:textId="574FAF1A" w:rsidR="00DC3677" w:rsidRPr="00E769DB" w:rsidRDefault="001B36A3">
    <w:pPr>
      <w:pStyle w:val="Header"/>
      <w:rPr>
        <w:b/>
        <w:bCs/>
        <w:sz w:val="18"/>
        <w:szCs w:val="18"/>
      </w:rPr>
    </w:pPr>
    <w:r w:rsidRPr="00656960">
      <w:rPr>
        <w:noProof/>
        <w:lang w:val="es-VE" w:eastAsia="es-VE"/>
      </w:rPr>
      <w:drawing>
        <wp:anchor distT="0" distB="0" distL="114300" distR="114300" simplePos="0" relativeHeight="251658242" behindDoc="0" locked="0" layoutInCell="1" allowOverlap="1" wp14:anchorId="26FD5C40" wp14:editId="4DBD68CA">
          <wp:simplePos x="0" y="0"/>
          <wp:positionH relativeFrom="page">
            <wp:align>right</wp:align>
          </wp:positionH>
          <wp:positionV relativeFrom="paragraph">
            <wp:posOffset>-110702</wp:posOffset>
          </wp:positionV>
          <wp:extent cx="10058400" cy="475615"/>
          <wp:effectExtent l="0" t="0" r="0" b="635"/>
          <wp:wrapNone/>
          <wp:docPr id="20071463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69799" name=""/>
                  <pic:cNvPicPr/>
                </pic:nvPicPr>
                <pic:blipFill>
                  <a:blip r:embed="rId1">
                    <a:extLst>
                      <a:ext uri="{28A0092B-C50C-407E-A947-70E740481C1C}">
                        <a14:useLocalDpi xmlns:a14="http://schemas.microsoft.com/office/drawing/2010/main" val="0"/>
                      </a:ext>
                    </a:extLst>
                  </a:blip>
                  <a:stretch>
                    <a:fillRect/>
                  </a:stretch>
                </pic:blipFill>
                <pic:spPr>
                  <a:xfrm>
                    <a:off x="0" y="0"/>
                    <a:ext cx="10058400" cy="475615"/>
                  </a:xfrm>
                  <a:prstGeom prst="rect">
                    <a:avLst/>
                  </a:prstGeom>
                </pic:spPr>
              </pic:pic>
            </a:graphicData>
          </a:graphic>
          <wp14:sizeRelH relativeFrom="margin">
            <wp14:pctWidth>0</wp14:pctWidth>
          </wp14:sizeRelH>
        </wp:anchor>
      </w:drawing>
    </w:r>
    <w:r w:rsidR="00234771" w:rsidRPr="00E769DB">
      <w:rPr>
        <w:sz w:val="18"/>
        <w:szCs w:val="18"/>
      </w:rPr>
      <w:t xml:space="preserve">                                     </w:t>
    </w:r>
    <w:r w:rsidR="00087C9D" w:rsidRPr="00E769DB">
      <w:rPr>
        <w:sz w:val="18"/>
        <w:szCs w:val="18"/>
      </w:rPr>
      <w:t xml:space="preserve">                                                                                                                                                                                     </w:t>
    </w:r>
    <w:r w:rsidR="00AB070E" w:rsidRPr="00E769DB">
      <w:rPr>
        <w:sz w:val="18"/>
        <w:szCs w:val="18"/>
      </w:rPr>
      <w:t xml:space="preserve">                                                           </w:t>
    </w:r>
    <w:r w:rsidR="00A37FC7" w:rsidRPr="00E769DB">
      <w:rPr>
        <w:sz w:val="18"/>
        <w:szCs w:val="18"/>
      </w:rPr>
      <w:t xml:space="preserve">           </w:t>
    </w:r>
    <w:r w:rsidR="00F745D3" w:rsidRPr="00E769DB">
      <w:rPr>
        <w:sz w:val="18"/>
        <w:szCs w:val="18"/>
      </w:rPr>
      <w:t xml:space="preserve">        </w:t>
    </w:r>
  </w:p>
  <w:p w14:paraId="00294C12" w14:textId="7E99B190" w:rsidR="00087C9D" w:rsidRPr="00E769DB" w:rsidRDefault="00087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8F69F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733751" o:spid="_x0000_i1025" type="#_x0000_t75" style="width:10pt;height:15pt;visibility:visible;mso-wrap-style:square">
            <v:imagedata r:id="rId1" o:title="" cropbottom="-440f" cropright="-1024f"/>
          </v:shape>
        </w:pict>
      </mc:Choice>
      <mc:Fallback>
        <w:drawing>
          <wp:inline distT="0" distB="0" distL="0" distR="0" wp14:anchorId="1B10499A" wp14:editId="5AE44CF2">
            <wp:extent cx="127000" cy="190500"/>
            <wp:effectExtent l="0" t="0" r="0" b="0"/>
            <wp:docPr id="164733751" name="Picture 16473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r="-1563" b="-671"/>
                    <a:stretch>
                      <a:fillRect/>
                    </a:stretch>
                  </pic:blipFill>
                  <pic:spPr bwMode="auto">
                    <a:xfrm>
                      <a:off x="0" y="0"/>
                      <a:ext cx="127000" cy="190500"/>
                    </a:xfrm>
                    <a:prstGeom prst="rect">
                      <a:avLst/>
                    </a:prstGeom>
                    <a:noFill/>
                    <a:ln>
                      <a:noFill/>
                    </a:ln>
                  </pic:spPr>
                </pic:pic>
              </a:graphicData>
            </a:graphic>
          </wp:inline>
        </w:drawing>
      </mc:Fallback>
    </mc:AlternateContent>
  </w:numPicBullet>
  <w:abstractNum w:abstractNumId="0" w15:restartNumberingAfterBreak="0">
    <w:nsid w:val="05B17D3E"/>
    <w:multiLevelType w:val="hybridMultilevel"/>
    <w:tmpl w:val="04EAF114"/>
    <w:lvl w:ilvl="0" w:tplc="15220786">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4D6AC2"/>
    <w:multiLevelType w:val="hybridMultilevel"/>
    <w:tmpl w:val="D32866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A7F08D1"/>
    <w:multiLevelType w:val="multilevel"/>
    <w:tmpl w:val="C820F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B0A7B"/>
    <w:multiLevelType w:val="hybridMultilevel"/>
    <w:tmpl w:val="856E55AC"/>
    <w:lvl w:ilvl="0" w:tplc="15220786">
      <w:start w:val="1"/>
      <w:numFmt w:val="bullet"/>
      <w:lvlText w:val=""/>
      <w:lvlPicBulletId w:val="0"/>
      <w:lvlJc w:val="left"/>
      <w:pPr>
        <w:tabs>
          <w:tab w:val="num" w:pos="720"/>
        </w:tabs>
        <w:ind w:left="720" w:hanging="360"/>
      </w:pPr>
      <w:rPr>
        <w:rFonts w:ascii="Symbol" w:hAnsi="Symbol" w:hint="default"/>
      </w:rPr>
    </w:lvl>
    <w:lvl w:ilvl="1" w:tplc="221600E6" w:tentative="1">
      <w:start w:val="1"/>
      <w:numFmt w:val="bullet"/>
      <w:lvlText w:val=""/>
      <w:lvlJc w:val="left"/>
      <w:pPr>
        <w:tabs>
          <w:tab w:val="num" w:pos="1440"/>
        </w:tabs>
        <w:ind w:left="1440" w:hanging="360"/>
      </w:pPr>
      <w:rPr>
        <w:rFonts w:ascii="Symbol" w:hAnsi="Symbol" w:hint="default"/>
      </w:rPr>
    </w:lvl>
    <w:lvl w:ilvl="2" w:tplc="D3227A3A" w:tentative="1">
      <w:start w:val="1"/>
      <w:numFmt w:val="bullet"/>
      <w:lvlText w:val=""/>
      <w:lvlJc w:val="left"/>
      <w:pPr>
        <w:tabs>
          <w:tab w:val="num" w:pos="2160"/>
        </w:tabs>
        <w:ind w:left="2160" w:hanging="360"/>
      </w:pPr>
      <w:rPr>
        <w:rFonts w:ascii="Symbol" w:hAnsi="Symbol" w:hint="default"/>
      </w:rPr>
    </w:lvl>
    <w:lvl w:ilvl="3" w:tplc="9B186D8E" w:tentative="1">
      <w:start w:val="1"/>
      <w:numFmt w:val="bullet"/>
      <w:lvlText w:val=""/>
      <w:lvlJc w:val="left"/>
      <w:pPr>
        <w:tabs>
          <w:tab w:val="num" w:pos="2880"/>
        </w:tabs>
        <w:ind w:left="2880" w:hanging="360"/>
      </w:pPr>
      <w:rPr>
        <w:rFonts w:ascii="Symbol" w:hAnsi="Symbol" w:hint="default"/>
      </w:rPr>
    </w:lvl>
    <w:lvl w:ilvl="4" w:tplc="68AE71FC" w:tentative="1">
      <w:start w:val="1"/>
      <w:numFmt w:val="bullet"/>
      <w:lvlText w:val=""/>
      <w:lvlJc w:val="left"/>
      <w:pPr>
        <w:tabs>
          <w:tab w:val="num" w:pos="3600"/>
        </w:tabs>
        <w:ind w:left="3600" w:hanging="360"/>
      </w:pPr>
      <w:rPr>
        <w:rFonts w:ascii="Symbol" w:hAnsi="Symbol" w:hint="default"/>
      </w:rPr>
    </w:lvl>
    <w:lvl w:ilvl="5" w:tplc="3F980F90" w:tentative="1">
      <w:start w:val="1"/>
      <w:numFmt w:val="bullet"/>
      <w:lvlText w:val=""/>
      <w:lvlJc w:val="left"/>
      <w:pPr>
        <w:tabs>
          <w:tab w:val="num" w:pos="4320"/>
        </w:tabs>
        <w:ind w:left="4320" w:hanging="360"/>
      </w:pPr>
      <w:rPr>
        <w:rFonts w:ascii="Symbol" w:hAnsi="Symbol" w:hint="default"/>
      </w:rPr>
    </w:lvl>
    <w:lvl w:ilvl="6" w:tplc="488EE0A4" w:tentative="1">
      <w:start w:val="1"/>
      <w:numFmt w:val="bullet"/>
      <w:lvlText w:val=""/>
      <w:lvlJc w:val="left"/>
      <w:pPr>
        <w:tabs>
          <w:tab w:val="num" w:pos="5040"/>
        </w:tabs>
        <w:ind w:left="5040" w:hanging="360"/>
      </w:pPr>
      <w:rPr>
        <w:rFonts w:ascii="Symbol" w:hAnsi="Symbol" w:hint="default"/>
      </w:rPr>
    </w:lvl>
    <w:lvl w:ilvl="7" w:tplc="815038E2" w:tentative="1">
      <w:start w:val="1"/>
      <w:numFmt w:val="bullet"/>
      <w:lvlText w:val=""/>
      <w:lvlJc w:val="left"/>
      <w:pPr>
        <w:tabs>
          <w:tab w:val="num" w:pos="5760"/>
        </w:tabs>
        <w:ind w:left="5760" w:hanging="360"/>
      </w:pPr>
      <w:rPr>
        <w:rFonts w:ascii="Symbol" w:hAnsi="Symbol" w:hint="default"/>
      </w:rPr>
    </w:lvl>
    <w:lvl w:ilvl="8" w:tplc="BF3CD8A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46C4703"/>
    <w:multiLevelType w:val="multilevel"/>
    <w:tmpl w:val="DFD2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85F0F"/>
    <w:multiLevelType w:val="hybridMultilevel"/>
    <w:tmpl w:val="AA389AC2"/>
    <w:lvl w:ilvl="0" w:tplc="15220786">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D04C08"/>
    <w:multiLevelType w:val="hybridMultilevel"/>
    <w:tmpl w:val="41445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4F6A49"/>
    <w:multiLevelType w:val="multilevel"/>
    <w:tmpl w:val="7CB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D4F30"/>
    <w:multiLevelType w:val="multilevel"/>
    <w:tmpl w:val="58345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50DEB"/>
    <w:multiLevelType w:val="multilevel"/>
    <w:tmpl w:val="3EBC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67CDA"/>
    <w:multiLevelType w:val="multilevel"/>
    <w:tmpl w:val="2A30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4A3FD2"/>
    <w:multiLevelType w:val="hybridMultilevel"/>
    <w:tmpl w:val="459AA898"/>
    <w:lvl w:ilvl="0" w:tplc="15220786">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13907268">
    <w:abstractNumId w:val="3"/>
  </w:num>
  <w:num w:numId="2" w16cid:durableId="1524978317">
    <w:abstractNumId w:val="6"/>
  </w:num>
  <w:num w:numId="3" w16cid:durableId="88474169">
    <w:abstractNumId w:val="4"/>
  </w:num>
  <w:num w:numId="4" w16cid:durableId="674190865">
    <w:abstractNumId w:val="10"/>
  </w:num>
  <w:num w:numId="5" w16cid:durableId="1629815818">
    <w:abstractNumId w:val="7"/>
  </w:num>
  <w:num w:numId="6" w16cid:durableId="816796486">
    <w:abstractNumId w:val="1"/>
  </w:num>
  <w:num w:numId="7" w16cid:durableId="1670984615">
    <w:abstractNumId w:val="5"/>
  </w:num>
  <w:num w:numId="8" w16cid:durableId="410783173">
    <w:abstractNumId w:val="2"/>
  </w:num>
  <w:num w:numId="9" w16cid:durableId="1630552580">
    <w:abstractNumId w:val="9"/>
  </w:num>
  <w:num w:numId="10" w16cid:durableId="1996377684">
    <w:abstractNumId w:val="0"/>
  </w:num>
  <w:num w:numId="11" w16cid:durableId="372967711">
    <w:abstractNumId w:val="8"/>
  </w:num>
  <w:num w:numId="12" w16cid:durableId="195162268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23"/>
    <w:rsid w:val="0000007D"/>
    <w:rsid w:val="00000196"/>
    <w:rsid w:val="00000300"/>
    <w:rsid w:val="00000316"/>
    <w:rsid w:val="0000061E"/>
    <w:rsid w:val="0000084E"/>
    <w:rsid w:val="00000A06"/>
    <w:rsid w:val="00000AB2"/>
    <w:rsid w:val="00000C67"/>
    <w:rsid w:val="00000CEE"/>
    <w:rsid w:val="00000DF9"/>
    <w:rsid w:val="00000ED9"/>
    <w:rsid w:val="0000117D"/>
    <w:rsid w:val="000015ED"/>
    <w:rsid w:val="00001685"/>
    <w:rsid w:val="000018DA"/>
    <w:rsid w:val="000018DC"/>
    <w:rsid w:val="00001BB6"/>
    <w:rsid w:val="00001DAA"/>
    <w:rsid w:val="00001E2F"/>
    <w:rsid w:val="00001F7C"/>
    <w:rsid w:val="00002501"/>
    <w:rsid w:val="00002556"/>
    <w:rsid w:val="00002B30"/>
    <w:rsid w:val="00002BA1"/>
    <w:rsid w:val="00002CD0"/>
    <w:rsid w:val="00002E89"/>
    <w:rsid w:val="0000326E"/>
    <w:rsid w:val="000032E1"/>
    <w:rsid w:val="000033F8"/>
    <w:rsid w:val="0000349B"/>
    <w:rsid w:val="00003647"/>
    <w:rsid w:val="000037D6"/>
    <w:rsid w:val="00003864"/>
    <w:rsid w:val="00003D06"/>
    <w:rsid w:val="00003DC6"/>
    <w:rsid w:val="00003EDB"/>
    <w:rsid w:val="00004034"/>
    <w:rsid w:val="00004219"/>
    <w:rsid w:val="00004350"/>
    <w:rsid w:val="00004416"/>
    <w:rsid w:val="00004522"/>
    <w:rsid w:val="000045BE"/>
    <w:rsid w:val="00004709"/>
    <w:rsid w:val="000047D7"/>
    <w:rsid w:val="00004812"/>
    <w:rsid w:val="0000484B"/>
    <w:rsid w:val="00004982"/>
    <w:rsid w:val="00004AFA"/>
    <w:rsid w:val="00004B5F"/>
    <w:rsid w:val="00004B8E"/>
    <w:rsid w:val="00004BBD"/>
    <w:rsid w:val="00004C52"/>
    <w:rsid w:val="00004E7F"/>
    <w:rsid w:val="00004F0E"/>
    <w:rsid w:val="00004F34"/>
    <w:rsid w:val="00005089"/>
    <w:rsid w:val="00005152"/>
    <w:rsid w:val="00005400"/>
    <w:rsid w:val="00005426"/>
    <w:rsid w:val="000057D9"/>
    <w:rsid w:val="00005AB7"/>
    <w:rsid w:val="00005B52"/>
    <w:rsid w:val="00005B99"/>
    <w:rsid w:val="00005CE8"/>
    <w:rsid w:val="00005D76"/>
    <w:rsid w:val="00005F80"/>
    <w:rsid w:val="0000615C"/>
    <w:rsid w:val="00006288"/>
    <w:rsid w:val="000062E1"/>
    <w:rsid w:val="00006905"/>
    <w:rsid w:val="000070DC"/>
    <w:rsid w:val="0000749A"/>
    <w:rsid w:val="00007517"/>
    <w:rsid w:val="00007533"/>
    <w:rsid w:val="00007595"/>
    <w:rsid w:val="00007641"/>
    <w:rsid w:val="000077BA"/>
    <w:rsid w:val="000077E5"/>
    <w:rsid w:val="00007895"/>
    <w:rsid w:val="0000794A"/>
    <w:rsid w:val="00007F01"/>
    <w:rsid w:val="00007F2C"/>
    <w:rsid w:val="00007F77"/>
    <w:rsid w:val="00010461"/>
    <w:rsid w:val="00010727"/>
    <w:rsid w:val="0001099F"/>
    <w:rsid w:val="00010A94"/>
    <w:rsid w:val="00010BAF"/>
    <w:rsid w:val="00010CDB"/>
    <w:rsid w:val="00010EC3"/>
    <w:rsid w:val="00010EF6"/>
    <w:rsid w:val="00011026"/>
    <w:rsid w:val="0001111B"/>
    <w:rsid w:val="00011189"/>
    <w:rsid w:val="00011327"/>
    <w:rsid w:val="0001136A"/>
    <w:rsid w:val="00011390"/>
    <w:rsid w:val="00011408"/>
    <w:rsid w:val="000114D9"/>
    <w:rsid w:val="0001156F"/>
    <w:rsid w:val="00011648"/>
    <w:rsid w:val="00011766"/>
    <w:rsid w:val="0001190E"/>
    <w:rsid w:val="0001193F"/>
    <w:rsid w:val="00011940"/>
    <w:rsid w:val="0001195D"/>
    <w:rsid w:val="00011B10"/>
    <w:rsid w:val="00011B8E"/>
    <w:rsid w:val="00011C12"/>
    <w:rsid w:val="000121C5"/>
    <w:rsid w:val="000122AC"/>
    <w:rsid w:val="000122CE"/>
    <w:rsid w:val="000123E0"/>
    <w:rsid w:val="000124F5"/>
    <w:rsid w:val="000126BC"/>
    <w:rsid w:val="000128F0"/>
    <w:rsid w:val="00012AEC"/>
    <w:rsid w:val="00012B1D"/>
    <w:rsid w:val="00012BE0"/>
    <w:rsid w:val="00012CB9"/>
    <w:rsid w:val="00013109"/>
    <w:rsid w:val="0001332D"/>
    <w:rsid w:val="00013B4A"/>
    <w:rsid w:val="00013C84"/>
    <w:rsid w:val="00013DCA"/>
    <w:rsid w:val="00013F91"/>
    <w:rsid w:val="00013FD2"/>
    <w:rsid w:val="000141A0"/>
    <w:rsid w:val="000142B0"/>
    <w:rsid w:val="000142BA"/>
    <w:rsid w:val="0001467F"/>
    <w:rsid w:val="000147FC"/>
    <w:rsid w:val="00014949"/>
    <w:rsid w:val="00014E5B"/>
    <w:rsid w:val="0001513F"/>
    <w:rsid w:val="000151D5"/>
    <w:rsid w:val="00015300"/>
    <w:rsid w:val="000153A1"/>
    <w:rsid w:val="00015973"/>
    <w:rsid w:val="00015B0E"/>
    <w:rsid w:val="00015B65"/>
    <w:rsid w:val="00015B68"/>
    <w:rsid w:val="00015C0B"/>
    <w:rsid w:val="000161CC"/>
    <w:rsid w:val="000161E9"/>
    <w:rsid w:val="0001659A"/>
    <w:rsid w:val="00016600"/>
    <w:rsid w:val="0001662B"/>
    <w:rsid w:val="000166F6"/>
    <w:rsid w:val="00016707"/>
    <w:rsid w:val="0001684A"/>
    <w:rsid w:val="00016D93"/>
    <w:rsid w:val="00016DE0"/>
    <w:rsid w:val="0001713F"/>
    <w:rsid w:val="000172AF"/>
    <w:rsid w:val="00017846"/>
    <w:rsid w:val="00017E58"/>
    <w:rsid w:val="000206DB"/>
    <w:rsid w:val="0002082E"/>
    <w:rsid w:val="000209D0"/>
    <w:rsid w:val="00021269"/>
    <w:rsid w:val="0002142F"/>
    <w:rsid w:val="00021577"/>
    <w:rsid w:val="00021639"/>
    <w:rsid w:val="00021C96"/>
    <w:rsid w:val="00021EA6"/>
    <w:rsid w:val="00021EE0"/>
    <w:rsid w:val="0002225E"/>
    <w:rsid w:val="00022425"/>
    <w:rsid w:val="0002265A"/>
    <w:rsid w:val="0002272A"/>
    <w:rsid w:val="00022C6C"/>
    <w:rsid w:val="00022CDA"/>
    <w:rsid w:val="00022E65"/>
    <w:rsid w:val="00022F64"/>
    <w:rsid w:val="0002330F"/>
    <w:rsid w:val="00023398"/>
    <w:rsid w:val="0002340C"/>
    <w:rsid w:val="00023665"/>
    <w:rsid w:val="00023937"/>
    <w:rsid w:val="00023D12"/>
    <w:rsid w:val="00023DEE"/>
    <w:rsid w:val="00023E02"/>
    <w:rsid w:val="00023E0D"/>
    <w:rsid w:val="00024039"/>
    <w:rsid w:val="00024048"/>
    <w:rsid w:val="0002405C"/>
    <w:rsid w:val="000240B5"/>
    <w:rsid w:val="0002419A"/>
    <w:rsid w:val="0002443D"/>
    <w:rsid w:val="00024601"/>
    <w:rsid w:val="00024739"/>
    <w:rsid w:val="00024850"/>
    <w:rsid w:val="0002496E"/>
    <w:rsid w:val="00024C09"/>
    <w:rsid w:val="00024C93"/>
    <w:rsid w:val="00024D38"/>
    <w:rsid w:val="00024F6E"/>
    <w:rsid w:val="00024FC5"/>
    <w:rsid w:val="00025209"/>
    <w:rsid w:val="000252D3"/>
    <w:rsid w:val="000254CE"/>
    <w:rsid w:val="000254E9"/>
    <w:rsid w:val="000255EF"/>
    <w:rsid w:val="0002597C"/>
    <w:rsid w:val="00025BF9"/>
    <w:rsid w:val="00025CD8"/>
    <w:rsid w:val="000264D2"/>
    <w:rsid w:val="00026577"/>
    <w:rsid w:val="0002674E"/>
    <w:rsid w:val="00026993"/>
    <w:rsid w:val="00026B61"/>
    <w:rsid w:val="00026D48"/>
    <w:rsid w:val="000273FA"/>
    <w:rsid w:val="0002784F"/>
    <w:rsid w:val="00027A6D"/>
    <w:rsid w:val="00027D2B"/>
    <w:rsid w:val="00027D6F"/>
    <w:rsid w:val="00027D8F"/>
    <w:rsid w:val="00030128"/>
    <w:rsid w:val="00030185"/>
    <w:rsid w:val="000302BB"/>
    <w:rsid w:val="00030449"/>
    <w:rsid w:val="00030731"/>
    <w:rsid w:val="00030A7A"/>
    <w:rsid w:val="00030AB5"/>
    <w:rsid w:val="00030E94"/>
    <w:rsid w:val="00030EAF"/>
    <w:rsid w:val="00030EE3"/>
    <w:rsid w:val="00031072"/>
    <w:rsid w:val="00031A70"/>
    <w:rsid w:val="00031BDA"/>
    <w:rsid w:val="00031C76"/>
    <w:rsid w:val="00031D28"/>
    <w:rsid w:val="00031E1F"/>
    <w:rsid w:val="00031F71"/>
    <w:rsid w:val="000324E1"/>
    <w:rsid w:val="000328EC"/>
    <w:rsid w:val="0003290F"/>
    <w:rsid w:val="000329C6"/>
    <w:rsid w:val="00032E8E"/>
    <w:rsid w:val="00032F4F"/>
    <w:rsid w:val="00032F72"/>
    <w:rsid w:val="00032FA7"/>
    <w:rsid w:val="00032FD8"/>
    <w:rsid w:val="000331E5"/>
    <w:rsid w:val="000332B9"/>
    <w:rsid w:val="00033306"/>
    <w:rsid w:val="0003374D"/>
    <w:rsid w:val="0003379F"/>
    <w:rsid w:val="00033B0E"/>
    <w:rsid w:val="00033CF9"/>
    <w:rsid w:val="00033E4B"/>
    <w:rsid w:val="0003407D"/>
    <w:rsid w:val="0003430B"/>
    <w:rsid w:val="00034441"/>
    <w:rsid w:val="00034583"/>
    <w:rsid w:val="000349F5"/>
    <w:rsid w:val="00034A1D"/>
    <w:rsid w:val="00034B9F"/>
    <w:rsid w:val="00034BEE"/>
    <w:rsid w:val="00034E96"/>
    <w:rsid w:val="00035710"/>
    <w:rsid w:val="000357AE"/>
    <w:rsid w:val="000357DB"/>
    <w:rsid w:val="000357DD"/>
    <w:rsid w:val="000357ED"/>
    <w:rsid w:val="00035C42"/>
    <w:rsid w:val="00035C9E"/>
    <w:rsid w:val="0003601B"/>
    <w:rsid w:val="0003611E"/>
    <w:rsid w:val="000362BB"/>
    <w:rsid w:val="000363BF"/>
    <w:rsid w:val="000366E9"/>
    <w:rsid w:val="000367AF"/>
    <w:rsid w:val="000369FF"/>
    <w:rsid w:val="00036A8B"/>
    <w:rsid w:val="000373CC"/>
    <w:rsid w:val="0003751A"/>
    <w:rsid w:val="0003778F"/>
    <w:rsid w:val="000377D2"/>
    <w:rsid w:val="00037828"/>
    <w:rsid w:val="000379C1"/>
    <w:rsid w:val="000379E7"/>
    <w:rsid w:val="00037C2C"/>
    <w:rsid w:val="00037E61"/>
    <w:rsid w:val="0004018F"/>
    <w:rsid w:val="000404FF"/>
    <w:rsid w:val="000405A4"/>
    <w:rsid w:val="000407B2"/>
    <w:rsid w:val="00040A7D"/>
    <w:rsid w:val="00040C9D"/>
    <w:rsid w:val="00041115"/>
    <w:rsid w:val="0004132D"/>
    <w:rsid w:val="0004147F"/>
    <w:rsid w:val="0004189E"/>
    <w:rsid w:val="000418C0"/>
    <w:rsid w:val="00042033"/>
    <w:rsid w:val="0004218A"/>
    <w:rsid w:val="000424A0"/>
    <w:rsid w:val="0004256F"/>
    <w:rsid w:val="0004271B"/>
    <w:rsid w:val="00042738"/>
    <w:rsid w:val="00042A05"/>
    <w:rsid w:val="00042CA2"/>
    <w:rsid w:val="00042E5A"/>
    <w:rsid w:val="000430BF"/>
    <w:rsid w:val="0004318B"/>
    <w:rsid w:val="000433AE"/>
    <w:rsid w:val="000436C3"/>
    <w:rsid w:val="000437D1"/>
    <w:rsid w:val="00043857"/>
    <w:rsid w:val="00043932"/>
    <w:rsid w:val="00043C54"/>
    <w:rsid w:val="00043E9D"/>
    <w:rsid w:val="000440E9"/>
    <w:rsid w:val="00044229"/>
    <w:rsid w:val="000443C5"/>
    <w:rsid w:val="000445A4"/>
    <w:rsid w:val="000446C8"/>
    <w:rsid w:val="00044B77"/>
    <w:rsid w:val="00044DBC"/>
    <w:rsid w:val="00044DE5"/>
    <w:rsid w:val="00044E84"/>
    <w:rsid w:val="000450D2"/>
    <w:rsid w:val="000451C0"/>
    <w:rsid w:val="0004522F"/>
    <w:rsid w:val="000453FB"/>
    <w:rsid w:val="00045545"/>
    <w:rsid w:val="00045764"/>
    <w:rsid w:val="0004585A"/>
    <w:rsid w:val="00045861"/>
    <w:rsid w:val="000459FA"/>
    <w:rsid w:val="00045A53"/>
    <w:rsid w:val="00045B75"/>
    <w:rsid w:val="00045C84"/>
    <w:rsid w:val="00045E24"/>
    <w:rsid w:val="00046170"/>
    <w:rsid w:val="00046351"/>
    <w:rsid w:val="0004635F"/>
    <w:rsid w:val="00046531"/>
    <w:rsid w:val="00046567"/>
    <w:rsid w:val="00046614"/>
    <w:rsid w:val="0004670B"/>
    <w:rsid w:val="00046813"/>
    <w:rsid w:val="00046833"/>
    <w:rsid w:val="00046944"/>
    <w:rsid w:val="0004695A"/>
    <w:rsid w:val="00046A77"/>
    <w:rsid w:val="00046D19"/>
    <w:rsid w:val="00046DF8"/>
    <w:rsid w:val="00046F97"/>
    <w:rsid w:val="0004726D"/>
    <w:rsid w:val="00047716"/>
    <w:rsid w:val="00047781"/>
    <w:rsid w:val="000477BC"/>
    <w:rsid w:val="00047966"/>
    <w:rsid w:val="00047A54"/>
    <w:rsid w:val="00047B99"/>
    <w:rsid w:val="00047F36"/>
    <w:rsid w:val="00047F45"/>
    <w:rsid w:val="000501AF"/>
    <w:rsid w:val="00050235"/>
    <w:rsid w:val="000502E6"/>
    <w:rsid w:val="000502FC"/>
    <w:rsid w:val="0005060F"/>
    <w:rsid w:val="000508B4"/>
    <w:rsid w:val="00050982"/>
    <w:rsid w:val="00050A60"/>
    <w:rsid w:val="00050A7F"/>
    <w:rsid w:val="00050C7B"/>
    <w:rsid w:val="00050DEF"/>
    <w:rsid w:val="00050EE4"/>
    <w:rsid w:val="00050FA1"/>
    <w:rsid w:val="00050FF5"/>
    <w:rsid w:val="0005110C"/>
    <w:rsid w:val="000512DF"/>
    <w:rsid w:val="0005130B"/>
    <w:rsid w:val="00051589"/>
    <w:rsid w:val="0005162E"/>
    <w:rsid w:val="000516A8"/>
    <w:rsid w:val="000518FA"/>
    <w:rsid w:val="0005190D"/>
    <w:rsid w:val="00051981"/>
    <w:rsid w:val="00051A64"/>
    <w:rsid w:val="00051B7A"/>
    <w:rsid w:val="00051F13"/>
    <w:rsid w:val="000523F5"/>
    <w:rsid w:val="00052769"/>
    <w:rsid w:val="000527E0"/>
    <w:rsid w:val="00052BBD"/>
    <w:rsid w:val="00052BF1"/>
    <w:rsid w:val="00053026"/>
    <w:rsid w:val="000530CC"/>
    <w:rsid w:val="00053173"/>
    <w:rsid w:val="0005336C"/>
    <w:rsid w:val="0005382C"/>
    <w:rsid w:val="00053AFC"/>
    <w:rsid w:val="00053B6D"/>
    <w:rsid w:val="00053D3D"/>
    <w:rsid w:val="00053E39"/>
    <w:rsid w:val="00054242"/>
    <w:rsid w:val="00054416"/>
    <w:rsid w:val="0005452A"/>
    <w:rsid w:val="00054594"/>
    <w:rsid w:val="000546A5"/>
    <w:rsid w:val="000547B3"/>
    <w:rsid w:val="0005488D"/>
    <w:rsid w:val="00054891"/>
    <w:rsid w:val="00054B17"/>
    <w:rsid w:val="00054E43"/>
    <w:rsid w:val="000551B3"/>
    <w:rsid w:val="00055204"/>
    <w:rsid w:val="00055316"/>
    <w:rsid w:val="000556C9"/>
    <w:rsid w:val="00055976"/>
    <w:rsid w:val="00055ACB"/>
    <w:rsid w:val="00055ADC"/>
    <w:rsid w:val="00055B57"/>
    <w:rsid w:val="00055BAA"/>
    <w:rsid w:val="00055D02"/>
    <w:rsid w:val="00055D74"/>
    <w:rsid w:val="00055DAF"/>
    <w:rsid w:val="00055FB8"/>
    <w:rsid w:val="00056144"/>
    <w:rsid w:val="00056200"/>
    <w:rsid w:val="00056909"/>
    <w:rsid w:val="00056BE7"/>
    <w:rsid w:val="00056CA3"/>
    <w:rsid w:val="00056EFF"/>
    <w:rsid w:val="00057185"/>
    <w:rsid w:val="000572E9"/>
    <w:rsid w:val="000577DA"/>
    <w:rsid w:val="00057995"/>
    <w:rsid w:val="00057B6A"/>
    <w:rsid w:val="00057D62"/>
    <w:rsid w:val="00057FB9"/>
    <w:rsid w:val="0006018B"/>
    <w:rsid w:val="000601D1"/>
    <w:rsid w:val="00060245"/>
    <w:rsid w:val="0006069C"/>
    <w:rsid w:val="00060B17"/>
    <w:rsid w:val="00060B26"/>
    <w:rsid w:val="00060C0C"/>
    <w:rsid w:val="00060D4B"/>
    <w:rsid w:val="00060E61"/>
    <w:rsid w:val="00060F2A"/>
    <w:rsid w:val="00060FAE"/>
    <w:rsid w:val="00061143"/>
    <w:rsid w:val="0006138D"/>
    <w:rsid w:val="00061735"/>
    <w:rsid w:val="00061901"/>
    <w:rsid w:val="0006191C"/>
    <w:rsid w:val="00061B1B"/>
    <w:rsid w:val="00061C45"/>
    <w:rsid w:val="00061C7E"/>
    <w:rsid w:val="00061DE1"/>
    <w:rsid w:val="00061EEE"/>
    <w:rsid w:val="0006213B"/>
    <w:rsid w:val="0006237D"/>
    <w:rsid w:val="00062459"/>
    <w:rsid w:val="00062A08"/>
    <w:rsid w:val="00062D54"/>
    <w:rsid w:val="00063010"/>
    <w:rsid w:val="00063047"/>
    <w:rsid w:val="0006307D"/>
    <w:rsid w:val="000630B1"/>
    <w:rsid w:val="00063293"/>
    <w:rsid w:val="000633D1"/>
    <w:rsid w:val="0006358E"/>
    <w:rsid w:val="00063614"/>
    <w:rsid w:val="0006388B"/>
    <w:rsid w:val="00063C85"/>
    <w:rsid w:val="00063D50"/>
    <w:rsid w:val="0006402A"/>
    <w:rsid w:val="00064454"/>
    <w:rsid w:val="000645FD"/>
    <w:rsid w:val="00064665"/>
    <w:rsid w:val="000648B6"/>
    <w:rsid w:val="00064C98"/>
    <w:rsid w:val="00064CCD"/>
    <w:rsid w:val="00064D74"/>
    <w:rsid w:val="00064D85"/>
    <w:rsid w:val="00064EBE"/>
    <w:rsid w:val="00064F41"/>
    <w:rsid w:val="000650CF"/>
    <w:rsid w:val="000653CC"/>
    <w:rsid w:val="000654C2"/>
    <w:rsid w:val="000654F6"/>
    <w:rsid w:val="000656D6"/>
    <w:rsid w:val="00065BE0"/>
    <w:rsid w:val="00065CCF"/>
    <w:rsid w:val="00065DDE"/>
    <w:rsid w:val="00065DEA"/>
    <w:rsid w:val="00065ED0"/>
    <w:rsid w:val="000665D2"/>
    <w:rsid w:val="000665D6"/>
    <w:rsid w:val="000666DD"/>
    <w:rsid w:val="00066810"/>
    <w:rsid w:val="000668D8"/>
    <w:rsid w:val="00066ACA"/>
    <w:rsid w:val="00066AD6"/>
    <w:rsid w:val="00066C7F"/>
    <w:rsid w:val="00066F05"/>
    <w:rsid w:val="00067001"/>
    <w:rsid w:val="00067195"/>
    <w:rsid w:val="000671D6"/>
    <w:rsid w:val="000672B2"/>
    <w:rsid w:val="000672E3"/>
    <w:rsid w:val="000674F8"/>
    <w:rsid w:val="00067A93"/>
    <w:rsid w:val="00067C8E"/>
    <w:rsid w:val="00067DC1"/>
    <w:rsid w:val="00067DCE"/>
    <w:rsid w:val="00067E32"/>
    <w:rsid w:val="00067E4C"/>
    <w:rsid w:val="000701FC"/>
    <w:rsid w:val="00070D14"/>
    <w:rsid w:val="00070FAA"/>
    <w:rsid w:val="00071146"/>
    <w:rsid w:val="00071292"/>
    <w:rsid w:val="00071319"/>
    <w:rsid w:val="00071341"/>
    <w:rsid w:val="0007168D"/>
    <w:rsid w:val="000716F9"/>
    <w:rsid w:val="00071976"/>
    <w:rsid w:val="00071CC4"/>
    <w:rsid w:val="00071D0A"/>
    <w:rsid w:val="00071F51"/>
    <w:rsid w:val="00072074"/>
    <w:rsid w:val="00072285"/>
    <w:rsid w:val="00072391"/>
    <w:rsid w:val="00072647"/>
    <w:rsid w:val="0007268B"/>
    <w:rsid w:val="000729BA"/>
    <w:rsid w:val="00072B54"/>
    <w:rsid w:val="00072B91"/>
    <w:rsid w:val="00072D16"/>
    <w:rsid w:val="00072D96"/>
    <w:rsid w:val="00072DFB"/>
    <w:rsid w:val="00072EEF"/>
    <w:rsid w:val="0007347C"/>
    <w:rsid w:val="00073652"/>
    <w:rsid w:val="000738C9"/>
    <w:rsid w:val="00073B9A"/>
    <w:rsid w:val="00073CF3"/>
    <w:rsid w:val="00073D1B"/>
    <w:rsid w:val="00073E01"/>
    <w:rsid w:val="0007416C"/>
    <w:rsid w:val="00074461"/>
    <w:rsid w:val="00074667"/>
    <w:rsid w:val="0007491B"/>
    <w:rsid w:val="0007496B"/>
    <w:rsid w:val="00074AD6"/>
    <w:rsid w:val="00074B1E"/>
    <w:rsid w:val="00074D3F"/>
    <w:rsid w:val="00074E11"/>
    <w:rsid w:val="00074F09"/>
    <w:rsid w:val="0007507B"/>
    <w:rsid w:val="0007525C"/>
    <w:rsid w:val="0007528B"/>
    <w:rsid w:val="00075480"/>
    <w:rsid w:val="00075493"/>
    <w:rsid w:val="000758BF"/>
    <w:rsid w:val="00075E81"/>
    <w:rsid w:val="00075E9B"/>
    <w:rsid w:val="00075F43"/>
    <w:rsid w:val="00075FF1"/>
    <w:rsid w:val="00076349"/>
    <w:rsid w:val="0007647E"/>
    <w:rsid w:val="0007651D"/>
    <w:rsid w:val="000765ED"/>
    <w:rsid w:val="000766BE"/>
    <w:rsid w:val="00076A0D"/>
    <w:rsid w:val="00076A92"/>
    <w:rsid w:val="00076BF6"/>
    <w:rsid w:val="00076C9B"/>
    <w:rsid w:val="00076F5D"/>
    <w:rsid w:val="000772AB"/>
    <w:rsid w:val="000775AF"/>
    <w:rsid w:val="00077607"/>
    <w:rsid w:val="0007781D"/>
    <w:rsid w:val="000778C4"/>
    <w:rsid w:val="00077A26"/>
    <w:rsid w:val="00077ACF"/>
    <w:rsid w:val="00077BDC"/>
    <w:rsid w:val="00077CBC"/>
    <w:rsid w:val="00077D3D"/>
    <w:rsid w:val="000801A6"/>
    <w:rsid w:val="000805A2"/>
    <w:rsid w:val="00080601"/>
    <w:rsid w:val="00080619"/>
    <w:rsid w:val="000807CF"/>
    <w:rsid w:val="000809D5"/>
    <w:rsid w:val="00080B09"/>
    <w:rsid w:val="00080B16"/>
    <w:rsid w:val="00080BDC"/>
    <w:rsid w:val="00080DF7"/>
    <w:rsid w:val="00080E76"/>
    <w:rsid w:val="00080F34"/>
    <w:rsid w:val="0008130B"/>
    <w:rsid w:val="000813CC"/>
    <w:rsid w:val="000816EB"/>
    <w:rsid w:val="0008186B"/>
    <w:rsid w:val="000818EA"/>
    <w:rsid w:val="00081A95"/>
    <w:rsid w:val="00081AC1"/>
    <w:rsid w:val="00081FDE"/>
    <w:rsid w:val="0008238E"/>
    <w:rsid w:val="000826C6"/>
    <w:rsid w:val="0008298E"/>
    <w:rsid w:val="00082C3F"/>
    <w:rsid w:val="00082CC1"/>
    <w:rsid w:val="00082F76"/>
    <w:rsid w:val="00083074"/>
    <w:rsid w:val="00083128"/>
    <w:rsid w:val="00083291"/>
    <w:rsid w:val="0008353A"/>
    <w:rsid w:val="000837E2"/>
    <w:rsid w:val="000837FA"/>
    <w:rsid w:val="00083805"/>
    <w:rsid w:val="00083896"/>
    <w:rsid w:val="000838B9"/>
    <w:rsid w:val="00083938"/>
    <w:rsid w:val="00083A33"/>
    <w:rsid w:val="00083D01"/>
    <w:rsid w:val="00083E6E"/>
    <w:rsid w:val="00084102"/>
    <w:rsid w:val="00084309"/>
    <w:rsid w:val="00084404"/>
    <w:rsid w:val="00084464"/>
    <w:rsid w:val="000844D3"/>
    <w:rsid w:val="00084553"/>
    <w:rsid w:val="00084586"/>
    <w:rsid w:val="000845F0"/>
    <w:rsid w:val="0008481E"/>
    <w:rsid w:val="00084990"/>
    <w:rsid w:val="00084B7F"/>
    <w:rsid w:val="00084BFC"/>
    <w:rsid w:val="00084CEC"/>
    <w:rsid w:val="0008500A"/>
    <w:rsid w:val="000850D7"/>
    <w:rsid w:val="00085287"/>
    <w:rsid w:val="00085932"/>
    <w:rsid w:val="0008595B"/>
    <w:rsid w:val="00085A64"/>
    <w:rsid w:val="00085A81"/>
    <w:rsid w:val="00085AF8"/>
    <w:rsid w:val="00085BA6"/>
    <w:rsid w:val="00085C8A"/>
    <w:rsid w:val="00085DB8"/>
    <w:rsid w:val="00085E9B"/>
    <w:rsid w:val="00086463"/>
    <w:rsid w:val="00086556"/>
    <w:rsid w:val="00086634"/>
    <w:rsid w:val="0008664E"/>
    <w:rsid w:val="00086659"/>
    <w:rsid w:val="00086950"/>
    <w:rsid w:val="000869C7"/>
    <w:rsid w:val="00086FDC"/>
    <w:rsid w:val="000873CF"/>
    <w:rsid w:val="0008752D"/>
    <w:rsid w:val="000879DB"/>
    <w:rsid w:val="00087C79"/>
    <w:rsid w:val="00087C9D"/>
    <w:rsid w:val="00087E61"/>
    <w:rsid w:val="00087FBC"/>
    <w:rsid w:val="00090064"/>
    <w:rsid w:val="00090076"/>
    <w:rsid w:val="0009013B"/>
    <w:rsid w:val="000903AC"/>
    <w:rsid w:val="0009050E"/>
    <w:rsid w:val="00090761"/>
    <w:rsid w:val="0009078E"/>
    <w:rsid w:val="00090969"/>
    <w:rsid w:val="00090FB0"/>
    <w:rsid w:val="000914ED"/>
    <w:rsid w:val="000918B4"/>
    <w:rsid w:val="00091A13"/>
    <w:rsid w:val="00091AA6"/>
    <w:rsid w:val="00091C0F"/>
    <w:rsid w:val="00091CEB"/>
    <w:rsid w:val="00091E85"/>
    <w:rsid w:val="00091F13"/>
    <w:rsid w:val="00091FF5"/>
    <w:rsid w:val="00092145"/>
    <w:rsid w:val="000923BE"/>
    <w:rsid w:val="00092537"/>
    <w:rsid w:val="000926D9"/>
    <w:rsid w:val="00092703"/>
    <w:rsid w:val="00092795"/>
    <w:rsid w:val="00092B27"/>
    <w:rsid w:val="00092C16"/>
    <w:rsid w:val="00092F88"/>
    <w:rsid w:val="00092FB7"/>
    <w:rsid w:val="00092FC9"/>
    <w:rsid w:val="00093072"/>
    <w:rsid w:val="000930F5"/>
    <w:rsid w:val="00093304"/>
    <w:rsid w:val="000934C7"/>
    <w:rsid w:val="000935F5"/>
    <w:rsid w:val="000937D0"/>
    <w:rsid w:val="00093A16"/>
    <w:rsid w:val="00093A74"/>
    <w:rsid w:val="00093AA6"/>
    <w:rsid w:val="00093AD8"/>
    <w:rsid w:val="00093CDF"/>
    <w:rsid w:val="00093D33"/>
    <w:rsid w:val="000941E5"/>
    <w:rsid w:val="000942C3"/>
    <w:rsid w:val="0009448A"/>
    <w:rsid w:val="00094542"/>
    <w:rsid w:val="00094552"/>
    <w:rsid w:val="0009455D"/>
    <w:rsid w:val="000947E0"/>
    <w:rsid w:val="000947FD"/>
    <w:rsid w:val="000949D5"/>
    <w:rsid w:val="00094A6D"/>
    <w:rsid w:val="00094CBC"/>
    <w:rsid w:val="00094D65"/>
    <w:rsid w:val="00094E1F"/>
    <w:rsid w:val="00095155"/>
    <w:rsid w:val="00095283"/>
    <w:rsid w:val="000957B7"/>
    <w:rsid w:val="00095853"/>
    <w:rsid w:val="00095A16"/>
    <w:rsid w:val="00095AF2"/>
    <w:rsid w:val="00095F8C"/>
    <w:rsid w:val="00096430"/>
    <w:rsid w:val="00096B68"/>
    <w:rsid w:val="00096BDA"/>
    <w:rsid w:val="00096D76"/>
    <w:rsid w:val="00096DC0"/>
    <w:rsid w:val="00097128"/>
    <w:rsid w:val="000973FB"/>
    <w:rsid w:val="00097418"/>
    <w:rsid w:val="00097432"/>
    <w:rsid w:val="00097764"/>
    <w:rsid w:val="000977BA"/>
    <w:rsid w:val="000978F3"/>
    <w:rsid w:val="00097902"/>
    <w:rsid w:val="00097A37"/>
    <w:rsid w:val="00097ACD"/>
    <w:rsid w:val="00097E18"/>
    <w:rsid w:val="000A021E"/>
    <w:rsid w:val="000A0362"/>
    <w:rsid w:val="000A04BC"/>
    <w:rsid w:val="000A0766"/>
    <w:rsid w:val="000A0F9D"/>
    <w:rsid w:val="000A12FD"/>
    <w:rsid w:val="000A1336"/>
    <w:rsid w:val="000A16F8"/>
    <w:rsid w:val="000A17A7"/>
    <w:rsid w:val="000A1819"/>
    <w:rsid w:val="000A1AD2"/>
    <w:rsid w:val="000A1AD5"/>
    <w:rsid w:val="000A1B1B"/>
    <w:rsid w:val="000A1B60"/>
    <w:rsid w:val="000A1D7E"/>
    <w:rsid w:val="000A1EDB"/>
    <w:rsid w:val="000A201C"/>
    <w:rsid w:val="000A20C9"/>
    <w:rsid w:val="000A23B1"/>
    <w:rsid w:val="000A2644"/>
    <w:rsid w:val="000A26EF"/>
    <w:rsid w:val="000A2769"/>
    <w:rsid w:val="000A2E82"/>
    <w:rsid w:val="000A3055"/>
    <w:rsid w:val="000A30C9"/>
    <w:rsid w:val="000A30DD"/>
    <w:rsid w:val="000A34E6"/>
    <w:rsid w:val="000A34F4"/>
    <w:rsid w:val="000A3C30"/>
    <w:rsid w:val="000A4267"/>
    <w:rsid w:val="000A45AB"/>
    <w:rsid w:val="000A45CB"/>
    <w:rsid w:val="000A4689"/>
    <w:rsid w:val="000A48EC"/>
    <w:rsid w:val="000A4E64"/>
    <w:rsid w:val="000A5139"/>
    <w:rsid w:val="000A540A"/>
    <w:rsid w:val="000A5468"/>
    <w:rsid w:val="000A54FD"/>
    <w:rsid w:val="000A5618"/>
    <w:rsid w:val="000A5673"/>
    <w:rsid w:val="000A5723"/>
    <w:rsid w:val="000A5A86"/>
    <w:rsid w:val="000A5B61"/>
    <w:rsid w:val="000A5C43"/>
    <w:rsid w:val="000A5CA8"/>
    <w:rsid w:val="000A5F6B"/>
    <w:rsid w:val="000A60B1"/>
    <w:rsid w:val="000A62FE"/>
    <w:rsid w:val="000A69DA"/>
    <w:rsid w:val="000A6A84"/>
    <w:rsid w:val="000A70D4"/>
    <w:rsid w:val="000A7496"/>
    <w:rsid w:val="000A7874"/>
    <w:rsid w:val="000A79CC"/>
    <w:rsid w:val="000A7B2C"/>
    <w:rsid w:val="000A7C66"/>
    <w:rsid w:val="000A7E4C"/>
    <w:rsid w:val="000A7FE2"/>
    <w:rsid w:val="000B0008"/>
    <w:rsid w:val="000B0089"/>
    <w:rsid w:val="000B015C"/>
    <w:rsid w:val="000B01BB"/>
    <w:rsid w:val="000B0385"/>
    <w:rsid w:val="000B051C"/>
    <w:rsid w:val="000B06D8"/>
    <w:rsid w:val="000B07D8"/>
    <w:rsid w:val="000B0B88"/>
    <w:rsid w:val="000B0C8F"/>
    <w:rsid w:val="000B13DD"/>
    <w:rsid w:val="000B14D1"/>
    <w:rsid w:val="000B154E"/>
    <w:rsid w:val="000B1559"/>
    <w:rsid w:val="000B1728"/>
    <w:rsid w:val="000B1818"/>
    <w:rsid w:val="000B1C9D"/>
    <w:rsid w:val="000B1D6A"/>
    <w:rsid w:val="000B1FC8"/>
    <w:rsid w:val="000B2165"/>
    <w:rsid w:val="000B2168"/>
    <w:rsid w:val="000B21F0"/>
    <w:rsid w:val="000B2356"/>
    <w:rsid w:val="000B2668"/>
    <w:rsid w:val="000B26EC"/>
    <w:rsid w:val="000B26F5"/>
    <w:rsid w:val="000B2ADD"/>
    <w:rsid w:val="000B2C9D"/>
    <w:rsid w:val="000B2F94"/>
    <w:rsid w:val="000B2FC6"/>
    <w:rsid w:val="000B3069"/>
    <w:rsid w:val="000B345A"/>
    <w:rsid w:val="000B3870"/>
    <w:rsid w:val="000B3976"/>
    <w:rsid w:val="000B3A71"/>
    <w:rsid w:val="000B4316"/>
    <w:rsid w:val="000B4471"/>
    <w:rsid w:val="000B4482"/>
    <w:rsid w:val="000B4617"/>
    <w:rsid w:val="000B48C7"/>
    <w:rsid w:val="000B4D26"/>
    <w:rsid w:val="000B4EA0"/>
    <w:rsid w:val="000B50D4"/>
    <w:rsid w:val="000B532B"/>
    <w:rsid w:val="000B5361"/>
    <w:rsid w:val="000B5802"/>
    <w:rsid w:val="000B5851"/>
    <w:rsid w:val="000B5895"/>
    <w:rsid w:val="000B5C64"/>
    <w:rsid w:val="000B5C7E"/>
    <w:rsid w:val="000B5C8B"/>
    <w:rsid w:val="000B5D73"/>
    <w:rsid w:val="000B5F6F"/>
    <w:rsid w:val="000B60C0"/>
    <w:rsid w:val="000B611C"/>
    <w:rsid w:val="000B6269"/>
    <w:rsid w:val="000B62F2"/>
    <w:rsid w:val="000B63CA"/>
    <w:rsid w:val="000B653C"/>
    <w:rsid w:val="000B6902"/>
    <w:rsid w:val="000B691C"/>
    <w:rsid w:val="000B6AAF"/>
    <w:rsid w:val="000B6AB8"/>
    <w:rsid w:val="000B6B40"/>
    <w:rsid w:val="000B6DBD"/>
    <w:rsid w:val="000B7902"/>
    <w:rsid w:val="000B79AD"/>
    <w:rsid w:val="000B7B24"/>
    <w:rsid w:val="000B7B8B"/>
    <w:rsid w:val="000B7D13"/>
    <w:rsid w:val="000B7EA1"/>
    <w:rsid w:val="000B7EEE"/>
    <w:rsid w:val="000C0036"/>
    <w:rsid w:val="000C0186"/>
    <w:rsid w:val="000C0216"/>
    <w:rsid w:val="000C034E"/>
    <w:rsid w:val="000C078A"/>
    <w:rsid w:val="000C07D7"/>
    <w:rsid w:val="000C0892"/>
    <w:rsid w:val="000C0E75"/>
    <w:rsid w:val="000C14C2"/>
    <w:rsid w:val="000C15B4"/>
    <w:rsid w:val="000C168A"/>
    <w:rsid w:val="000C1732"/>
    <w:rsid w:val="000C1B0A"/>
    <w:rsid w:val="000C1BF0"/>
    <w:rsid w:val="000C1C27"/>
    <w:rsid w:val="000C1EDF"/>
    <w:rsid w:val="000C24D8"/>
    <w:rsid w:val="000C2641"/>
    <w:rsid w:val="000C2811"/>
    <w:rsid w:val="000C2888"/>
    <w:rsid w:val="000C2A18"/>
    <w:rsid w:val="000C2A9C"/>
    <w:rsid w:val="000C2BAE"/>
    <w:rsid w:val="000C3126"/>
    <w:rsid w:val="000C3442"/>
    <w:rsid w:val="000C35AC"/>
    <w:rsid w:val="000C373B"/>
    <w:rsid w:val="000C3A52"/>
    <w:rsid w:val="000C4172"/>
    <w:rsid w:val="000C44EE"/>
    <w:rsid w:val="000C45CC"/>
    <w:rsid w:val="000C4658"/>
    <w:rsid w:val="000C47DC"/>
    <w:rsid w:val="000C494B"/>
    <w:rsid w:val="000C4974"/>
    <w:rsid w:val="000C4A51"/>
    <w:rsid w:val="000C4AEF"/>
    <w:rsid w:val="000C5036"/>
    <w:rsid w:val="000C50E1"/>
    <w:rsid w:val="000C517E"/>
    <w:rsid w:val="000C55B5"/>
    <w:rsid w:val="000C56BE"/>
    <w:rsid w:val="000C56C4"/>
    <w:rsid w:val="000C58C3"/>
    <w:rsid w:val="000C59DF"/>
    <w:rsid w:val="000C5AB4"/>
    <w:rsid w:val="000C5D7A"/>
    <w:rsid w:val="000C60FA"/>
    <w:rsid w:val="000C61F6"/>
    <w:rsid w:val="000C65EA"/>
    <w:rsid w:val="000C6625"/>
    <w:rsid w:val="000C67C4"/>
    <w:rsid w:val="000C6913"/>
    <w:rsid w:val="000C6BBA"/>
    <w:rsid w:val="000C6FCA"/>
    <w:rsid w:val="000C7646"/>
    <w:rsid w:val="000C76BB"/>
    <w:rsid w:val="000C7753"/>
    <w:rsid w:val="000C780E"/>
    <w:rsid w:val="000C7BDA"/>
    <w:rsid w:val="000C7EC4"/>
    <w:rsid w:val="000C7FF7"/>
    <w:rsid w:val="000D006E"/>
    <w:rsid w:val="000D00C2"/>
    <w:rsid w:val="000D0515"/>
    <w:rsid w:val="000D052D"/>
    <w:rsid w:val="000D08D3"/>
    <w:rsid w:val="000D0AAA"/>
    <w:rsid w:val="000D0B3F"/>
    <w:rsid w:val="000D1236"/>
    <w:rsid w:val="000D131E"/>
    <w:rsid w:val="000D142F"/>
    <w:rsid w:val="000D1496"/>
    <w:rsid w:val="000D16A9"/>
    <w:rsid w:val="000D172B"/>
    <w:rsid w:val="000D1966"/>
    <w:rsid w:val="000D2286"/>
    <w:rsid w:val="000D230E"/>
    <w:rsid w:val="000D25DD"/>
    <w:rsid w:val="000D27D4"/>
    <w:rsid w:val="000D2887"/>
    <w:rsid w:val="000D2909"/>
    <w:rsid w:val="000D29AF"/>
    <w:rsid w:val="000D2B9A"/>
    <w:rsid w:val="000D2C1C"/>
    <w:rsid w:val="000D2C6C"/>
    <w:rsid w:val="000D2EC6"/>
    <w:rsid w:val="000D3102"/>
    <w:rsid w:val="000D3128"/>
    <w:rsid w:val="000D313B"/>
    <w:rsid w:val="000D339D"/>
    <w:rsid w:val="000D3687"/>
    <w:rsid w:val="000D3803"/>
    <w:rsid w:val="000D3BE6"/>
    <w:rsid w:val="000D3C38"/>
    <w:rsid w:val="000D3CE6"/>
    <w:rsid w:val="000D3DE3"/>
    <w:rsid w:val="000D3E12"/>
    <w:rsid w:val="000D3E46"/>
    <w:rsid w:val="000D4343"/>
    <w:rsid w:val="000D4539"/>
    <w:rsid w:val="000D46D4"/>
    <w:rsid w:val="000D4D5B"/>
    <w:rsid w:val="000D5719"/>
    <w:rsid w:val="000D5A2E"/>
    <w:rsid w:val="000D5A98"/>
    <w:rsid w:val="000D5B24"/>
    <w:rsid w:val="000D5D5F"/>
    <w:rsid w:val="000D5F78"/>
    <w:rsid w:val="000D607F"/>
    <w:rsid w:val="000D610C"/>
    <w:rsid w:val="000D660F"/>
    <w:rsid w:val="000D6645"/>
    <w:rsid w:val="000D69C6"/>
    <w:rsid w:val="000D6A90"/>
    <w:rsid w:val="000D6CA0"/>
    <w:rsid w:val="000D6EC2"/>
    <w:rsid w:val="000D6F09"/>
    <w:rsid w:val="000D72AE"/>
    <w:rsid w:val="000D742B"/>
    <w:rsid w:val="000D748A"/>
    <w:rsid w:val="000D7493"/>
    <w:rsid w:val="000D7535"/>
    <w:rsid w:val="000D77FD"/>
    <w:rsid w:val="000D788B"/>
    <w:rsid w:val="000D79A8"/>
    <w:rsid w:val="000D7B56"/>
    <w:rsid w:val="000E0096"/>
    <w:rsid w:val="000E05D9"/>
    <w:rsid w:val="000E0734"/>
    <w:rsid w:val="000E0F61"/>
    <w:rsid w:val="000E0F9D"/>
    <w:rsid w:val="000E1097"/>
    <w:rsid w:val="000E1211"/>
    <w:rsid w:val="000E1303"/>
    <w:rsid w:val="000E1894"/>
    <w:rsid w:val="000E1920"/>
    <w:rsid w:val="000E1966"/>
    <w:rsid w:val="000E19C7"/>
    <w:rsid w:val="000E1A80"/>
    <w:rsid w:val="000E1F52"/>
    <w:rsid w:val="000E2044"/>
    <w:rsid w:val="000E21A7"/>
    <w:rsid w:val="000E21C3"/>
    <w:rsid w:val="000E22BD"/>
    <w:rsid w:val="000E2502"/>
    <w:rsid w:val="000E26BF"/>
    <w:rsid w:val="000E2885"/>
    <w:rsid w:val="000E29A9"/>
    <w:rsid w:val="000E2BB4"/>
    <w:rsid w:val="000E2C38"/>
    <w:rsid w:val="000E31D5"/>
    <w:rsid w:val="000E31EB"/>
    <w:rsid w:val="000E33D0"/>
    <w:rsid w:val="000E34DB"/>
    <w:rsid w:val="000E34E7"/>
    <w:rsid w:val="000E37D4"/>
    <w:rsid w:val="000E3982"/>
    <w:rsid w:val="000E3AD8"/>
    <w:rsid w:val="000E3DBD"/>
    <w:rsid w:val="000E3FA4"/>
    <w:rsid w:val="000E42E1"/>
    <w:rsid w:val="000E4680"/>
    <w:rsid w:val="000E4E04"/>
    <w:rsid w:val="000E4E87"/>
    <w:rsid w:val="000E4F61"/>
    <w:rsid w:val="000E51F8"/>
    <w:rsid w:val="000E5268"/>
    <w:rsid w:val="000E5BA3"/>
    <w:rsid w:val="000E5D69"/>
    <w:rsid w:val="000E5E0F"/>
    <w:rsid w:val="000E6035"/>
    <w:rsid w:val="000E6193"/>
    <w:rsid w:val="000E631D"/>
    <w:rsid w:val="000E65F0"/>
    <w:rsid w:val="000E662C"/>
    <w:rsid w:val="000E6688"/>
    <w:rsid w:val="000E66BD"/>
    <w:rsid w:val="000E6D24"/>
    <w:rsid w:val="000E7018"/>
    <w:rsid w:val="000E7121"/>
    <w:rsid w:val="000E72AF"/>
    <w:rsid w:val="000E731B"/>
    <w:rsid w:val="000E7B57"/>
    <w:rsid w:val="000E7C8F"/>
    <w:rsid w:val="000F021D"/>
    <w:rsid w:val="000F0529"/>
    <w:rsid w:val="000F052C"/>
    <w:rsid w:val="000F07DC"/>
    <w:rsid w:val="000F084A"/>
    <w:rsid w:val="000F087C"/>
    <w:rsid w:val="000F0BB2"/>
    <w:rsid w:val="000F0D13"/>
    <w:rsid w:val="000F0F18"/>
    <w:rsid w:val="000F11FA"/>
    <w:rsid w:val="000F16C2"/>
    <w:rsid w:val="000F1817"/>
    <w:rsid w:val="000F185B"/>
    <w:rsid w:val="000F19DB"/>
    <w:rsid w:val="000F1BCF"/>
    <w:rsid w:val="000F1EF8"/>
    <w:rsid w:val="000F1FA1"/>
    <w:rsid w:val="000F2062"/>
    <w:rsid w:val="000F21E8"/>
    <w:rsid w:val="000F221E"/>
    <w:rsid w:val="000F250E"/>
    <w:rsid w:val="000F257E"/>
    <w:rsid w:val="000F25E7"/>
    <w:rsid w:val="000F265E"/>
    <w:rsid w:val="000F2756"/>
    <w:rsid w:val="000F291A"/>
    <w:rsid w:val="000F2A44"/>
    <w:rsid w:val="000F2A7E"/>
    <w:rsid w:val="000F2CCD"/>
    <w:rsid w:val="000F2EF8"/>
    <w:rsid w:val="000F2F6F"/>
    <w:rsid w:val="000F355A"/>
    <w:rsid w:val="000F3613"/>
    <w:rsid w:val="000F38E3"/>
    <w:rsid w:val="000F3ACE"/>
    <w:rsid w:val="000F3B73"/>
    <w:rsid w:val="000F4501"/>
    <w:rsid w:val="000F457C"/>
    <w:rsid w:val="000F458F"/>
    <w:rsid w:val="000F464A"/>
    <w:rsid w:val="000F48C4"/>
    <w:rsid w:val="000F4B61"/>
    <w:rsid w:val="000F4E9F"/>
    <w:rsid w:val="000F5038"/>
    <w:rsid w:val="000F510F"/>
    <w:rsid w:val="000F51E2"/>
    <w:rsid w:val="000F5242"/>
    <w:rsid w:val="000F5485"/>
    <w:rsid w:val="000F5741"/>
    <w:rsid w:val="000F5881"/>
    <w:rsid w:val="000F5983"/>
    <w:rsid w:val="000F59AF"/>
    <w:rsid w:val="000F5A69"/>
    <w:rsid w:val="000F5ACB"/>
    <w:rsid w:val="000F5B24"/>
    <w:rsid w:val="000F5F9F"/>
    <w:rsid w:val="000F64B8"/>
    <w:rsid w:val="000F66F0"/>
    <w:rsid w:val="000F66F8"/>
    <w:rsid w:val="000F67CF"/>
    <w:rsid w:val="000F6962"/>
    <w:rsid w:val="000F6C36"/>
    <w:rsid w:val="000F7143"/>
    <w:rsid w:val="000F736B"/>
    <w:rsid w:val="000F750F"/>
    <w:rsid w:val="000F7760"/>
    <w:rsid w:val="000F7780"/>
    <w:rsid w:val="000F77E3"/>
    <w:rsid w:val="000F7A34"/>
    <w:rsid w:val="000F7CF1"/>
    <w:rsid w:val="000F7E57"/>
    <w:rsid w:val="0010001A"/>
    <w:rsid w:val="001000E6"/>
    <w:rsid w:val="00100679"/>
    <w:rsid w:val="00100760"/>
    <w:rsid w:val="00100C2C"/>
    <w:rsid w:val="00100C5E"/>
    <w:rsid w:val="00100D9A"/>
    <w:rsid w:val="00100DCA"/>
    <w:rsid w:val="00100E80"/>
    <w:rsid w:val="0010104E"/>
    <w:rsid w:val="0010143A"/>
    <w:rsid w:val="00101A92"/>
    <w:rsid w:val="00101B29"/>
    <w:rsid w:val="00101C1F"/>
    <w:rsid w:val="00101DAE"/>
    <w:rsid w:val="00101DE3"/>
    <w:rsid w:val="00101EC2"/>
    <w:rsid w:val="00102062"/>
    <w:rsid w:val="0010264C"/>
    <w:rsid w:val="00102779"/>
    <w:rsid w:val="00102BE9"/>
    <w:rsid w:val="00102E42"/>
    <w:rsid w:val="00102F7E"/>
    <w:rsid w:val="00103032"/>
    <w:rsid w:val="0010305C"/>
    <w:rsid w:val="00103362"/>
    <w:rsid w:val="001036A7"/>
    <w:rsid w:val="001038C4"/>
    <w:rsid w:val="00103919"/>
    <w:rsid w:val="00103E43"/>
    <w:rsid w:val="00104159"/>
    <w:rsid w:val="001043E3"/>
    <w:rsid w:val="001043FB"/>
    <w:rsid w:val="0010474D"/>
    <w:rsid w:val="00104986"/>
    <w:rsid w:val="00104B0A"/>
    <w:rsid w:val="00104B90"/>
    <w:rsid w:val="00104BD0"/>
    <w:rsid w:val="00104BD1"/>
    <w:rsid w:val="001050D5"/>
    <w:rsid w:val="00105281"/>
    <w:rsid w:val="0010589E"/>
    <w:rsid w:val="001059FE"/>
    <w:rsid w:val="00105D27"/>
    <w:rsid w:val="00105EF0"/>
    <w:rsid w:val="00105F61"/>
    <w:rsid w:val="00106A41"/>
    <w:rsid w:val="00106B67"/>
    <w:rsid w:val="00106D4B"/>
    <w:rsid w:val="00106D55"/>
    <w:rsid w:val="00106E6D"/>
    <w:rsid w:val="00106ED7"/>
    <w:rsid w:val="00106F42"/>
    <w:rsid w:val="00107477"/>
    <w:rsid w:val="00107595"/>
    <w:rsid w:val="001077C2"/>
    <w:rsid w:val="001079BD"/>
    <w:rsid w:val="00107D81"/>
    <w:rsid w:val="00107F4E"/>
    <w:rsid w:val="00107F69"/>
    <w:rsid w:val="00110670"/>
    <w:rsid w:val="001106A7"/>
    <w:rsid w:val="0011079F"/>
    <w:rsid w:val="00110D02"/>
    <w:rsid w:val="00110EC3"/>
    <w:rsid w:val="0011164B"/>
    <w:rsid w:val="00111699"/>
    <w:rsid w:val="001116B6"/>
    <w:rsid w:val="00111921"/>
    <w:rsid w:val="001119C9"/>
    <w:rsid w:val="001119DE"/>
    <w:rsid w:val="00111A94"/>
    <w:rsid w:val="00111C46"/>
    <w:rsid w:val="00111CBC"/>
    <w:rsid w:val="00111EE2"/>
    <w:rsid w:val="00111F01"/>
    <w:rsid w:val="001126B8"/>
    <w:rsid w:val="001129AD"/>
    <w:rsid w:val="00112B09"/>
    <w:rsid w:val="00112DBD"/>
    <w:rsid w:val="00112F02"/>
    <w:rsid w:val="0011312E"/>
    <w:rsid w:val="0011347F"/>
    <w:rsid w:val="00113639"/>
    <w:rsid w:val="001136D9"/>
    <w:rsid w:val="001137A4"/>
    <w:rsid w:val="001138DF"/>
    <w:rsid w:val="001139F0"/>
    <w:rsid w:val="00113A9E"/>
    <w:rsid w:val="00113AEF"/>
    <w:rsid w:val="00113B4F"/>
    <w:rsid w:val="00113B58"/>
    <w:rsid w:val="00113D35"/>
    <w:rsid w:val="00113F40"/>
    <w:rsid w:val="0011408F"/>
    <w:rsid w:val="00114361"/>
    <w:rsid w:val="0011443E"/>
    <w:rsid w:val="001144CA"/>
    <w:rsid w:val="00114B3C"/>
    <w:rsid w:val="00114BBE"/>
    <w:rsid w:val="00114C23"/>
    <w:rsid w:val="00114C88"/>
    <w:rsid w:val="00114D4F"/>
    <w:rsid w:val="00114E37"/>
    <w:rsid w:val="001154A2"/>
    <w:rsid w:val="00115561"/>
    <w:rsid w:val="001158D2"/>
    <w:rsid w:val="00115C8D"/>
    <w:rsid w:val="00115F92"/>
    <w:rsid w:val="00115FFC"/>
    <w:rsid w:val="00116021"/>
    <w:rsid w:val="0011604E"/>
    <w:rsid w:val="00116154"/>
    <w:rsid w:val="001162C2"/>
    <w:rsid w:val="001163DD"/>
    <w:rsid w:val="00116B59"/>
    <w:rsid w:val="00116BF8"/>
    <w:rsid w:val="00116E20"/>
    <w:rsid w:val="00116E44"/>
    <w:rsid w:val="00116EC3"/>
    <w:rsid w:val="00117515"/>
    <w:rsid w:val="00117A74"/>
    <w:rsid w:val="00117B5A"/>
    <w:rsid w:val="00117E84"/>
    <w:rsid w:val="00120014"/>
    <w:rsid w:val="00120178"/>
    <w:rsid w:val="00120322"/>
    <w:rsid w:val="001206B2"/>
    <w:rsid w:val="0012075A"/>
    <w:rsid w:val="00120832"/>
    <w:rsid w:val="00120AC6"/>
    <w:rsid w:val="00120C7F"/>
    <w:rsid w:val="00120EF6"/>
    <w:rsid w:val="00120F8C"/>
    <w:rsid w:val="00121204"/>
    <w:rsid w:val="00121B43"/>
    <w:rsid w:val="00121B4A"/>
    <w:rsid w:val="00121D17"/>
    <w:rsid w:val="00121EBE"/>
    <w:rsid w:val="0012201C"/>
    <w:rsid w:val="0012202F"/>
    <w:rsid w:val="00122063"/>
    <w:rsid w:val="001223B5"/>
    <w:rsid w:val="00122533"/>
    <w:rsid w:val="001225D4"/>
    <w:rsid w:val="00122782"/>
    <w:rsid w:val="0012297B"/>
    <w:rsid w:val="00122A0D"/>
    <w:rsid w:val="00122A89"/>
    <w:rsid w:val="00122B12"/>
    <w:rsid w:val="00122B52"/>
    <w:rsid w:val="00122F5F"/>
    <w:rsid w:val="0012318F"/>
    <w:rsid w:val="0012374B"/>
    <w:rsid w:val="001238A0"/>
    <w:rsid w:val="00123A23"/>
    <w:rsid w:val="00123F82"/>
    <w:rsid w:val="0012441B"/>
    <w:rsid w:val="00124938"/>
    <w:rsid w:val="00124B22"/>
    <w:rsid w:val="00124D72"/>
    <w:rsid w:val="00124DA8"/>
    <w:rsid w:val="0012513B"/>
    <w:rsid w:val="00125427"/>
    <w:rsid w:val="001254DC"/>
    <w:rsid w:val="001254EA"/>
    <w:rsid w:val="00125754"/>
    <w:rsid w:val="0012591E"/>
    <w:rsid w:val="00125D64"/>
    <w:rsid w:val="00125F21"/>
    <w:rsid w:val="00125F5C"/>
    <w:rsid w:val="00125F64"/>
    <w:rsid w:val="0012612C"/>
    <w:rsid w:val="0012622E"/>
    <w:rsid w:val="0012637B"/>
    <w:rsid w:val="001265D5"/>
    <w:rsid w:val="0012662C"/>
    <w:rsid w:val="00126660"/>
    <w:rsid w:val="00126735"/>
    <w:rsid w:val="0012692F"/>
    <w:rsid w:val="00126D4A"/>
    <w:rsid w:val="00126F25"/>
    <w:rsid w:val="00126FAD"/>
    <w:rsid w:val="00127102"/>
    <w:rsid w:val="001276A6"/>
    <w:rsid w:val="00127945"/>
    <w:rsid w:val="00127BB1"/>
    <w:rsid w:val="00130034"/>
    <w:rsid w:val="001302A0"/>
    <w:rsid w:val="001304A8"/>
    <w:rsid w:val="0013057E"/>
    <w:rsid w:val="00130C3B"/>
    <w:rsid w:val="00130DCC"/>
    <w:rsid w:val="00130E92"/>
    <w:rsid w:val="0013101A"/>
    <w:rsid w:val="00131030"/>
    <w:rsid w:val="00131111"/>
    <w:rsid w:val="001313C5"/>
    <w:rsid w:val="001317F5"/>
    <w:rsid w:val="001318A2"/>
    <w:rsid w:val="00132055"/>
    <w:rsid w:val="00132085"/>
    <w:rsid w:val="001321DC"/>
    <w:rsid w:val="0013275C"/>
    <w:rsid w:val="001328A5"/>
    <w:rsid w:val="00132B85"/>
    <w:rsid w:val="00132C6D"/>
    <w:rsid w:val="00132C76"/>
    <w:rsid w:val="00132D82"/>
    <w:rsid w:val="00132E16"/>
    <w:rsid w:val="00132E45"/>
    <w:rsid w:val="00132E6B"/>
    <w:rsid w:val="00132F7D"/>
    <w:rsid w:val="00133465"/>
    <w:rsid w:val="0013346A"/>
    <w:rsid w:val="00133537"/>
    <w:rsid w:val="001337B4"/>
    <w:rsid w:val="00133934"/>
    <w:rsid w:val="00133B42"/>
    <w:rsid w:val="00133C62"/>
    <w:rsid w:val="00133C99"/>
    <w:rsid w:val="00133DD0"/>
    <w:rsid w:val="00133DDF"/>
    <w:rsid w:val="00134949"/>
    <w:rsid w:val="00134B2D"/>
    <w:rsid w:val="00134C3C"/>
    <w:rsid w:val="00134D2C"/>
    <w:rsid w:val="0013509F"/>
    <w:rsid w:val="001351C9"/>
    <w:rsid w:val="00135227"/>
    <w:rsid w:val="001352F6"/>
    <w:rsid w:val="00135395"/>
    <w:rsid w:val="0013547B"/>
    <w:rsid w:val="00135587"/>
    <w:rsid w:val="0013569B"/>
    <w:rsid w:val="0013585E"/>
    <w:rsid w:val="0013588A"/>
    <w:rsid w:val="001359ED"/>
    <w:rsid w:val="00135A31"/>
    <w:rsid w:val="00135D31"/>
    <w:rsid w:val="00135E53"/>
    <w:rsid w:val="00135F47"/>
    <w:rsid w:val="00135F7B"/>
    <w:rsid w:val="00136037"/>
    <w:rsid w:val="00136401"/>
    <w:rsid w:val="0013645E"/>
    <w:rsid w:val="00136610"/>
    <w:rsid w:val="00136860"/>
    <w:rsid w:val="00136890"/>
    <w:rsid w:val="001368BE"/>
    <w:rsid w:val="00136ACB"/>
    <w:rsid w:val="00136DBF"/>
    <w:rsid w:val="00136FCD"/>
    <w:rsid w:val="0013701D"/>
    <w:rsid w:val="0013732A"/>
    <w:rsid w:val="00137464"/>
    <w:rsid w:val="001375ED"/>
    <w:rsid w:val="00137C75"/>
    <w:rsid w:val="00137EE1"/>
    <w:rsid w:val="00137FCA"/>
    <w:rsid w:val="00140121"/>
    <w:rsid w:val="00140209"/>
    <w:rsid w:val="00140593"/>
    <w:rsid w:val="00140740"/>
    <w:rsid w:val="00140751"/>
    <w:rsid w:val="00140795"/>
    <w:rsid w:val="001408BE"/>
    <w:rsid w:val="00140900"/>
    <w:rsid w:val="0014091A"/>
    <w:rsid w:val="001409A9"/>
    <w:rsid w:val="001417F6"/>
    <w:rsid w:val="001418DF"/>
    <w:rsid w:val="001419C6"/>
    <w:rsid w:val="001419EF"/>
    <w:rsid w:val="00141AA9"/>
    <w:rsid w:val="00141AE2"/>
    <w:rsid w:val="00141CBE"/>
    <w:rsid w:val="001420EB"/>
    <w:rsid w:val="001422EE"/>
    <w:rsid w:val="001426EA"/>
    <w:rsid w:val="00142836"/>
    <w:rsid w:val="00142871"/>
    <w:rsid w:val="00142AB7"/>
    <w:rsid w:val="00142BBC"/>
    <w:rsid w:val="00142C61"/>
    <w:rsid w:val="00142C67"/>
    <w:rsid w:val="00142E37"/>
    <w:rsid w:val="00142F33"/>
    <w:rsid w:val="00142F6C"/>
    <w:rsid w:val="00143211"/>
    <w:rsid w:val="00143370"/>
    <w:rsid w:val="0014369E"/>
    <w:rsid w:val="00143CAD"/>
    <w:rsid w:val="00143D64"/>
    <w:rsid w:val="00143DD8"/>
    <w:rsid w:val="001442E9"/>
    <w:rsid w:val="00144573"/>
    <w:rsid w:val="001445E5"/>
    <w:rsid w:val="001446F3"/>
    <w:rsid w:val="00144E9E"/>
    <w:rsid w:val="001450B9"/>
    <w:rsid w:val="0014512A"/>
    <w:rsid w:val="001452A3"/>
    <w:rsid w:val="00145374"/>
    <w:rsid w:val="001454A1"/>
    <w:rsid w:val="00145650"/>
    <w:rsid w:val="0014566D"/>
    <w:rsid w:val="00145CFA"/>
    <w:rsid w:val="00145E36"/>
    <w:rsid w:val="00145F3C"/>
    <w:rsid w:val="001463F3"/>
    <w:rsid w:val="0014658B"/>
    <w:rsid w:val="001467E4"/>
    <w:rsid w:val="001469B2"/>
    <w:rsid w:val="00146A2F"/>
    <w:rsid w:val="00146AC9"/>
    <w:rsid w:val="00146B2A"/>
    <w:rsid w:val="00146E1D"/>
    <w:rsid w:val="00147150"/>
    <w:rsid w:val="001472A3"/>
    <w:rsid w:val="001473D6"/>
    <w:rsid w:val="001475DF"/>
    <w:rsid w:val="0014767C"/>
    <w:rsid w:val="0014780B"/>
    <w:rsid w:val="00147ABD"/>
    <w:rsid w:val="00147D68"/>
    <w:rsid w:val="00147EAC"/>
    <w:rsid w:val="001500AF"/>
    <w:rsid w:val="001502DF"/>
    <w:rsid w:val="001502F0"/>
    <w:rsid w:val="00150613"/>
    <w:rsid w:val="0015061A"/>
    <w:rsid w:val="001508B0"/>
    <w:rsid w:val="00150908"/>
    <w:rsid w:val="00150A77"/>
    <w:rsid w:val="00150E4D"/>
    <w:rsid w:val="001510EA"/>
    <w:rsid w:val="001511E3"/>
    <w:rsid w:val="00151492"/>
    <w:rsid w:val="001514D7"/>
    <w:rsid w:val="001516A3"/>
    <w:rsid w:val="001519A1"/>
    <w:rsid w:val="00151AA0"/>
    <w:rsid w:val="00151DE9"/>
    <w:rsid w:val="00151EF7"/>
    <w:rsid w:val="0015202A"/>
    <w:rsid w:val="001524A9"/>
    <w:rsid w:val="0015275C"/>
    <w:rsid w:val="00152E27"/>
    <w:rsid w:val="0015314B"/>
    <w:rsid w:val="0015315A"/>
    <w:rsid w:val="00153194"/>
    <w:rsid w:val="001532AD"/>
    <w:rsid w:val="001532BB"/>
    <w:rsid w:val="001532D8"/>
    <w:rsid w:val="00153AA0"/>
    <w:rsid w:val="00153ADF"/>
    <w:rsid w:val="00153B09"/>
    <w:rsid w:val="00153D47"/>
    <w:rsid w:val="00153DCB"/>
    <w:rsid w:val="00153F0E"/>
    <w:rsid w:val="00154078"/>
    <w:rsid w:val="001540A4"/>
    <w:rsid w:val="001542FE"/>
    <w:rsid w:val="0015431E"/>
    <w:rsid w:val="00154391"/>
    <w:rsid w:val="00154744"/>
    <w:rsid w:val="0015489C"/>
    <w:rsid w:val="00154D5D"/>
    <w:rsid w:val="00154D79"/>
    <w:rsid w:val="00154D9C"/>
    <w:rsid w:val="00154FB0"/>
    <w:rsid w:val="00155297"/>
    <w:rsid w:val="001553D9"/>
    <w:rsid w:val="00155407"/>
    <w:rsid w:val="00155441"/>
    <w:rsid w:val="00155D42"/>
    <w:rsid w:val="00155E43"/>
    <w:rsid w:val="00155FF0"/>
    <w:rsid w:val="00156192"/>
    <w:rsid w:val="00156405"/>
    <w:rsid w:val="001566AA"/>
    <w:rsid w:val="00156744"/>
    <w:rsid w:val="00156886"/>
    <w:rsid w:val="001569F1"/>
    <w:rsid w:val="00156DC5"/>
    <w:rsid w:val="00156ED9"/>
    <w:rsid w:val="00157128"/>
    <w:rsid w:val="001572F1"/>
    <w:rsid w:val="00157361"/>
    <w:rsid w:val="001574E6"/>
    <w:rsid w:val="0015772D"/>
    <w:rsid w:val="00157B4E"/>
    <w:rsid w:val="00157CC2"/>
    <w:rsid w:val="00157D92"/>
    <w:rsid w:val="00157FD9"/>
    <w:rsid w:val="001600A1"/>
    <w:rsid w:val="00160460"/>
    <w:rsid w:val="0016076E"/>
    <w:rsid w:val="001609BB"/>
    <w:rsid w:val="00160A0F"/>
    <w:rsid w:val="00160A34"/>
    <w:rsid w:val="00160B0F"/>
    <w:rsid w:val="00161130"/>
    <w:rsid w:val="0016122A"/>
    <w:rsid w:val="001612D6"/>
    <w:rsid w:val="00161375"/>
    <w:rsid w:val="001617CE"/>
    <w:rsid w:val="00161844"/>
    <w:rsid w:val="00161894"/>
    <w:rsid w:val="001619E0"/>
    <w:rsid w:val="00161AFB"/>
    <w:rsid w:val="00162149"/>
    <w:rsid w:val="00162213"/>
    <w:rsid w:val="00162C84"/>
    <w:rsid w:val="001630C7"/>
    <w:rsid w:val="00163145"/>
    <w:rsid w:val="00163285"/>
    <w:rsid w:val="00163417"/>
    <w:rsid w:val="0016344A"/>
    <w:rsid w:val="0016345D"/>
    <w:rsid w:val="001635D7"/>
    <w:rsid w:val="0016388B"/>
    <w:rsid w:val="0016393C"/>
    <w:rsid w:val="00163B44"/>
    <w:rsid w:val="00163CF3"/>
    <w:rsid w:val="00163D07"/>
    <w:rsid w:val="00163D75"/>
    <w:rsid w:val="00163F09"/>
    <w:rsid w:val="00164245"/>
    <w:rsid w:val="001643C1"/>
    <w:rsid w:val="00164442"/>
    <w:rsid w:val="00164506"/>
    <w:rsid w:val="001645B5"/>
    <w:rsid w:val="001645D8"/>
    <w:rsid w:val="001650EE"/>
    <w:rsid w:val="0016522C"/>
    <w:rsid w:val="00165274"/>
    <w:rsid w:val="001652A3"/>
    <w:rsid w:val="001652F1"/>
    <w:rsid w:val="001654D0"/>
    <w:rsid w:val="00165700"/>
    <w:rsid w:val="001657B1"/>
    <w:rsid w:val="001657C7"/>
    <w:rsid w:val="00165991"/>
    <w:rsid w:val="001659D8"/>
    <w:rsid w:val="00165D2F"/>
    <w:rsid w:val="00166008"/>
    <w:rsid w:val="0016683A"/>
    <w:rsid w:val="0016692D"/>
    <w:rsid w:val="00166B27"/>
    <w:rsid w:val="00166CA3"/>
    <w:rsid w:val="00167058"/>
    <w:rsid w:val="001670A8"/>
    <w:rsid w:val="001670C2"/>
    <w:rsid w:val="00167193"/>
    <w:rsid w:val="001671E6"/>
    <w:rsid w:val="00167229"/>
    <w:rsid w:val="0016739C"/>
    <w:rsid w:val="001677B9"/>
    <w:rsid w:val="00167888"/>
    <w:rsid w:val="00167897"/>
    <w:rsid w:val="001678DA"/>
    <w:rsid w:val="0016798F"/>
    <w:rsid w:val="00167B48"/>
    <w:rsid w:val="00167B5D"/>
    <w:rsid w:val="0017001E"/>
    <w:rsid w:val="00170047"/>
    <w:rsid w:val="0017065C"/>
    <w:rsid w:val="001707EE"/>
    <w:rsid w:val="001707F3"/>
    <w:rsid w:val="00170D28"/>
    <w:rsid w:val="00170EC0"/>
    <w:rsid w:val="00171071"/>
    <w:rsid w:val="001712FA"/>
    <w:rsid w:val="001714F1"/>
    <w:rsid w:val="00171770"/>
    <w:rsid w:val="00171777"/>
    <w:rsid w:val="00171B26"/>
    <w:rsid w:val="00171B62"/>
    <w:rsid w:val="00171D01"/>
    <w:rsid w:val="00172109"/>
    <w:rsid w:val="0017211A"/>
    <w:rsid w:val="001727CB"/>
    <w:rsid w:val="00172842"/>
    <w:rsid w:val="0017295A"/>
    <w:rsid w:val="00172C06"/>
    <w:rsid w:val="00173178"/>
    <w:rsid w:val="001731D0"/>
    <w:rsid w:val="00173254"/>
    <w:rsid w:val="00173773"/>
    <w:rsid w:val="001739AA"/>
    <w:rsid w:val="00173B0E"/>
    <w:rsid w:val="00173ECA"/>
    <w:rsid w:val="00174122"/>
    <w:rsid w:val="001742B6"/>
    <w:rsid w:val="001742D3"/>
    <w:rsid w:val="0017444E"/>
    <w:rsid w:val="001746DE"/>
    <w:rsid w:val="0017487F"/>
    <w:rsid w:val="00174D77"/>
    <w:rsid w:val="00174DCE"/>
    <w:rsid w:val="00174E2A"/>
    <w:rsid w:val="001751B8"/>
    <w:rsid w:val="001751D2"/>
    <w:rsid w:val="001753D5"/>
    <w:rsid w:val="00175495"/>
    <w:rsid w:val="001759E9"/>
    <w:rsid w:val="00175A30"/>
    <w:rsid w:val="00175DEE"/>
    <w:rsid w:val="00175E12"/>
    <w:rsid w:val="00175F10"/>
    <w:rsid w:val="0017606C"/>
    <w:rsid w:val="00176075"/>
    <w:rsid w:val="0017613B"/>
    <w:rsid w:val="00176488"/>
    <w:rsid w:val="0017650F"/>
    <w:rsid w:val="00176570"/>
    <w:rsid w:val="0017672A"/>
    <w:rsid w:val="00176781"/>
    <w:rsid w:val="00176898"/>
    <w:rsid w:val="00176DB8"/>
    <w:rsid w:val="0017700B"/>
    <w:rsid w:val="0017705B"/>
    <w:rsid w:val="00177261"/>
    <w:rsid w:val="001774A2"/>
    <w:rsid w:val="001776EE"/>
    <w:rsid w:val="00177743"/>
    <w:rsid w:val="00177749"/>
    <w:rsid w:val="00177876"/>
    <w:rsid w:val="001778B9"/>
    <w:rsid w:val="0017798E"/>
    <w:rsid w:val="00177BAA"/>
    <w:rsid w:val="00177D0B"/>
    <w:rsid w:val="00177DC8"/>
    <w:rsid w:val="00177E05"/>
    <w:rsid w:val="001802B9"/>
    <w:rsid w:val="00180920"/>
    <w:rsid w:val="00180DEF"/>
    <w:rsid w:val="0018139B"/>
    <w:rsid w:val="001813F7"/>
    <w:rsid w:val="00181884"/>
    <w:rsid w:val="00181A3C"/>
    <w:rsid w:val="00181B38"/>
    <w:rsid w:val="00181C45"/>
    <w:rsid w:val="00181D96"/>
    <w:rsid w:val="001820FD"/>
    <w:rsid w:val="0018241A"/>
    <w:rsid w:val="00182523"/>
    <w:rsid w:val="001827AC"/>
    <w:rsid w:val="001828B7"/>
    <w:rsid w:val="0018291F"/>
    <w:rsid w:val="00182936"/>
    <w:rsid w:val="001829BC"/>
    <w:rsid w:val="00182BBE"/>
    <w:rsid w:val="00182F64"/>
    <w:rsid w:val="00182F67"/>
    <w:rsid w:val="001836E4"/>
    <w:rsid w:val="0018373B"/>
    <w:rsid w:val="00183C99"/>
    <w:rsid w:val="00183CDC"/>
    <w:rsid w:val="00183DB1"/>
    <w:rsid w:val="00183E41"/>
    <w:rsid w:val="00183E6A"/>
    <w:rsid w:val="00183E9A"/>
    <w:rsid w:val="001840FC"/>
    <w:rsid w:val="001841E6"/>
    <w:rsid w:val="0018435D"/>
    <w:rsid w:val="00184629"/>
    <w:rsid w:val="00184E3C"/>
    <w:rsid w:val="00185175"/>
    <w:rsid w:val="00185255"/>
    <w:rsid w:val="00185299"/>
    <w:rsid w:val="001852AB"/>
    <w:rsid w:val="00185361"/>
    <w:rsid w:val="00185451"/>
    <w:rsid w:val="001855F6"/>
    <w:rsid w:val="001857B7"/>
    <w:rsid w:val="001857C8"/>
    <w:rsid w:val="0018596E"/>
    <w:rsid w:val="00185DB4"/>
    <w:rsid w:val="0018603A"/>
    <w:rsid w:val="00186459"/>
    <w:rsid w:val="00186611"/>
    <w:rsid w:val="001866E2"/>
    <w:rsid w:val="001869C3"/>
    <w:rsid w:val="00186BDF"/>
    <w:rsid w:val="001871B2"/>
    <w:rsid w:val="001871CE"/>
    <w:rsid w:val="00187212"/>
    <w:rsid w:val="00187285"/>
    <w:rsid w:val="00187B5C"/>
    <w:rsid w:val="00187E4C"/>
    <w:rsid w:val="00187FEC"/>
    <w:rsid w:val="001901C0"/>
    <w:rsid w:val="00190276"/>
    <w:rsid w:val="00190380"/>
    <w:rsid w:val="0019057A"/>
    <w:rsid w:val="00190905"/>
    <w:rsid w:val="00190A58"/>
    <w:rsid w:val="00190DCF"/>
    <w:rsid w:val="00190FD9"/>
    <w:rsid w:val="0019133F"/>
    <w:rsid w:val="001916F7"/>
    <w:rsid w:val="001917B1"/>
    <w:rsid w:val="00191B4A"/>
    <w:rsid w:val="00192061"/>
    <w:rsid w:val="00192100"/>
    <w:rsid w:val="001922E3"/>
    <w:rsid w:val="001922FF"/>
    <w:rsid w:val="001923A8"/>
    <w:rsid w:val="001926FF"/>
    <w:rsid w:val="001928FC"/>
    <w:rsid w:val="00192A60"/>
    <w:rsid w:val="00192DAA"/>
    <w:rsid w:val="00192E9A"/>
    <w:rsid w:val="00193069"/>
    <w:rsid w:val="001931A9"/>
    <w:rsid w:val="001932A2"/>
    <w:rsid w:val="00193357"/>
    <w:rsid w:val="00193809"/>
    <w:rsid w:val="00193952"/>
    <w:rsid w:val="001939E2"/>
    <w:rsid w:val="00193BBF"/>
    <w:rsid w:val="00193BD3"/>
    <w:rsid w:val="00193C68"/>
    <w:rsid w:val="00193DB8"/>
    <w:rsid w:val="00193EE0"/>
    <w:rsid w:val="001940B2"/>
    <w:rsid w:val="00194594"/>
    <w:rsid w:val="001945A2"/>
    <w:rsid w:val="001945BD"/>
    <w:rsid w:val="001945D3"/>
    <w:rsid w:val="00194656"/>
    <w:rsid w:val="00194747"/>
    <w:rsid w:val="00194B7F"/>
    <w:rsid w:val="00194EBB"/>
    <w:rsid w:val="00194EE0"/>
    <w:rsid w:val="00194EF9"/>
    <w:rsid w:val="00194EFE"/>
    <w:rsid w:val="0019531E"/>
    <w:rsid w:val="001953DC"/>
    <w:rsid w:val="00195590"/>
    <w:rsid w:val="00195663"/>
    <w:rsid w:val="00195714"/>
    <w:rsid w:val="0019579A"/>
    <w:rsid w:val="00195901"/>
    <w:rsid w:val="00195903"/>
    <w:rsid w:val="00195CC4"/>
    <w:rsid w:val="00195E46"/>
    <w:rsid w:val="00196252"/>
    <w:rsid w:val="001965E0"/>
    <w:rsid w:val="00196671"/>
    <w:rsid w:val="00196A72"/>
    <w:rsid w:val="00196C0C"/>
    <w:rsid w:val="00196C65"/>
    <w:rsid w:val="00196D2D"/>
    <w:rsid w:val="00196E52"/>
    <w:rsid w:val="00196EB5"/>
    <w:rsid w:val="0019715A"/>
    <w:rsid w:val="0019753D"/>
    <w:rsid w:val="00197A21"/>
    <w:rsid w:val="00197FDB"/>
    <w:rsid w:val="001A00B0"/>
    <w:rsid w:val="001A0131"/>
    <w:rsid w:val="001A01FF"/>
    <w:rsid w:val="001A0468"/>
    <w:rsid w:val="001A08C6"/>
    <w:rsid w:val="001A094E"/>
    <w:rsid w:val="001A0A2D"/>
    <w:rsid w:val="001A0C5D"/>
    <w:rsid w:val="001A0DFD"/>
    <w:rsid w:val="001A0E56"/>
    <w:rsid w:val="001A1036"/>
    <w:rsid w:val="001A10AB"/>
    <w:rsid w:val="001A11BE"/>
    <w:rsid w:val="001A1257"/>
    <w:rsid w:val="001A1375"/>
    <w:rsid w:val="001A13A4"/>
    <w:rsid w:val="001A1429"/>
    <w:rsid w:val="001A142C"/>
    <w:rsid w:val="001A181C"/>
    <w:rsid w:val="001A19C5"/>
    <w:rsid w:val="001A1CE3"/>
    <w:rsid w:val="001A1D99"/>
    <w:rsid w:val="001A2132"/>
    <w:rsid w:val="001A213C"/>
    <w:rsid w:val="001A21B9"/>
    <w:rsid w:val="001A229C"/>
    <w:rsid w:val="001A2537"/>
    <w:rsid w:val="001A3561"/>
    <w:rsid w:val="001A3581"/>
    <w:rsid w:val="001A379D"/>
    <w:rsid w:val="001A3CCE"/>
    <w:rsid w:val="001A3FB5"/>
    <w:rsid w:val="001A4099"/>
    <w:rsid w:val="001A40ED"/>
    <w:rsid w:val="001A4288"/>
    <w:rsid w:val="001A438D"/>
    <w:rsid w:val="001A454D"/>
    <w:rsid w:val="001A4622"/>
    <w:rsid w:val="001A46E2"/>
    <w:rsid w:val="001A47E2"/>
    <w:rsid w:val="001A48A7"/>
    <w:rsid w:val="001A49C3"/>
    <w:rsid w:val="001A4B9D"/>
    <w:rsid w:val="001A4C1E"/>
    <w:rsid w:val="001A535D"/>
    <w:rsid w:val="001A54B6"/>
    <w:rsid w:val="001A55CF"/>
    <w:rsid w:val="001A595C"/>
    <w:rsid w:val="001A5AF4"/>
    <w:rsid w:val="001A5E4B"/>
    <w:rsid w:val="001A5F15"/>
    <w:rsid w:val="001A5F3B"/>
    <w:rsid w:val="001A607F"/>
    <w:rsid w:val="001A6342"/>
    <w:rsid w:val="001A6357"/>
    <w:rsid w:val="001A64CE"/>
    <w:rsid w:val="001A653E"/>
    <w:rsid w:val="001A668A"/>
    <w:rsid w:val="001A671E"/>
    <w:rsid w:val="001A68D5"/>
    <w:rsid w:val="001A6FC4"/>
    <w:rsid w:val="001A72C5"/>
    <w:rsid w:val="001A73EC"/>
    <w:rsid w:val="001A75CE"/>
    <w:rsid w:val="001A7760"/>
    <w:rsid w:val="001A7809"/>
    <w:rsid w:val="001A7B3D"/>
    <w:rsid w:val="001A7DED"/>
    <w:rsid w:val="001B002C"/>
    <w:rsid w:val="001B0040"/>
    <w:rsid w:val="001B005F"/>
    <w:rsid w:val="001B021B"/>
    <w:rsid w:val="001B04F9"/>
    <w:rsid w:val="001B050D"/>
    <w:rsid w:val="001B08E2"/>
    <w:rsid w:val="001B09D4"/>
    <w:rsid w:val="001B0E11"/>
    <w:rsid w:val="001B0E87"/>
    <w:rsid w:val="001B118F"/>
    <w:rsid w:val="001B1373"/>
    <w:rsid w:val="001B1530"/>
    <w:rsid w:val="001B1825"/>
    <w:rsid w:val="001B1A79"/>
    <w:rsid w:val="001B1B01"/>
    <w:rsid w:val="001B1C81"/>
    <w:rsid w:val="001B1EA3"/>
    <w:rsid w:val="001B1EF8"/>
    <w:rsid w:val="001B1FAE"/>
    <w:rsid w:val="001B2037"/>
    <w:rsid w:val="001B2065"/>
    <w:rsid w:val="001B20B1"/>
    <w:rsid w:val="001B2114"/>
    <w:rsid w:val="001B23C4"/>
    <w:rsid w:val="001B248A"/>
    <w:rsid w:val="001B24FE"/>
    <w:rsid w:val="001B2782"/>
    <w:rsid w:val="001B2A50"/>
    <w:rsid w:val="001B2AE7"/>
    <w:rsid w:val="001B2BD1"/>
    <w:rsid w:val="001B2BDF"/>
    <w:rsid w:val="001B2D73"/>
    <w:rsid w:val="001B2EBA"/>
    <w:rsid w:val="001B2EFB"/>
    <w:rsid w:val="001B2F86"/>
    <w:rsid w:val="001B3282"/>
    <w:rsid w:val="001B36A3"/>
    <w:rsid w:val="001B36B4"/>
    <w:rsid w:val="001B37C8"/>
    <w:rsid w:val="001B3902"/>
    <w:rsid w:val="001B3AD7"/>
    <w:rsid w:val="001B3B18"/>
    <w:rsid w:val="001B3BBD"/>
    <w:rsid w:val="001B3BE2"/>
    <w:rsid w:val="001B3CCB"/>
    <w:rsid w:val="001B3D76"/>
    <w:rsid w:val="001B3E31"/>
    <w:rsid w:val="001B3FED"/>
    <w:rsid w:val="001B401C"/>
    <w:rsid w:val="001B43E4"/>
    <w:rsid w:val="001B4645"/>
    <w:rsid w:val="001B499F"/>
    <w:rsid w:val="001B4B46"/>
    <w:rsid w:val="001B4BAB"/>
    <w:rsid w:val="001B4D8A"/>
    <w:rsid w:val="001B520F"/>
    <w:rsid w:val="001B530E"/>
    <w:rsid w:val="001B53CF"/>
    <w:rsid w:val="001B5667"/>
    <w:rsid w:val="001B584D"/>
    <w:rsid w:val="001B5877"/>
    <w:rsid w:val="001B59B2"/>
    <w:rsid w:val="001B59B7"/>
    <w:rsid w:val="001B5A80"/>
    <w:rsid w:val="001B5B5B"/>
    <w:rsid w:val="001B5EA3"/>
    <w:rsid w:val="001B6080"/>
    <w:rsid w:val="001B613C"/>
    <w:rsid w:val="001B63AA"/>
    <w:rsid w:val="001B6850"/>
    <w:rsid w:val="001B69EB"/>
    <w:rsid w:val="001B69EE"/>
    <w:rsid w:val="001B6A55"/>
    <w:rsid w:val="001B6BF9"/>
    <w:rsid w:val="001B6DC1"/>
    <w:rsid w:val="001B6E5D"/>
    <w:rsid w:val="001B6F3B"/>
    <w:rsid w:val="001B6FFD"/>
    <w:rsid w:val="001B74D1"/>
    <w:rsid w:val="001B76E2"/>
    <w:rsid w:val="001B7791"/>
    <w:rsid w:val="001B78F0"/>
    <w:rsid w:val="001B7E2B"/>
    <w:rsid w:val="001C0363"/>
    <w:rsid w:val="001C04A2"/>
    <w:rsid w:val="001C0508"/>
    <w:rsid w:val="001C06E6"/>
    <w:rsid w:val="001C0884"/>
    <w:rsid w:val="001C0A28"/>
    <w:rsid w:val="001C0ADE"/>
    <w:rsid w:val="001C0BB8"/>
    <w:rsid w:val="001C0E0F"/>
    <w:rsid w:val="001C0E3B"/>
    <w:rsid w:val="001C0E91"/>
    <w:rsid w:val="001C0E98"/>
    <w:rsid w:val="001C0EBB"/>
    <w:rsid w:val="001C1059"/>
    <w:rsid w:val="001C151E"/>
    <w:rsid w:val="001C1A1B"/>
    <w:rsid w:val="001C1AEC"/>
    <w:rsid w:val="001C1B32"/>
    <w:rsid w:val="001C206E"/>
    <w:rsid w:val="001C2279"/>
    <w:rsid w:val="001C22D4"/>
    <w:rsid w:val="001C285E"/>
    <w:rsid w:val="001C2A0D"/>
    <w:rsid w:val="001C2B92"/>
    <w:rsid w:val="001C2D36"/>
    <w:rsid w:val="001C2E0E"/>
    <w:rsid w:val="001C3285"/>
    <w:rsid w:val="001C34AF"/>
    <w:rsid w:val="001C34C1"/>
    <w:rsid w:val="001C3895"/>
    <w:rsid w:val="001C3976"/>
    <w:rsid w:val="001C3AA6"/>
    <w:rsid w:val="001C3AD5"/>
    <w:rsid w:val="001C3DA1"/>
    <w:rsid w:val="001C3F1D"/>
    <w:rsid w:val="001C409A"/>
    <w:rsid w:val="001C42FE"/>
    <w:rsid w:val="001C43D7"/>
    <w:rsid w:val="001C44B0"/>
    <w:rsid w:val="001C450F"/>
    <w:rsid w:val="001C45CC"/>
    <w:rsid w:val="001C4667"/>
    <w:rsid w:val="001C47DA"/>
    <w:rsid w:val="001C5550"/>
    <w:rsid w:val="001C5682"/>
    <w:rsid w:val="001C5A65"/>
    <w:rsid w:val="001C6102"/>
    <w:rsid w:val="001C610A"/>
    <w:rsid w:val="001C613D"/>
    <w:rsid w:val="001C61AF"/>
    <w:rsid w:val="001C61F3"/>
    <w:rsid w:val="001C6674"/>
    <w:rsid w:val="001C6687"/>
    <w:rsid w:val="001C66C0"/>
    <w:rsid w:val="001C6956"/>
    <w:rsid w:val="001C6974"/>
    <w:rsid w:val="001C6A97"/>
    <w:rsid w:val="001C6B86"/>
    <w:rsid w:val="001C6C07"/>
    <w:rsid w:val="001C6D7D"/>
    <w:rsid w:val="001C6D82"/>
    <w:rsid w:val="001C6FBC"/>
    <w:rsid w:val="001C72AF"/>
    <w:rsid w:val="001C74F3"/>
    <w:rsid w:val="001C75AF"/>
    <w:rsid w:val="001C76F0"/>
    <w:rsid w:val="001C77B5"/>
    <w:rsid w:val="001C782E"/>
    <w:rsid w:val="001C7889"/>
    <w:rsid w:val="001C7C45"/>
    <w:rsid w:val="001C7C4E"/>
    <w:rsid w:val="001D0009"/>
    <w:rsid w:val="001D00D6"/>
    <w:rsid w:val="001D02F5"/>
    <w:rsid w:val="001D0541"/>
    <w:rsid w:val="001D0576"/>
    <w:rsid w:val="001D06C6"/>
    <w:rsid w:val="001D078C"/>
    <w:rsid w:val="001D08CF"/>
    <w:rsid w:val="001D0A05"/>
    <w:rsid w:val="001D0E53"/>
    <w:rsid w:val="001D139A"/>
    <w:rsid w:val="001D13F3"/>
    <w:rsid w:val="001D1515"/>
    <w:rsid w:val="001D155B"/>
    <w:rsid w:val="001D16A5"/>
    <w:rsid w:val="001D181A"/>
    <w:rsid w:val="001D1A42"/>
    <w:rsid w:val="001D1FE9"/>
    <w:rsid w:val="001D20D7"/>
    <w:rsid w:val="001D2563"/>
    <w:rsid w:val="001D26D8"/>
    <w:rsid w:val="001D2A5D"/>
    <w:rsid w:val="001D2B08"/>
    <w:rsid w:val="001D2FCD"/>
    <w:rsid w:val="001D3025"/>
    <w:rsid w:val="001D3318"/>
    <w:rsid w:val="001D368E"/>
    <w:rsid w:val="001D4190"/>
    <w:rsid w:val="001D42C2"/>
    <w:rsid w:val="001D446F"/>
    <w:rsid w:val="001D44E4"/>
    <w:rsid w:val="001D4615"/>
    <w:rsid w:val="001D470E"/>
    <w:rsid w:val="001D4803"/>
    <w:rsid w:val="001D4884"/>
    <w:rsid w:val="001D49DB"/>
    <w:rsid w:val="001D4B4A"/>
    <w:rsid w:val="001D4B98"/>
    <w:rsid w:val="001D4ED5"/>
    <w:rsid w:val="001D50F9"/>
    <w:rsid w:val="001D524B"/>
    <w:rsid w:val="001D52A5"/>
    <w:rsid w:val="001D530F"/>
    <w:rsid w:val="001D5635"/>
    <w:rsid w:val="001D5DB2"/>
    <w:rsid w:val="001D5FF9"/>
    <w:rsid w:val="001D605A"/>
    <w:rsid w:val="001D614D"/>
    <w:rsid w:val="001D61B9"/>
    <w:rsid w:val="001D6352"/>
    <w:rsid w:val="001D6430"/>
    <w:rsid w:val="001D70A2"/>
    <w:rsid w:val="001D717B"/>
    <w:rsid w:val="001D725C"/>
    <w:rsid w:val="001D7264"/>
    <w:rsid w:val="001D735B"/>
    <w:rsid w:val="001D73D4"/>
    <w:rsid w:val="001D73FF"/>
    <w:rsid w:val="001D752F"/>
    <w:rsid w:val="001D79E3"/>
    <w:rsid w:val="001D7AA9"/>
    <w:rsid w:val="001E02E9"/>
    <w:rsid w:val="001E0714"/>
    <w:rsid w:val="001E077F"/>
    <w:rsid w:val="001E0E14"/>
    <w:rsid w:val="001E0EBA"/>
    <w:rsid w:val="001E0F22"/>
    <w:rsid w:val="001E10EF"/>
    <w:rsid w:val="001E1490"/>
    <w:rsid w:val="001E15B4"/>
    <w:rsid w:val="001E16CD"/>
    <w:rsid w:val="001E1856"/>
    <w:rsid w:val="001E19E5"/>
    <w:rsid w:val="001E1C7B"/>
    <w:rsid w:val="001E21D6"/>
    <w:rsid w:val="001E22EB"/>
    <w:rsid w:val="001E27D3"/>
    <w:rsid w:val="001E29A7"/>
    <w:rsid w:val="001E2AC7"/>
    <w:rsid w:val="001E2C3E"/>
    <w:rsid w:val="001E2D01"/>
    <w:rsid w:val="001E303B"/>
    <w:rsid w:val="001E33D5"/>
    <w:rsid w:val="001E362B"/>
    <w:rsid w:val="001E367E"/>
    <w:rsid w:val="001E3AFD"/>
    <w:rsid w:val="001E3B6F"/>
    <w:rsid w:val="001E3D9E"/>
    <w:rsid w:val="001E4040"/>
    <w:rsid w:val="001E40DA"/>
    <w:rsid w:val="001E4613"/>
    <w:rsid w:val="001E4701"/>
    <w:rsid w:val="001E47E4"/>
    <w:rsid w:val="001E48AB"/>
    <w:rsid w:val="001E48AE"/>
    <w:rsid w:val="001E4B6C"/>
    <w:rsid w:val="001E4BCE"/>
    <w:rsid w:val="001E4C93"/>
    <w:rsid w:val="001E4E38"/>
    <w:rsid w:val="001E4E87"/>
    <w:rsid w:val="001E4E9A"/>
    <w:rsid w:val="001E50B8"/>
    <w:rsid w:val="001E50BE"/>
    <w:rsid w:val="001E51CC"/>
    <w:rsid w:val="001E530E"/>
    <w:rsid w:val="001E5818"/>
    <w:rsid w:val="001E5892"/>
    <w:rsid w:val="001E5CD3"/>
    <w:rsid w:val="001E5DF5"/>
    <w:rsid w:val="001E5ED5"/>
    <w:rsid w:val="001E6350"/>
    <w:rsid w:val="001E63AE"/>
    <w:rsid w:val="001E6503"/>
    <w:rsid w:val="001E66B4"/>
    <w:rsid w:val="001E67EA"/>
    <w:rsid w:val="001E6851"/>
    <w:rsid w:val="001E6856"/>
    <w:rsid w:val="001E685E"/>
    <w:rsid w:val="001E6B9C"/>
    <w:rsid w:val="001E7036"/>
    <w:rsid w:val="001E703D"/>
    <w:rsid w:val="001E7063"/>
    <w:rsid w:val="001E709B"/>
    <w:rsid w:val="001E714B"/>
    <w:rsid w:val="001E73C6"/>
    <w:rsid w:val="001E7599"/>
    <w:rsid w:val="001E7D83"/>
    <w:rsid w:val="001E7E01"/>
    <w:rsid w:val="001E7E5E"/>
    <w:rsid w:val="001E7EEF"/>
    <w:rsid w:val="001F02B7"/>
    <w:rsid w:val="001F0368"/>
    <w:rsid w:val="001F0497"/>
    <w:rsid w:val="001F054E"/>
    <w:rsid w:val="001F0C45"/>
    <w:rsid w:val="001F0CEB"/>
    <w:rsid w:val="001F0D07"/>
    <w:rsid w:val="001F12F3"/>
    <w:rsid w:val="001F14CA"/>
    <w:rsid w:val="001F154F"/>
    <w:rsid w:val="001F1773"/>
    <w:rsid w:val="001F1831"/>
    <w:rsid w:val="001F195C"/>
    <w:rsid w:val="001F1A78"/>
    <w:rsid w:val="001F1AAD"/>
    <w:rsid w:val="001F1AF9"/>
    <w:rsid w:val="001F1C63"/>
    <w:rsid w:val="001F1F18"/>
    <w:rsid w:val="001F2058"/>
    <w:rsid w:val="001F208B"/>
    <w:rsid w:val="001F2114"/>
    <w:rsid w:val="001F2142"/>
    <w:rsid w:val="001F29DD"/>
    <w:rsid w:val="001F2A7E"/>
    <w:rsid w:val="001F2BD1"/>
    <w:rsid w:val="001F2C2A"/>
    <w:rsid w:val="001F2C30"/>
    <w:rsid w:val="001F2CFD"/>
    <w:rsid w:val="001F2E0F"/>
    <w:rsid w:val="001F2E49"/>
    <w:rsid w:val="001F3089"/>
    <w:rsid w:val="001F339C"/>
    <w:rsid w:val="001F368D"/>
    <w:rsid w:val="001F3999"/>
    <w:rsid w:val="001F3A8E"/>
    <w:rsid w:val="001F3EB8"/>
    <w:rsid w:val="001F3FAF"/>
    <w:rsid w:val="001F3FE6"/>
    <w:rsid w:val="001F4143"/>
    <w:rsid w:val="001F41C6"/>
    <w:rsid w:val="001F42C8"/>
    <w:rsid w:val="001F4535"/>
    <w:rsid w:val="001F4BFB"/>
    <w:rsid w:val="001F4C49"/>
    <w:rsid w:val="001F4DE1"/>
    <w:rsid w:val="001F4F32"/>
    <w:rsid w:val="001F508D"/>
    <w:rsid w:val="001F5600"/>
    <w:rsid w:val="001F5804"/>
    <w:rsid w:val="001F5BA3"/>
    <w:rsid w:val="001F5CC8"/>
    <w:rsid w:val="001F5E2A"/>
    <w:rsid w:val="001F5F59"/>
    <w:rsid w:val="001F6065"/>
    <w:rsid w:val="001F65EE"/>
    <w:rsid w:val="001F665A"/>
    <w:rsid w:val="001F669A"/>
    <w:rsid w:val="001F68BA"/>
    <w:rsid w:val="001F6A07"/>
    <w:rsid w:val="001F6A47"/>
    <w:rsid w:val="001F7045"/>
    <w:rsid w:val="001F70F3"/>
    <w:rsid w:val="001F71C1"/>
    <w:rsid w:val="001F722D"/>
    <w:rsid w:val="001F7232"/>
    <w:rsid w:val="001F72B2"/>
    <w:rsid w:val="001F736B"/>
    <w:rsid w:val="001F798C"/>
    <w:rsid w:val="001F7A24"/>
    <w:rsid w:val="001F7E6A"/>
    <w:rsid w:val="001F7EE5"/>
    <w:rsid w:val="00200219"/>
    <w:rsid w:val="00200220"/>
    <w:rsid w:val="002002F3"/>
    <w:rsid w:val="002004D1"/>
    <w:rsid w:val="002006CD"/>
    <w:rsid w:val="00200D73"/>
    <w:rsid w:val="00200E56"/>
    <w:rsid w:val="00200F67"/>
    <w:rsid w:val="00201069"/>
    <w:rsid w:val="0020108F"/>
    <w:rsid w:val="00201331"/>
    <w:rsid w:val="0020145C"/>
    <w:rsid w:val="002014CE"/>
    <w:rsid w:val="0020177F"/>
    <w:rsid w:val="0020189B"/>
    <w:rsid w:val="00201A11"/>
    <w:rsid w:val="00201A64"/>
    <w:rsid w:val="00201C00"/>
    <w:rsid w:val="00201D09"/>
    <w:rsid w:val="00201E88"/>
    <w:rsid w:val="0020218F"/>
    <w:rsid w:val="002024B6"/>
    <w:rsid w:val="002024E7"/>
    <w:rsid w:val="002024F3"/>
    <w:rsid w:val="00202623"/>
    <w:rsid w:val="00202700"/>
    <w:rsid w:val="00202920"/>
    <w:rsid w:val="00202AAD"/>
    <w:rsid w:val="00202AF8"/>
    <w:rsid w:val="00202D2D"/>
    <w:rsid w:val="0020317D"/>
    <w:rsid w:val="00203527"/>
    <w:rsid w:val="00203632"/>
    <w:rsid w:val="002038E0"/>
    <w:rsid w:val="0020395F"/>
    <w:rsid w:val="00203F6A"/>
    <w:rsid w:val="0020409A"/>
    <w:rsid w:val="0020451F"/>
    <w:rsid w:val="0020462C"/>
    <w:rsid w:val="002048E1"/>
    <w:rsid w:val="00204A47"/>
    <w:rsid w:val="00204B17"/>
    <w:rsid w:val="00204D8C"/>
    <w:rsid w:val="00204E65"/>
    <w:rsid w:val="002051B0"/>
    <w:rsid w:val="002052E8"/>
    <w:rsid w:val="00205467"/>
    <w:rsid w:val="0020546C"/>
    <w:rsid w:val="002056EA"/>
    <w:rsid w:val="00205A4D"/>
    <w:rsid w:val="00205E0D"/>
    <w:rsid w:val="00205EC5"/>
    <w:rsid w:val="00205ED7"/>
    <w:rsid w:val="00205EDC"/>
    <w:rsid w:val="002060CD"/>
    <w:rsid w:val="00206199"/>
    <w:rsid w:val="002062DE"/>
    <w:rsid w:val="002063B9"/>
    <w:rsid w:val="0020649C"/>
    <w:rsid w:val="002065D0"/>
    <w:rsid w:val="002065E3"/>
    <w:rsid w:val="002069D8"/>
    <w:rsid w:val="00206B47"/>
    <w:rsid w:val="00206BCD"/>
    <w:rsid w:val="00206E61"/>
    <w:rsid w:val="00206F0D"/>
    <w:rsid w:val="00207073"/>
    <w:rsid w:val="002072F5"/>
    <w:rsid w:val="002073DF"/>
    <w:rsid w:val="00207689"/>
    <w:rsid w:val="002077F4"/>
    <w:rsid w:val="00207A3D"/>
    <w:rsid w:val="00207B02"/>
    <w:rsid w:val="00207B85"/>
    <w:rsid w:val="00207E81"/>
    <w:rsid w:val="00207F9A"/>
    <w:rsid w:val="00210002"/>
    <w:rsid w:val="00210103"/>
    <w:rsid w:val="002102E2"/>
    <w:rsid w:val="00210536"/>
    <w:rsid w:val="0021081E"/>
    <w:rsid w:val="0021090F"/>
    <w:rsid w:val="00210C40"/>
    <w:rsid w:val="00210D44"/>
    <w:rsid w:val="00210EDA"/>
    <w:rsid w:val="00210FC5"/>
    <w:rsid w:val="002110EA"/>
    <w:rsid w:val="002112C5"/>
    <w:rsid w:val="002114EE"/>
    <w:rsid w:val="00211536"/>
    <w:rsid w:val="00211917"/>
    <w:rsid w:val="00211B62"/>
    <w:rsid w:val="00211BD7"/>
    <w:rsid w:val="00211E01"/>
    <w:rsid w:val="00212133"/>
    <w:rsid w:val="00212240"/>
    <w:rsid w:val="0021272B"/>
    <w:rsid w:val="00212806"/>
    <w:rsid w:val="002128C0"/>
    <w:rsid w:val="002129AF"/>
    <w:rsid w:val="00212D27"/>
    <w:rsid w:val="00212F28"/>
    <w:rsid w:val="002130CA"/>
    <w:rsid w:val="002133E0"/>
    <w:rsid w:val="00213643"/>
    <w:rsid w:val="002140B9"/>
    <w:rsid w:val="0021414F"/>
    <w:rsid w:val="002141B8"/>
    <w:rsid w:val="002143C7"/>
    <w:rsid w:val="002144FD"/>
    <w:rsid w:val="00214847"/>
    <w:rsid w:val="00214CCF"/>
    <w:rsid w:val="00214F07"/>
    <w:rsid w:val="00214F21"/>
    <w:rsid w:val="00215116"/>
    <w:rsid w:val="0021512D"/>
    <w:rsid w:val="00215157"/>
    <w:rsid w:val="002155FE"/>
    <w:rsid w:val="0021569C"/>
    <w:rsid w:val="002156AC"/>
    <w:rsid w:val="00215708"/>
    <w:rsid w:val="0021571A"/>
    <w:rsid w:val="00215861"/>
    <w:rsid w:val="00215940"/>
    <w:rsid w:val="00215A74"/>
    <w:rsid w:val="00215BF8"/>
    <w:rsid w:val="00215EA7"/>
    <w:rsid w:val="0021616C"/>
    <w:rsid w:val="002161FF"/>
    <w:rsid w:val="0021644F"/>
    <w:rsid w:val="002166BF"/>
    <w:rsid w:val="002166D9"/>
    <w:rsid w:val="00216722"/>
    <w:rsid w:val="00216749"/>
    <w:rsid w:val="0021679C"/>
    <w:rsid w:val="00216845"/>
    <w:rsid w:val="00216875"/>
    <w:rsid w:val="00216C3D"/>
    <w:rsid w:val="00216CB3"/>
    <w:rsid w:val="00216CED"/>
    <w:rsid w:val="00216EA2"/>
    <w:rsid w:val="002170B0"/>
    <w:rsid w:val="00217866"/>
    <w:rsid w:val="002178B3"/>
    <w:rsid w:val="00217960"/>
    <w:rsid w:val="00217A41"/>
    <w:rsid w:val="002200A8"/>
    <w:rsid w:val="0022019D"/>
    <w:rsid w:val="002201DD"/>
    <w:rsid w:val="002202BF"/>
    <w:rsid w:val="002202C6"/>
    <w:rsid w:val="0022045B"/>
    <w:rsid w:val="002206F0"/>
    <w:rsid w:val="002209DE"/>
    <w:rsid w:val="00220C8A"/>
    <w:rsid w:val="00220D08"/>
    <w:rsid w:val="00220D18"/>
    <w:rsid w:val="00220ED7"/>
    <w:rsid w:val="00220F75"/>
    <w:rsid w:val="00220FA9"/>
    <w:rsid w:val="00221081"/>
    <w:rsid w:val="00221101"/>
    <w:rsid w:val="0022124D"/>
    <w:rsid w:val="0022125E"/>
    <w:rsid w:val="0022154D"/>
    <w:rsid w:val="00221AB0"/>
    <w:rsid w:val="00221FD6"/>
    <w:rsid w:val="0022206C"/>
    <w:rsid w:val="00222177"/>
    <w:rsid w:val="0022240D"/>
    <w:rsid w:val="00222771"/>
    <w:rsid w:val="00222927"/>
    <w:rsid w:val="002229F5"/>
    <w:rsid w:val="00222A01"/>
    <w:rsid w:val="002230FF"/>
    <w:rsid w:val="00223455"/>
    <w:rsid w:val="00223679"/>
    <w:rsid w:val="002236AE"/>
    <w:rsid w:val="0022374E"/>
    <w:rsid w:val="002237AA"/>
    <w:rsid w:val="00223AEF"/>
    <w:rsid w:val="00223C5C"/>
    <w:rsid w:val="00223D9C"/>
    <w:rsid w:val="00223F54"/>
    <w:rsid w:val="002240FC"/>
    <w:rsid w:val="002241F7"/>
    <w:rsid w:val="00224421"/>
    <w:rsid w:val="00224937"/>
    <w:rsid w:val="00224AF5"/>
    <w:rsid w:val="00224DBF"/>
    <w:rsid w:val="00224EB6"/>
    <w:rsid w:val="002254E4"/>
    <w:rsid w:val="00225520"/>
    <w:rsid w:val="00225600"/>
    <w:rsid w:val="002257F9"/>
    <w:rsid w:val="002258DF"/>
    <w:rsid w:val="00225FA2"/>
    <w:rsid w:val="00225FDC"/>
    <w:rsid w:val="002262DF"/>
    <w:rsid w:val="0022649B"/>
    <w:rsid w:val="002264FF"/>
    <w:rsid w:val="0022656C"/>
    <w:rsid w:val="00226734"/>
    <w:rsid w:val="002267BC"/>
    <w:rsid w:val="002268A8"/>
    <w:rsid w:val="00226C06"/>
    <w:rsid w:val="00226D57"/>
    <w:rsid w:val="002273AE"/>
    <w:rsid w:val="00227420"/>
    <w:rsid w:val="002278A0"/>
    <w:rsid w:val="00227C79"/>
    <w:rsid w:val="00227E0A"/>
    <w:rsid w:val="00227E7C"/>
    <w:rsid w:val="00227F4F"/>
    <w:rsid w:val="0023019D"/>
    <w:rsid w:val="00230281"/>
    <w:rsid w:val="00230361"/>
    <w:rsid w:val="0023037D"/>
    <w:rsid w:val="002303D0"/>
    <w:rsid w:val="00230573"/>
    <w:rsid w:val="0023097C"/>
    <w:rsid w:val="00230A06"/>
    <w:rsid w:val="00230AEB"/>
    <w:rsid w:val="00230DAC"/>
    <w:rsid w:val="002311A8"/>
    <w:rsid w:val="00231795"/>
    <w:rsid w:val="00231A6C"/>
    <w:rsid w:val="00231B61"/>
    <w:rsid w:val="00231C5C"/>
    <w:rsid w:val="00231CD2"/>
    <w:rsid w:val="002320E7"/>
    <w:rsid w:val="002326EA"/>
    <w:rsid w:val="002328A0"/>
    <w:rsid w:val="0023295A"/>
    <w:rsid w:val="00232988"/>
    <w:rsid w:val="0023298A"/>
    <w:rsid w:val="00232CC9"/>
    <w:rsid w:val="00232ED2"/>
    <w:rsid w:val="00232FCD"/>
    <w:rsid w:val="002331C2"/>
    <w:rsid w:val="00233263"/>
    <w:rsid w:val="0023359D"/>
    <w:rsid w:val="002337C2"/>
    <w:rsid w:val="00233AE0"/>
    <w:rsid w:val="00233BB7"/>
    <w:rsid w:val="00233BD2"/>
    <w:rsid w:val="00233C22"/>
    <w:rsid w:val="00233DB0"/>
    <w:rsid w:val="00233E58"/>
    <w:rsid w:val="00233FA8"/>
    <w:rsid w:val="0023416B"/>
    <w:rsid w:val="002344A4"/>
    <w:rsid w:val="00234683"/>
    <w:rsid w:val="00234706"/>
    <w:rsid w:val="00234771"/>
    <w:rsid w:val="00234CF9"/>
    <w:rsid w:val="00234E3F"/>
    <w:rsid w:val="00235062"/>
    <w:rsid w:val="0023545D"/>
    <w:rsid w:val="002359B3"/>
    <w:rsid w:val="00235B5E"/>
    <w:rsid w:val="00235F0D"/>
    <w:rsid w:val="002362FA"/>
    <w:rsid w:val="00236564"/>
    <w:rsid w:val="002365CC"/>
    <w:rsid w:val="0023667F"/>
    <w:rsid w:val="00236842"/>
    <w:rsid w:val="00236AD7"/>
    <w:rsid w:val="00236AFC"/>
    <w:rsid w:val="00236C0D"/>
    <w:rsid w:val="00236C3E"/>
    <w:rsid w:val="00236CE4"/>
    <w:rsid w:val="00237120"/>
    <w:rsid w:val="00237447"/>
    <w:rsid w:val="00237BA5"/>
    <w:rsid w:val="00237FC1"/>
    <w:rsid w:val="002400B9"/>
    <w:rsid w:val="002402CE"/>
    <w:rsid w:val="002404AC"/>
    <w:rsid w:val="002406B6"/>
    <w:rsid w:val="00240737"/>
    <w:rsid w:val="002407D3"/>
    <w:rsid w:val="002409E3"/>
    <w:rsid w:val="00240B44"/>
    <w:rsid w:val="00240D4E"/>
    <w:rsid w:val="00240FA7"/>
    <w:rsid w:val="00240FE9"/>
    <w:rsid w:val="002410CA"/>
    <w:rsid w:val="00241297"/>
    <w:rsid w:val="0024165C"/>
    <w:rsid w:val="00241686"/>
    <w:rsid w:val="002416AD"/>
    <w:rsid w:val="00241767"/>
    <w:rsid w:val="00241AE6"/>
    <w:rsid w:val="00241B96"/>
    <w:rsid w:val="00241C3B"/>
    <w:rsid w:val="00241D54"/>
    <w:rsid w:val="00241D7A"/>
    <w:rsid w:val="00241EA5"/>
    <w:rsid w:val="00242034"/>
    <w:rsid w:val="00242083"/>
    <w:rsid w:val="002422A2"/>
    <w:rsid w:val="002427F0"/>
    <w:rsid w:val="002429DB"/>
    <w:rsid w:val="00242F9D"/>
    <w:rsid w:val="00242FFB"/>
    <w:rsid w:val="002431CE"/>
    <w:rsid w:val="002432BF"/>
    <w:rsid w:val="0024348B"/>
    <w:rsid w:val="00243749"/>
    <w:rsid w:val="002437D7"/>
    <w:rsid w:val="00243BE9"/>
    <w:rsid w:val="00243F12"/>
    <w:rsid w:val="00243FDF"/>
    <w:rsid w:val="00243FE5"/>
    <w:rsid w:val="002441F6"/>
    <w:rsid w:val="00244783"/>
    <w:rsid w:val="00244AD2"/>
    <w:rsid w:val="00244B39"/>
    <w:rsid w:val="00244C00"/>
    <w:rsid w:val="00244DB2"/>
    <w:rsid w:val="0024544F"/>
    <w:rsid w:val="0024546C"/>
    <w:rsid w:val="00245474"/>
    <w:rsid w:val="002458CB"/>
    <w:rsid w:val="00245A01"/>
    <w:rsid w:val="00245F30"/>
    <w:rsid w:val="0024616D"/>
    <w:rsid w:val="00246240"/>
    <w:rsid w:val="00246295"/>
    <w:rsid w:val="002463F3"/>
    <w:rsid w:val="00246526"/>
    <w:rsid w:val="002465ED"/>
    <w:rsid w:val="002467FD"/>
    <w:rsid w:val="00246A09"/>
    <w:rsid w:val="00246A80"/>
    <w:rsid w:val="00246B0C"/>
    <w:rsid w:val="00246CE4"/>
    <w:rsid w:val="00246FED"/>
    <w:rsid w:val="0024712B"/>
    <w:rsid w:val="00247226"/>
    <w:rsid w:val="0024726A"/>
    <w:rsid w:val="0024746F"/>
    <w:rsid w:val="00247629"/>
    <w:rsid w:val="00247815"/>
    <w:rsid w:val="00247A79"/>
    <w:rsid w:val="00247ADB"/>
    <w:rsid w:val="00247DF8"/>
    <w:rsid w:val="00247EB7"/>
    <w:rsid w:val="00247FA4"/>
    <w:rsid w:val="0025010E"/>
    <w:rsid w:val="0025017D"/>
    <w:rsid w:val="0025039D"/>
    <w:rsid w:val="00250548"/>
    <w:rsid w:val="00250623"/>
    <w:rsid w:val="002506F6"/>
    <w:rsid w:val="00250B8C"/>
    <w:rsid w:val="00250BB1"/>
    <w:rsid w:val="00250CC6"/>
    <w:rsid w:val="0025103D"/>
    <w:rsid w:val="00251261"/>
    <w:rsid w:val="002512A0"/>
    <w:rsid w:val="00251431"/>
    <w:rsid w:val="00251475"/>
    <w:rsid w:val="0025155B"/>
    <w:rsid w:val="002515BE"/>
    <w:rsid w:val="0025178B"/>
    <w:rsid w:val="00251B29"/>
    <w:rsid w:val="00251C5C"/>
    <w:rsid w:val="00251CEB"/>
    <w:rsid w:val="00251EF6"/>
    <w:rsid w:val="00251FF7"/>
    <w:rsid w:val="002521A7"/>
    <w:rsid w:val="0025252A"/>
    <w:rsid w:val="0025276E"/>
    <w:rsid w:val="0025278F"/>
    <w:rsid w:val="00252915"/>
    <w:rsid w:val="002529A4"/>
    <w:rsid w:val="00252C9D"/>
    <w:rsid w:val="0025322C"/>
    <w:rsid w:val="002532CA"/>
    <w:rsid w:val="00253311"/>
    <w:rsid w:val="002533B2"/>
    <w:rsid w:val="00253C69"/>
    <w:rsid w:val="00253D08"/>
    <w:rsid w:val="00253D4C"/>
    <w:rsid w:val="00253E83"/>
    <w:rsid w:val="00254095"/>
    <w:rsid w:val="002541EB"/>
    <w:rsid w:val="0025426F"/>
    <w:rsid w:val="002542F1"/>
    <w:rsid w:val="0025440B"/>
    <w:rsid w:val="002544F7"/>
    <w:rsid w:val="00254542"/>
    <w:rsid w:val="00254ADA"/>
    <w:rsid w:val="00254B91"/>
    <w:rsid w:val="00254C32"/>
    <w:rsid w:val="00254CAA"/>
    <w:rsid w:val="00254D59"/>
    <w:rsid w:val="00254DD7"/>
    <w:rsid w:val="00255347"/>
    <w:rsid w:val="00255474"/>
    <w:rsid w:val="002554FB"/>
    <w:rsid w:val="0025573E"/>
    <w:rsid w:val="002557BF"/>
    <w:rsid w:val="0025583E"/>
    <w:rsid w:val="00255B35"/>
    <w:rsid w:val="002560A9"/>
    <w:rsid w:val="00256426"/>
    <w:rsid w:val="00256523"/>
    <w:rsid w:val="0025686A"/>
    <w:rsid w:val="00256907"/>
    <w:rsid w:val="00256AA5"/>
    <w:rsid w:val="00256C1D"/>
    <w:rsid w:val="00256D1A"/>
    <w:rsid w:val="00256D70"/>
    <w:rsid w:val="00256E10"/>
    <w:rsid w:val="00256FB7"/>
    <w:rsid w:val="002570D6"/>
    <w:rsid w:val="002576E1"/>
    <w:rsid w:val="0025776B"/>
    <w:rsid w:val="00257BA7"/>
    <w:rsid w:val="00257CC8"/>
    <w:rsid w:val="00257DFB"/>
    <w:rsid w:val="00257FC8"/>
    <w:rsid w:val="00257FDC"/>
    <w:rsid w:val="00257FE3"/>
    <w:rsid w:val="00260068"/>
    <w:rsid w:val="00260188"/>
    <w:rsid w:val="0026080B"/>
    <w:rsid w:val="00260DEA"/>
    <w:rsid w:val="00260DFA"/>
    <w:rsid w:val="00261122"/>
    <w:rsid w:val="002612BA"/>
    <w:rsid w:val="0026174E"/>
    <w:rsid w:val="00261763"/>
    <w:rsid w:val="0026179D"/>
    <w:rsid w:val="00261A49"/>
    <w:rsid w:val="00261BB4"/>
    <w:rsid w:val="00261FFE"/>
    <w:rsid w:val="00262475"/>
    <w:rsid w:val="00262477"/>
    <w:rsid w:val="00262479"/>
    <w:rsid w:val="0026248B"/>
    <w:rsid w:val="00262534"/>
    <w:rsid w:val="002629B2"/>
    <w:rsid w:val="00262A34"/>
    <w:rsid w:val="00262BA2"/>
    <w:rsid w:val="00262BF1"/>
    <w:rsid w:val="00262D07"/>
    <w:rsid w:val="00262D1E"/>
    <w:rsid w:val="00263130"/>
    <w:rsid w:val="0026335F"/>
    <w:rsid w:val="002633B6"/>
    <w:rsid w:val="00263609"/>
    <w:rsid w:val="00263950"/>
    <w:rsid w:val="00263AA2"/>
    <w:rsid w:val="00263ABE"/>
    <w:rsid w:val="00263CDB"/>
    <w:rsid w:val="00263FB3"/>
    <w:rsid w:val="00263FCF"/>
    <w:rsid w:val="0026407E"/>
    <w:rsid w:val="00264524"/>
    <w:rsid w:val="0026453A"/>
    <w:rsid w:val="00264741"/>
    <w:rsid w:val="00264B70"/>
    <w:rsid w:val="00264B91"/>
    <w:rsid w:val="00264E3D"/>
    <w:rsid w:val="00264F8C"/>
    <w:rsid w:val="00264FD4"/>
    <w:rsid w:val="002651D8"/>
    <w:rsid w:val="002652C9"/>
    <w:rsid w:val="002655A1"/>
    <w:rsid w:val="00265AB5"/>
    <w:rsid w:val="00265B9C"/>
    <w:rsid w:val="00265CCA"/>
    <w:rsid w:val="00265E97"/>
    <w:rsid w:val="00265F28"/>
    <w:rsid w:val="002662BB"/>
    <w:rsid w:val="002663E2"/>
    <w:rsid w:val="00266641"/>
    <w:rsid w:val="00266742"/>
    <w:rsid w:val="00266829"/>
    <w:rsid w:val="0026691B"/>
    <w:rsid w:val="00266939"/>
    <w:rsid w:val="00266D96"/>
    <w:rsid w:val="00266E98"/>
    <w:rsid w:val="00266F27"/>
    <w:rsid w:val="0026717C"/>
    <w:rsid w:val="002672FB"/>
    <w:rsid w:val="00267370"/>
    <w:rsid w:val="00267547"/>
    <w:rsid w:val="002677B1"/>
    <w:rsid w:val="00267862"/>
    <w:rsid w:val="00267871"/>
    <w:rsid w:val="00267945"/>
    <w:rsid w:val="00267961"/>
    <w:rsid w:val="00267964"/>
    <w:rsid w:val="00267AA9"/>
    <w:rsid w:val="00267C32"/>
    <w:rsid w:val="00267D06"/>
    <w:rsid w:val="0027039F"/>
    <w:rsid w:val="0027041A"/>
    <w:rsid w:val="0027043A"/>
    <w:rsid w:val="00270635"/>
    <w:rsid w:val="002708D0"/>
    <w:rsid w:val="00270921"/>
    <w:rsid w:val="00270955"/>
    <w:rsid w:val="00270D22"/>
    <w:rsid w:val="00270D63"/>
    <w:rsid w:val="00270E2C"/>
    <w:rsid w:val="00270ECC"/>
    <w:rsid w:val="00270EE1"/>
    <w:rsid w:val="00271094"/>
    <w:rsid w:val="00271109"/>
    <w:rsid w:val="002711DA"/>
    <w:rsid w:val="0027123D"/>
    <w:rsid w:val="00271259"/>
    <w:rsid w:val="0027129C"/>
    <w:rsid w:val="00271304"/>
    <w:rsid w:val="00271893"/>
    <w:rsid w:val="002718DF"/>
    <w:rsid w:val="00271BFF"/>
    <w:rsid w:val="00271C86"/>
    <w:rsid w:val="00271E19"/>
    <w:rsid w:val="00271E51"/>
    <w:rsid w:val="0027201B"/>
    <w:rsid w:val="0027230F"/>
    <w:rsid w:val="002723A1"/>
    <w:rsid w:val="0027252A"/>
    <w:rsid w:val="0027259E"/>
    <w:rsid w:val="00272A46"/>
    <w:rsid w:val="00272A66"/>
    <w:rsid w:val="00272AA9"/>
    <w:rsid w:val="00272B41"/>
    <w:rsid w:val="00272B90"/>
    <w:rsid w:val="00272C0B"/>
    <w:rsid w:val="00272C95"/>
    <w:rsid w:val="00272CF9"/>
    <w:rsid w:val="00272E05"/>
    <w:rsid w:val="00272E6F"/>
    <w:rsid w:val="00273019"/>
    <w:rsid w:val="00273070"/>
    <w:rsid w:val="00273116"/>
    <w:rsid w:val="002731BE"/>
    <w:rsid w:val="00273699"/>
    <w:rsid w:val="00273708"/>
    <w:rsid w:val="002737EE"/>
    <w:rsid w:val="002739F8"/>
    <w:rsid w:val="00273CC0"/>
    <w:rsid w:val="00273FF4"/>
    <w:rsid w:val="002741E2"/>
    <w:rsid w:val="0027445D"/>
    <w:rsid w:val="002744A5"/>
    <w:rsid w:val="002744E9"/>
    <w:rsid w:val="0027450D"/>
    <w:rsid w:val="00274667"/>
    <w:rsid w:val="0027485E"/>
    <w:rsid w:val="00274B4C"/>
    <w:rsid w:val="00275246"/>
    <w:rsid w:val="002752C7"/>
    <w:rsid w:val="00275592"/>
    <w:rsid w:val="002756BE"/>
    <w:rsid w:val="00275C1E"/>
    <w:rsid w:val="00275C6A"/>
    <w:rsid w:val="00275D46"/>
    <w:rsid w:val="00275F2B"/>
    <w:rsid w:val="00276122"/>
    <w:rsid w:val="0027628A"/>
    <w:rsid w:val="00276B0A"/>
    <w:rsid w:val="00276B7A"/>
    <w:rsid w:val="00276C65"/>
    <w:rsid w:val="00276C9E"/>
    <w:rsid w:val="00276DF6"/>
    <w:rsid w:val="00276E77"/>
    <w:rsid w:val="00276EDB"/>
    <w:rsid w:val="00277034"/>
    <w:rsid w:val="00277123"/>
    <w:rsid w:val="0027743C"/>
    <w:rsid w:val="002774F0"/>
    <w:rsid w:val="002775A6"/>
    <w:rsid w:val="00277717"/>
    <w:rsid w:val="00277CBB"/>
    <w:rsid w:val="00277E11"/>
    <w:rsid w:val="00280301"/>
    <w:rsid w:val="00280382"/>
    <w:rsid w:val="00280664"/>
    <w:rsid w:val="0028070F"/>
    <w:rsid w:val="0028094D"/>
    <w:rsid w:val="00280C81"/>
    <w:rsid w:val="00280CF5"/>
    <w:rsid w:val="00280F30"/>
    <w:rsid w:val="00280F53"/>
    <w:rsid w:val="0028112D"/>
    <w:rsid w:val="0028171B"/>
    <w:rsid w:val="00281909"/>
    <w:rsid w:val="00281949"/>
    <w:rsid w:val="00281A04"/>
    <w:rsid w:val="00281B94"/>
    <w:rsid w:val="00281EF6"/>
    <w:rsid w:val="00282138"/>
    <w:rsid w:val="00282148"/>
    <w:rsid w:val="00282255"/>
    <w:rsid w:val="00282408"/>
    <w:rsid w:val="0028263E"/>
    <w:rsid w:val="002827D3"/>
    <w:rsid w:val="00282892"/>
    <w:rsid w:val="0028289B"/>
    <w:rsid w:val="00282A70"/>
    <w:rsid w:val="00282A8B"/>
    <w:rsid w:val="00282BC2"/>
    <w:rsid w:val="00282CB9"/>
    <w:rsid w:val="0028300A"/>
    <w:rsid w:val="00283177"/>
    <w:rsid w:val="002834B2"/>
    <w:rsid w:val="002835CA"/>
    <w:rsid w:val="002837DD"/>
    <w:rsid w:val="00283811"/>
    <w:rsid w:val="00283DC5"/>
    <w:rsid w:val="00283EA9"/>
    <w:rsid w:val="00284062"/>
    <w:rsid w:val="002841CF"/>
    <w:rsid w:val="00284371"/>
    <w:rsid w:val="002843BF"/>
    <w:rsid w:val="002844C0"/>
    <w:rsid w:val="002845AE"/>
    <w:rsid w:val="002845B6"/>
    <w:rsid w:val="002845C5"/>
    <w:rsid w:val="00284646"/>
    <w:rsid w:val="00284B9D"/>
    <w:rsid w:val="00284BB8"/>
    <w:rsid w:val="00284E46"/>
    <w:rsid w:val="00284F78"/>
    <w:rsid w:val="0028504D"/>
    <w:rsid w:val="0028504F"/>
    <w:rsid w:val="002854A7"/>
    <w:rsid w:val="0028572C"/>
    <w:rsid w:val="00285BED"/>
    <w:rsid w:val="00285DA3"/>
    <w:rsid w:val="00285DA5"/>
    <w:rsid w:val="00285FB6"/>
    <w:rsid w:val="002861B6"/>
    <w:rsid w:val="002862BD"/>
    <w:rsid w:val="002863F3"/>
    <w:rsid w:val="00286496"/>
    <w:rsid w:val="0028653E"/>
    <w:rsid w:val="0028670C"/>
    <w:rsid w:val="002867D9"/>
    <w:rsid w:val="00286C83"/>
    <w:rsid w:val="00286C91"/>
    <w:rsid w:val="00286E4D"/>
    <w:rsid w:val="00286E8D"/>
    <w:rsid w:val="00286F45"/>
    <w:rsid w:val="00286FDA"/>
    <w:rsid w:val="00287152"/>
    <w:rsid w:val="002871F2"/>
    <w:rsid w:val="002871FF"/>
    <w:rsid w:val="00287629"/>
    <w:rsid w:val="002878F4"/>
    <w:rsid w:val="0028792A"/>
    <w:rsid w:val="00287A2E"/>
    <w:rsid w:val="00287AB9"/>
    <w:rsid w:val="00287B75"/>
    <w:rsid w:val="00287F6E"/>
    <w:rsid w:val="0029039A"/>
    <w:rsid w:val="002903DD"/>
    <w:rsid w:val="00290546"/>
    <w:rsid w:val="002906F9"/>
    <w:rsid w:val="00290806"/>
    <w:rsid w:val="00290AB0"/>
    <w:rsid w:val="00290AFE"/>
    <w:rsid w:val="00290E48"/>
    <w:rsid w:val="00290EF3"/>
    <w:rsid w:val="0029105B"/>
    <w:rsid w:val="00291074"/>
    <w:rsid w:val="0029112C"/>
    <w:rsid w:val="00291147"/>
    <w:rsid w:val="002913B4"/>
    <w:rsid w:val="002916B2"/>
    <w:rsid w:val="002916C3"/>
    <w:rsid w:val="00291838"/>
    <w:rsid w:val="00291A69"/>
    <w:rsid w:val="00291BC3"/>
    <w:rsid w:val="00291C12"/>
    <w:rsid w:val="00291CA2"/>
    <w:rsid w:val="00291E1B"/>
    <w:rsid w:val="00291F79"/>
    <w:rsid w:val="00292316"/>
    <w:rsid w:val="00292638"/>
    <w:rsid w:val="002926D2"/>
    <w:rsid w:val="002928FF"/>
    <w:rsid w:val="00292992"/>
    <w:rsid w:val="00292A78"/>
    <w:rsid w:val="00292B26"/>
    <w:rsid w:val="00292F1E"/>
    <w:rsid w:val="00292FB8"/>
    <w:rsid w:val="00292FFA"/>
    <w:rsid w:val="00293011"/>
    <w:rsid w:val="0029301D"/>
    <w:rsid w:val="00293119"/>
    <w:rsid w:val="002931A7"/>
    <w:rsid w:val="002934C5"/>
    <w:rsid w:val="0029365C"/>
    <w:rsid w:val="002937C6"/>
    <w:rsid w:val="00293A62"/>
    <w:rsid w:val="00293BCC"/>
    <w:rsid w:val="00293BF3"/>
    <w:rsid w:val="00293EAB"/>
    <w:rsid w:val="00293F97"/>
    <w:rsid w:val="00294124"/>
    <w:rsid w:val="00294420"/>
    <w:rsid w:val="002945DA"/>
    <w:rsid w:val="002947A9"/>
    <w:rsid w:val="00294B21"/>
    <w:rsid w:val="00294B60"/>
    <w:rsid w:val="00294C89"/>
    <w:rsid w:val="00294DDA"/>
    <w:rsid w:val="00295166"/>
    <w:rsid w:val="002951DD"/>
    <w:rsid w:val="002953A3"/>
    <w:rsid w:val="0029541F"/>
    <w:rsid w:val="002954F3"/>
    <w:rsid w:val="0029553E"/>
    <w:rsid w:val="00295668"/>
    <w:rsid w:val="0029575F"/>
    <w:rsid w:val="00295E12"/>
    <w:rsid w:val="00295F75"/>
    <w:rsid w:val="002960C8"/>
    <w:rsid w:val="00296499"/>
    <w:rsid w:val="0029663F"/>
    <w:rsid w:val="00296717"/>
    <w:rsid w:val="00296846"/>
    <w:rsid w:val="002968D5"/>
    <w:rsid w:val="00296BE1"/>
    <w:rsid w:val="0029723F"/>
    <w:rsid w:val="002973C0"/>
    <w:rsid w:val="002975F1"/>
    <w:rsid w:val="002976AD"/>
    <w:rsid w:val="00297AAA"/>
    <w:rsid w:val="00297CF8"/>
    <w:rsid w:val="00297D84"/>
    <w:rsid w:val="00297F64"/>
    <w:rsid w:val="002A0FBB"/>
    <w:rsid w:val="002A1512"/>
    <w:rsid w:val="002A155F"/>
    <w:rsid w:val="002A16CC"/>
    <w:rsid w:val="002A1759"/>
    <w:rsid w:val="002A197B"/>
    <w:rsid w:val="002A1A28"/>
    <w:rsid w:val="002A1AF8"/>
    <w:rsid w:val="002A1B26"/>
    <w:rsid w:val="002A1BC5"/>
    <w:rsid w:val="002A1CFA"/>
    <w:rsid w:val="002A1F41"/>
    <w:rsid w:val="002A211F"/>
    <w:rsid w:val="002A212B"/>
    <w:rsid w:val="002A21CA"/>
    <w:rsid w:val="002A2373"/>
    <w:rsid w:val="002A2D69"/>
    <w:rsid w:val="002A2E94"/>
    <w:rsid w:val="002A2F81"/>
    <w:rsid w:val="002A3086"/>
    <w:rsid w:val="002A343A"/>
    <w:rsid w:val="002A3A6A"/>
    <w:rsid w:val="002A3B3E"/>
    <w:rsid w:val="002A3BC1"/>
    <w:rsid w:val="002A3D75"/>
    <w:rsid w:val="002A3E18"/>
    <w:rsid w:val="002A3E4F"/>
    <w:rsid w:val="002A402F"/>
    <w:rsid w:val="002A40A7"/>
    <w:rsid w:val="002A4131"/>
    <w:rsid w:val="002A415A"/>
    <w:rsid w:val="002A4780"/>
    <w:rsid w:val="002A4886"/>
    <w:rsid w:val="002A4C99"/>
    <w:rsid w:val="002A4DD1"/>
    <w:rsid w:val="002A5083"/>
    <w:rsid w:val="002A5095"/>
    <w:rsid w:val="002A52F8"/>
    <w:rsid w:val="002A53CF"/>
    <w:rsid w:val="002A53F1"/>
    <w:rsid w:val="002A54CD"/>
    <w:rsid w:val="002A5627"/>
    <w:rsid w:val="002A5628"/>
    <w:rsid w:val="002A58E3"/>
    <w:rsid w:val="002A5A0D"/>
    <w:rsid w:val="002A5B5B"/>
    <w:rsid w:val="002A5D45"/>
    <w:rsid w:val="002A61D1"/>
    <w:rsid w:val="002A6329"/>
    <w:rsid w:val="002A6478"/>
    <w:rsid w:val="002A64E6"/>
    <w:rsid w:val="002A670A"/>
    <w:rsid w:val="002A68C8"/>
    <w:rsid w:val="002A6989"/>
    <w:rsid w:val="002A6A9F"/>
    <w:rsid w:val="002A6DF6"/>
    <w:rsid w:val="002A6E6C"/>
    <w:rsid w:val="002A6F1F"/>
    <w:rsid w:val="002A7043"/>
    <w:rsid w:val="002A753F"/>
    <w:rsid w:val="002A772A"/>
    <w:rsid w:val="002A77DA"/>
    <w:rsid w:val="002A782B"/>
    <w:rsid w:val="002A789E"/>
    <w:rsid w:val="002A7933"/>
    <w:rsid w:val="002A7CB1"/>
    <w:rsid w:val="002B01C8"/>
    <w:rsid w:val="002B0242"/>
    <w:rsid w:val="002B0278"/>
    <w:rsid w:val="002B0411"/>
    <w:rsid w:val="002B04EE"/>
    <w:rsid w:val="002B0703"/>
    <w:rsid w:val="002B07B5"/>
    <w:rsid w:val="002B0845"/>
    <w:rsid w:val="002B08D1"/>
    <w:rsid w:val="002B0B52"/>
    <w:rsid w:val="002B0CBB"/>
    <w:rsid w:val="002B0E9A"/>
    <w:rsid w:val="002B0F73"/>
    <w:rsid w:val="002B1279"/>
    <w:rsid w:val="002B130C"/>
    <w:rsid w:val="002B13C0"/>
    <w:rsid w:val="002B149F"/>
    <w:rsid w:val="002B1760"/>
    <w:rsid w:val="002B198F"/>
    <w:rsid w:val="002B1AFF"/>
    <w:rsid w:val="002B1E41"/>
    <w:rsid w:val="002B20B6"/>
    <w:rsid w:val="002B20E5"/>
    <w:rsid w:val="002B22DE"/>
    <w:rsid w:val="002B23CF"/>
    <w:rsid w:val="002B250A"/>
    <w:rsid w:val="002B25E7"/>
    <w:rsid w:val="002B262D"/>
    <w:rsid w:val="002B264C"/>
    <w:rsid w:val="002B2949"/>
    <w:rsid w:val="002B2C26"/>
    <w:rsid w:val="002B2D73"/>
    <w:rsid w:val="002B2E4D"/>
    <w:rsid w:val="002B2FC3"/>
    <w:rsid w:val="002B32DA"/>
    <w:rsid w:val="002B383C"/>
    <w:rsid w:val="002B399E"/>
    <w:rsid w:val="002B3AB9"/>
    <w:rsid w:val="002B4001"/>
    <w:rsid w:val="002B43B5"/>
    <w:rsid w:val="002B45BB"/>
    <w:rsid w:val="002B47BD"/>
    <w:rsid w:val="002B488F"/>
    <w:rsid w:val="002B491B"/>
    <w:rsid w:val="002B4961"/>
    <w:rsid w:val="002B4EC3"/>
    <w:rsid w:val="002B50CE"/>
    <w:rsid w:val="002B523A"/>
    <w:rsid w:val="002B5692"/>
    <w:rsid w:val="002B575B"/>
    <w:rsid w:val="002B58AA"/>
    <w:rsid w:val="002B5A98"/>
    <w:rsid w:val="002B6100"/>
    <w:rsid w:val="002B6207"/>
    <w:rsid w:val="002B6218"/>
    <w:rsid w:val="002B634A"/>
    <w:rsid w:val="002B6449"/>
    <w:rsid w:val="002B65BF"/>
    <w:rsid w:val="002B6A27"/>
    <w:rsid w:val="002B6B16"/>
    <w:rsid w:val="002B6C02"/>
    <w:rsid w:val="002B6C7F"/>
    <w:rsid w:val="002B7464"/>
    <w:rsid w:val="002B7559"/>
    <w:rsid w:val="002B7827"/>
    <w:rsid w:val="002B79A9"/>
    <w:rsid w:val="002B79E3"/>
    <w:rsid w:val="002B7B15"/>
    <w:rsid w:val="002B7B44"/>
    <w:rsid w:val="002B7D44"/>
    <w:rsid w:val="002C0336"/>
    <w:rsid w:val="002C08EF"/>
    <w:rsid w:val="002C08F3"/>
    <w:rsid w:val="002C0A81"/>
    <w:rsid w:val="002C0B8D"/>
    <w:rsid w:val="002C0BC7"/>
    <w:rsid w:val="002C0DCC"/>
    <w:rsid w:val="002C0EAD"/>
    <w:rsid w:val="002C0EB8"/>
    <w:rsid w:val="002C0FEF"/>
    <w:rsid w:val="002C1348"/>
    <w:rsid w:val="002C13D5"/>
    <w:rsid w:val="002C1666"/>
    <w:rsid w:val="002C1672"/>
    <w:rsid w:val="002C167A"/>
    <w:rsid w:val="002C17BA"/>
    <w:rsid w:val="002C1900"/>
    <w:rsid w:val="002C19AB"/>
    <w:rsid w:val="002C1E26"/>
    <w:rsid w:val="002C1F0E"/>
    <w:rsid w:val="002C1F27"/>
    <w:rsid w:val="002C1F93"/>
    <w:rsid w:val="002C1FD6"/>
    <w:rsid w:val="002C2383"/>
    <w:rsid w:val="002C2396"/>
    <w:rsid w:val="002C23AF"/>
    <w:rsid w:val="002C2745"/>
    <w:rsid w:val="002C28B1"/>
    <w:rsid w:val="002C29B4"/>
    <w:rsid w:val="002C2C18"/>
    <w:rsid w:val="002C2EC1"/>
    <w:rsid w:val="002C3003"/>
    <w:rsid w:val="002C3344"/>
    <w:rsid w:val="002C37E6"/>
    <w:rsid w:val="002C394D"/>
    <w:rsid w:val="002C3CF2"/>
    <w:rsid w:val="002C3D98"/>
    <w:rsid w:val="002C3FFE"/>
    <w:rsid w:val="002C4001"/>
    <w:rsid w:val="002C4298"/>
    <w:rsid w:val="002C4703"/>
    <w:rsid w:val="002C491B"/>
    <w:rsid w:val="002C4977"/>
    <w:rsid w:val="002C4F03"/>
    <w:rsid w:val="002C5184"/>
    <w:rsid w:val="002C5226"/>
    <w:rsid w:val="002C5228"/>
    <w:rsid w:val="002C5287"/>
    <w:rsid w:val="002C585B"/>
    <w:rsid w:val="002C5939"/>
    <w:rsid w:val="002C5976"/>
    <w:rsid w:val="002C61E1"/>
    <w:rsid w:val="002C61ED"/>
    <w:rsid w:val="002C6382"/>
    <w:rsid w:val="002C63D1"/>
    <w:rsid w:val="002C65D1"/>
    <w:rsid w:val="002C6A51"/>
    <w:rsid w:val="002C6D33"/>
    <w:rsid w:val="002C7462"/>
    <w:rsid w:val="002C748A"/>
    <w:rsid w:val="002C786E"/>
    <w:rsid w:val="002C78E8"/>
    <w:rsid w:val="002C79BA"/>
    <w:rsid w:val="002C7FE6"/>
    <w:rsid w:val="002D014A"/>
    <w:rsid w:val="002D0AC6"/>
    <w:rsid w:val="002D0AE5"/>
    <w:rsid w:val="002D0EFB"/>
    <w:rsid w:val="002D1494"/>
    <w:rsid w:val="002D164A"/>
    <w:rsid w:val="002D1A8B"/>
    <w:rsid w:val="002D1B73"/>
    <w:rsid w:val="002D1C30"/>
    <w:rsid w:val="002D1DDA"/>
    <w:rsid w:val="002D1E03"/>
    <w:rsid w:val="002D2194"/>
    <w:rsid w:val="002D220F"/>
    <w:rsid w:val="002D2652"/>
    <w:rsid w:val="002D2743"/>
    <w:rsid w:val="002D27A7"/>
    <w:rsid w:val="002D2A23"/>
    <w:rsid w:val="002D2B19"/>
    <w:rsid w:val="002D2C4A"/>
    <w:rsid w:val="002D2E27"/>
    <w:rsid w:val="002D3412"/>
    <w:rsid w:val="002D34A0"/>
    <w:rsid w:val="002D356F"/>
    <w:rsid w:val="002D3A11"/>
    <w:rsid w:val="002D3A19"/>
    <w:rsid w:val="002D3C38"/>
    <w:rsid w:val="002D3DFA"/>
    <w:rsid w:val="002D3E21"/>
    <w:rsid w:val="002D4257"/>
    <w:rsid w:val="002D42FC"/>
    <w:rsid w:val="002D4456"/>
    <w:rsid w:val="002D475F"/>
    <w:rsid w:val="002D477F"/>
    <w:rsid w:val="002D4CA6"/>
    <w:rsid w:val="002D50C3"/>
    <w:rsid w:val="002D5273"/>
    <w:rsid w:val="002D5427"/>
    <w:rsid w:val="002D5647"/>
    <w:rsid w:val="002D5717"/>
    <w:rsid w:val="002D577F"/>
    <w:rsid w:val="002D5786"/>
    <w:rsid w:val="002D579E"/>
    <w:rsid w:val="002D5868"/>
    <w:rsid w:val="002D5FC9"/>
    <w:rsid w:val="002D61EE"/>
    <w:rsid w:val="002D6208"/>
    <w:rsid w:val="002D631D"/>
    <w:rsid w:val="002D670D"/>
    <w:rsid w:val="002D683F"/>
    <w:rsid w:val="002D68CA"/>
    <w:rsid w:val="002D6D54"/>
    <w:rsid w:val="002D70B7"/>
    <w:rsid w:val="002D7165"/>
    <w:rsid w:val="002D719A"/>
    <w:rsid w:val="002D73E5"/>
    <w:rsid w:val="002D7414"/>
    <w:rsid w:val="002D74A7"/>
    <w:rsid w:val="002D7505"/>
    <w:rsid w:val="002D75C9"/>
    <w:rsid w:val="002D75FA"/>
    <w:rsid w:val="002D7645"/>
    <w:rsid w:val="002D7991"/>
    <w:rsid w:val="002D7CFD"/>
    <w:rsid w:val="002D7DDE"/>
    <w:rsid w:val="002E00B6"/>
    <w:rsid w:val="002E02C7"/>
    <w:rsid w:val="002E0637"/>
    <w:rsid w:val="002E0659"/>
    <w:rsid w:val="002E0788"/>
    <w:rsid w:val="002E082E"/>
    <w:rsid w:val="002E0833"/>
    <w:rsid w:val="002E098F"/>
    <w:rsid w:val="002E0AD8"/>
    <w:rsid w:val="002E0B60"/>
    <w:rsid w:val="002E0B72"/>
    <w:rsid w:val="002E0BBD"/>
    <w:rsid w:val="002E0EDA"/>
    <w:rsid w:val="002E1294"/>
    <w:rsid w:val="002E13D3"/>
    <w:rsid w:val="002E1748"/>
    <w:rsid w:val="002E17FE"/>
    <w:rsid w:val="002E1813"/>
    <w:rsid w:val="002E1E0B"/>
    <w:rsid w:val="002E1F27"/>
    <w:rsid w:val="002E2372"/>
    <w:rsid w:val="002E2556"/>
    <w:rsid w:val="002E280D"/>
    <w:rsid w:val="002E2A89"/>
    <w:rsid w:val="002E2B2E"/>
    <w:rsid w:val="002E2C3F"/>
    <w:rsid w:val="002E2CAC"/>
    <w:rsid w:val="002E2D0E"/>
    <w:rsid w:val="002E2D56"/>
    <w:rsid w:val="002E2F09"/>
    <w:rsid w:val="002E2FB5"/>
    <w:rsid w:val="002E3127"/>
    <w:rsid w:val="002E346E"/>
    <w:rsid w:val="002E348B"/>
    <w:rsid w:val="002E349F"/>
    <w:rsid w:val="002E378A"/>
    <w:rsid w:val="002E37AF"/>
    <w:rsid w:val="002E39E0"/>
    <w:rsid w:val="002E3AB8"/>
    <w:rsid w:val="002E3E4E"/>
    <w:rsid w:val="002E3EFF"/>
    <w:rsid w:val="002E4021"/>
    <w:rsid w:val="002E4091"/>
    <w:rsid w:val="002E4356"/>
    <w:rsid w:val="002E4869"/>
    <w:rsid w:val="002E4DED"/>
    <w:rsid w:val="002E4F24"/>
    <w:rsid w:val="002E51B9"/>
    <w:rsid w:val="002E560F"/>
    <w:rsid w:val="002E5989"/>
    <w:rsid w:val="002E59D3"/>
    <w:rsid w:val="002E59F7"/>
    <w:rsid w:val="002E5B18"/>
    <w:rsid w:val="002E5DCB"/>
    <w:rsid w:val="002E5E24"/>
    <w:rsid w:val="002E5FF4"/>
    <w:rsid w:val="002E60FD"/>
    <w:rsid w:val="002E6360"/>
    <w:rsid w:val="002E6451"/>
    <w:rsid w:val="002E68A4"/>
    <w:rsid w:val="002E6BCA"/>
    <w:rsid w:val="002E6CD2"/>
    <w:rsid w:val="002E6E19"/>
    <w:rsid w:val="002E70C3"/>
    <w:rsid w:val="002E72BC"/>
    <w:rsid w:val="002E735F"/>
    <w:rsid w:val="002E75DB"/>
    <w:rsid w:val="002E7739"/>
    <w:rsid w:val="002E7A3D"/>
    <w:rsid w:val="002E7AA6"/>
    <w:rsid w:val="002E7BC3"/>
    <w:rsid w:val="002E7CA3"/>
    <w:rsid w:val="002E7F10"/>
    <w:rsid w:val="002F001F"/>
    <w:rsid w:val="002F0093"/>
    <w:rsid w:val="002F00ED"/>
    <w:rsid w:val="002F0449"/>
    <w:rsid w:val="002F0CEF"/>
    <w:rsid w:val="002F0EAA"/>
    <w:rsid w:val="002F0ECC"/>
    <w:rsid w:val="002F12F9"/>
    <w:rsid w:val="002F1513"/>
    <w:rsid w:val="002F1620"/>
    <w:rsid w:val="002F163F"/>
    <w:rsid w:val="002F16C5"/>
    <w:rsid w:val="002F199F"/>
    <w:rsid w:val="002F19DE"/>
    <w:rsid w:val="002F19DF"/>
    <w:rsid w:val="002F1B4E"/>
    <w:rsid w:val="002F1BE6"/>
    <w:rsid w:val="002F1C7F"/>
    <w:rsid w:val="002F1EB9"/>
    <w:rsid w:val="002F1ECE"/>
    <w:rsid w:val="002F1FB0"/>
    <w:rsid w:val="002F1FE1"/>
    <w:rsid w:val="002F21D3"/>
    <w:rsid w:val="002F2580"/>
    <w:rsid w:val="002F27DA"/>
    <w:rsid w:val="002F2C89"/>
    <w:rsid w:val="002F2E94"/>
    <w:rsid w:val="002F3054"/>
    <w:rsid w:val="002F309C"/>
    <w:rsid w:val="002F3343"/>
    <w:rsid w:val="002F37C1"/>
    <w:rsid w:val="002F39D3"/>
    <w:rsid w:val="002F3A1B"/>
    <w:rsid w:val="002F3D10"/>
    <w:rsid w:val="002F3D38"/>
    <w:rsid w:val="002F3DFB"/>
    <w:rsid w:val="002F3E67"/>
    <w:rsid w:val="002F3F5E"/>
    <w:rsid w:val="002F402E"/>
    <w:rsid w:val="002F42BF"/>
    <w:rsid w:val="002F42C4"/>
    <w:rsid w:val="002F460A"/>
    <w:rsid w:val="002F4869"/>
    <w:rsid w:val="002F4889"/>
    <w:rsid w:val="002F48FD"/>
    <w:rsid w:val="002F49AF"/>
    <w:rsid w:val="002F4B31"/>
    <w:rsid w:val="002F4B4F"/>
    <w:rsid w:val="002F4B76"/>
    <w:rsid w:val="002F4B8A"/>
    <w:rsid w:val="002F4D20"/>
    <w:rsid w:val="002F4D48"/>
    <w:rsid w:val="002F4FD8"/>
    <w:rsid w:val="002F5219"/>
    <w:rsid w:val="002F524E"/>
    <w:rsid w:val="002F52E3"/>
    <w:rsid w:val="002F5380"/>
    <w:rsid w:val="002F54D7"/>
    <w:rsid w:val="002F558A"/>
    <w:rsid w:val="002F561F"/>
    <w:rsid w:val="002F5707"/>
    <w:rsid w:val="002F580F"/>
    <w:rsid w:val="002F5979"/>
    <w:rsid w:val="002F5CA5"/>
    <w:rsid w:val="002F5D37"/>
    <w:rsid w:val="002F5DD0"/>
    <w:rsid w:val="002F5DDF"/>
    <w:rsid w:val="002F5F7F"/>
    <w:rsid w:val="002F5F9E"/>
    <w:rsid w:val="002F606D"/>
    <w:rsid w:val="002F6237"/>
    <w:rsid w:val="002F6387"/>
    <w:rsid w:val="002F65C3"/>
    <w:rsid w:val="002F65C8"/>
    <w:rsid w:val="002F66E5"/>
    <w:rsid w:val="002F67E7"/>
    <w:rsid w:val="002F686A"/>
    <w:rsid w:val="002F69A2"/>
    <w:rsid w:val="002F69E5"/>
    <w:rsid w:val="002F6A2B"/>
    <w:rsid w:val="002F6AF0"/>
    <w:rsid w:val="002F6B22"/>
    <w:rsid w:val="002F6E5A"/>
    <w:rsid w:val="002F70FD"/>
    <w:rsid w:val="002F725D"/>
    <w:rsid w:val="002F7407"/>
    <w:rsid w:val="002F77E8"/>
    <w:rsid w:val="002F7A5C"/>
    <w:rsid w:val="002F7A6F"/>
    <w:rsid w:val="002F7D9E"/>
    <w:rsid w:val="002F7F23"/>
    <w:rsid w:val="002F7F32"/>
    <w:rsid w:val="002F7FE9"/>
    <w:rsid w:val="002F7FF1"/>
    <w:rsid w:val="003000F1"/>
    <w:rsid w:val="003006B6"/>
    <w:rsid w:val="0030072F"/>
    <w:rsid w:val="0030096D"/>
    <w:rsid w:val="003009A9"/>
    <w:rsid w:val="00300E6A"/>
    <w:rsid w:val="00300E76"/>
    <w:rsid w:val="00300F82"/>
    <w:rsid w:val="003010EA"/>
    <w:rsid w:val="00301147"/>
    <w:rsid w:val="00301483"/>
    <w:rsid w:val="0030158C"/>
    <w:rsid w:val="003015F0"/>
    <w:rsid w:val="003017BC"/>
    <w:rsid w:val="00301994"/>
    <w:rsid w:val="003019C9"/>
    <w:rsid w:val="00301C0C"/>
    <w:rsid w:val="00301D52"/>
    <w:rsid w:val="00302212"/>
    <w:rsid w:val="003022DD"/>
    <w:rsid w:val="0030257C"/>
    <w:rsid w:val="0030262A"/>
    <w:rsid w:val="00302994"/>
    <w:rsid w:val="00302E33"/>
    <w:rsid w:val="00302FAA"/>
    <w:rsid w:val="003030CA"/>
    <w:rsid w:val="0030331D"/>
    <w:rsid w:val="003033EA"/>
    <w:rsid w:val="003034C8"/>
    <w:rsid w:val="003034D7"/>
    <w:rsid w:val="00303C86"/>
    <w:rsid w:val="00303D92"/>
    <w:rsid w:val="003040A7"/>
    <w:rsid w:val="00304341"/>
    <w:rsid w:val="003048EC"/>
    <w:rsid w:val="00304B8E"/>
    <w:rsid w:val="00304C7D"/>
    <w:rsid w:val="0030517A"/>
    <w:rsid w:val="0030521A"/>
    <w:rsid w:val="00305390"/>
    <w:rsid w:val="00305673"/>
    <w:rsid w:val="00305793"/>
    <w:rsid w:val="0030581D"/>
    <w:rsid w:val="00305969"/>
    <w:rsid w:val="003059BE"/>
    <w:rsid w:val="00305B95"/>
    <w:rsid w:val="00305C3A"/>
    <w:rsid w:val="00305DF9"/>
    <w:rsid w:val="00305E29"/>
    <w:rsid w:val="00305EC5"/>
    <w:rsid w:val="003064A5"/>
    <w:rsid w:val="00306631"/>
    <w:rsid w:val="0030667C"/>
    <w:rsid w:val="00306BAC"/>
    <w:rsid w:val="00307196"/>
    <w:rsid w:val="0030720E"/>
    <w:rsid w:val="0030734E"/>
    <w:rsid w:val="003074F5"/>
    <w:rsid w:val="0030755B"/>
    <w:rsid w:val="00307591"/>
    <w:rsid w:val="00307708"/>
    <w:rsid w:val="0030788D"/>
    <w:rsid w:val="0031000C"/>
    <w:rsid w:val="0031005E"/>
    <w:rsid w:val="003100BC"/>
    <w:rsid w:val="00310335"/>
    <w:rsid w:val="003104CA"/>
    <w:rsid w:val="003104E3"/>
    <w:rsid w:val="00310505"/>
    <w:rsid w:val="00310728"/>
    <w:rsid w:val="00311039"/>
    <w:rsid w:val="00311068"/>
    <w:rsid w:val="0031111C"/>
    <w:rsid w:val="00311262"/>
    <w:rsid w:val="0031131C"/>
    <w:rsid w:val="003114A5"/>
    <w:rsid w:val="0031157F"/>
    <w:rsid w:val="003115A1"/>
    <w:rsid w:val="003115B3"/>
    <w:rsid w:val="003115B4"/>
    <w:rsid w:val="003116EA"/>
    <w:rsid w:val="00311907"/>
    <w:rsid w:val="00311A33"/>
    <w:rsid w:val="00311B2A"/>
    <w:rsid w:val="00311BA4"/>
    <w:rsid w:val="00311BE2"/>
    <w:rsid w:val="00311C72"/>
    <w:rsid w:val="00311E26"/>
    <w:rsid w:val="0031205F"/>
    <w:rsid w:val="0031228E"/>
    <w:rsid w:val="0031277D"/>
    <w:rsid w:val="00312937"/>
    <w:rsid w:val="00312C74"/>
    <w:rsid w:val="00312CFB"/>
    <w:rsid w:val="00312E12"/>
    <w:rsid w:val="00313085"/>
    <w:rsid w:val="003134C7"/>
    <w:rsid w:val="0031398A"/>
    <w:rsid w:val="00313A5A"/>
    <w:rsid w:val="00313BC6"/>
    <w:rsid w:val="00313CE9"/>
    <w:rsid w:val="00313F29"/>
    <w:rsid w:val="0031413E"/>
    <w:rsid w:val="0031421D"/>
    <w:rsid w:val="0031436F"/>
    <w:rsid w:val="00314B73"/>
    <w:rsid w:val="00314D23"/>
    <w:rsid w:val="00315133"/>
    <w:rsid w:val="0031527B"/>
    <w:rsid w:val="00315366"/>
    <w:rsid w:val="0031551D"/>
    <w:rsid w:val="003159C5"/>
    <w:rsid w:val="00315C71"/>
    <w:rsid w:val="00315D6F"/>
    <w:rsid w:val="00315DB6"/>
    <w:rsid w:val="00315F01"/>
    <w:rsid w:val="003163D0"/>
    <w:rsid w:val="0031643D"/>
    <w:rsid w:val="00316535"/>
    <w:rsid w:val="003165B3"/>
    <w:rsid w:val="0031675B"/>
    <w:rsid w:val="00316B7F"/>
    <w:rsid w:val="003172C4"/>
    <w:rsid w:val="003172EA"/>
    <w:rsid w:val="00317369"/>
    <w:rsid w:val="0031756A"/>
    <w:rsid w:val="003177DF"/>
    <w:rsid w:val="00317AF6"/>
    <w:rsid w:val="00317B89"/>
    <w:rsid w:val="00320345"/>
    <w:rsid w:val="0032069F"/>
    <w:rsid w:val="00320A7C"/>
    <w:rsid w:val="00320B29"/>
    <w:rsid w:val="003211DD"/>
    <w:rsid w:val="00321239"/>
    <w:rsid w:val="0032143D"/>
    <w:rsid w:val="00321765"/>
    <w:rsid w:val="00321978"/>
    <w:rsid w:val="00321A5C"/>
    <w:rsid w:val="00321DBD"/>
    <w:rsid w:val="0032205E"/>
    <w:rsid w:val="0032217B"/>
    <w:rsid w:val="0032238D"/>
    <w:rsid w:val="00322A1D"/>
    <w:rsid w:val="00322CDB"/>
    <w:rsid w:val="00322EA3"/>
    <w:rsid w:val="00322EDF"/>
    <w:rsid w:val="0032305F"/>
    <w:rsid w:val="003230B9"/>
    <w:rsid w:val="003237CB"/>
    <w:rsid w:val="00323999"/>
    <w:rsid w:val="00323C30"/>
    <w:rsid w:val="00323CB1"/>
    <w:rsid w:val="00324170"/>
    <w:rsid w:val="003241C6"/>
    <w:rsid w:val="003243D1"/>
    <w:rsid w:val="0032477E"/>
    <w:rsid w:val="003247D1"/>
    <w:rsid w:val="00324B34"/>
    <w:rsid w:val="00324D06"/>
    <w:rsid w:val="00324F01"/>
    <w:rsid w:val="0032504D"/>
    <w:rsid w:val="00325061"/>
    <w:rsid w:val="003252E4"/>
    <w:rsid w:val="003254B3"/>
    <w:rsid w:val="00325B02"/>
    <w:rsid w:val="00325C35"/>
    <w:rsid w:val="00325C5B"/>
    <w:rsid w:val="00325D8D"/>
    <w:rsid w:val="00326002"/>
    <w:rsid w:val="003260A3"/>
    <w:rsid w:val="003262B7"/>
    <w:rsid w:val="003266DF"/>
    <w:rsid w:val="00326864"/>
    <w:rsid w:val="003268F5"/>
    <w:rsid w:val="00326C75"/>
    <w:rsid w:val="00326C98"/>
    <w:rsid w:val="00326FED"/>
    <w:rsid w:val="00327160"/>
    <w:rsid w:val="003271C3"/>
    <w:rsid w:val="003275AA"/>
    <w:rsid w:val="00327686"/>
    <w:rsid w:val="003277FF"/>
    <w:rsid w:val="00330056"/>
    <w:rsid w:val="0033007D"/>
    <w:rsid w:val="003301AD"/>
    <w:rsid w:val="003303B2"/>
    <w:rsid w:val="0033041D"/>
    <w:rsid w:val="003307C7"/>
    <w:rsid w:val="00330E2D"/>
    <w:rsid w:val="00330FF7"/>
    <w:rsid w:val="00331026"/>
    <w:rsid w:val="003311E3"/>
    <w:rsid w:val="003311F7"/>
    <w:rsid w:val="00331314"/>
    <w:rsid w:val="003314FB"/>
    <w:rsid w:val="0033162B"/>
    <w:rsid w:val="003318D2"/>
    <w:rsid w:val="00331BF8"/>
    <w:rsid w:val="00331E23"/>
    <w:rsid w:val="00331E78"/>
    <w:rsid w:val="00332143"/>
    <w:rsid w:val="00332358"/>
    <w:rsid w:val="003323FD"/>
    <w:rsid w:val="00332624"/>
    <w:rsid w:val="00332D69"/>
    <w:rsid w:val="00332E88"/>
    <w:rsid w:val="00332EC4"/>
    <w:rsid w:val="00332FAC"/>
    <w:rsid w:val="00333215"/>
    <w:rsid w:val="00333402"/>
    <w:rsid w:val="0033385B"/>
    <w:rsid w:val="0033397D"/>
    <w:rsid w:val="00333ACE"/>
    <w:rsid w:val="00334557"/>
    <w:rsid w:val="0033486D"/>
    <w:rsid w:val="00334D92"/>
    <w:rsid w:val="00334DEC"/>
    <w:rsid w:val="00334ECE"/>
    <w:rsid w:val="00334EE7"/>
    <w:rsid w:val="00334F2D"/>
    <w:rsid w:val="003354AD"/>
    <w:rsid w:val="0033578D"/>
    <w:rsid w:val="00335814"/>
    <w:rsid w:val="00335A45"/>
    <w:rsid w:val="00335B88"/>
    <w:rsid w:val="00335CE3"/>
    <w:rsid w:val="00335DBC"/>
    <w:rsid w:val="003360D8"/>
    <w:rsid w:val="00336180"/>
    <w:rsid w:val="003361D3"/>
    <w:rsid w:val="003363E1"/>
    <w:rsid w:val="00336453"/>
    <w:rsid w:val="0033646F"/>
    <w:rsid w:val="00336641"/>
    <w:rsid w:val="00336D94"/>
    <w:rsid w:val="003372AD"/>
    <w:rsid w:val="0033736B"/>
    <w:rsid w:val="00337744"/>
    <w:rsid w:val="0033785E"/>
    <w:rsid w:val="00337991"/>
    <w:rsid w:val="00337AEE"/>
    <w:rsid w:val="00337B49"/>
    <w:rsid w:val="0034001A"/>
    <w:rsid w:val="003402AF"/>
    <w:rsid w:val="003404C5"/>
    <w:rsid w:val="003404F1"/>
    <w:rsid w:val="0034054F"/>
    <w:rsid w:val="003409DD"/>
    <w:rsid w:val="00340A10"/>
    <w:rsid w:val="00341481"/>
    <w:rsid w:val="00341527"/>
    <w:rsid w:val="003415C0"/>
    <w:rsid w:val="00341BF7"/>
    <w:rsid w:val="00341CFD"/>
    <w:rsid w:val="00341DB5"/>
    <w:rsid w:val="003420B3"/>
    <w:rsid w:val="00342437"/>
    <w:rsid w:val="00342ABE"/>
    <w:rsid w:val="00342B26"/>
    <w:rsid w:val="00342C74"/>
    <w:rsid w:val="00342FC6"/>
    <w:rsid w:val="00343002"/>
    <w:rsid w:val="00343322"/>
    <w:rsid w:val="0034341B"/>
    <w:rsid w:val="00343FBB"/>
    <w:rsid w:val="003442F6"/>
    <w:rsid w:val="00344659"/>
    <w:rsid w:val="003446B6"/>
    <w:rsid w:val="003447E8"/>
    <w:rsid w:val="00344B82"/>
    <w:rsid w:val="00344D1C"/>
    <w:rsid w:val="00344D59"/>
    <w:rsid w:val="003450A7"/>
    <w:rsid w:val="003454AE"/>
    <w:rsid w:val="0034560E"/>
    <w:rsid w:val="00345619"/>
    <w:rsid w:val="003456C6"/>
    <w:rsid w:val="003459EC"/>
    <w:rsid w:val="00345CAA"/>
    <w:rsid w:val="00345DFE"/>
    <w:rsid w:val="003462EE"/>
    <w:rsid w:val="0034670C"/>
    <w:rsid w:val="00347175"/>
    <w:rsid w:val="00347772"/>
    <w:rsid w:val="003477D3"/>
    <w:rsid w:val="003479CC"/>
    <w:rsid w:val="003479F2"/>
    <w:rsid w:val="00347A8B"/>
    <w:rsid w:val="00347BBA"/>
    <w:rsid w:val="00347DE2"/>
    <w:rsid w:val="00347EB1"/>
    <w:rsid w:val="00347F75"/>
    <w:rsid w:val="00347F9D"/>
    <w:rsid w:val="003501B9"/>
    <w:rsid w:val="0035021E"/>
    <w:rsid w:val="0035062D"/>
    <w:rsid w:val="00350649"/>
    <w:rsid w:val="00350729"/>
    <w:rsid w:val="0035095B"/>
    <w:rsid w:val="003509BD"/>
    <w:rsid w:val="00350F9A"/>
    <w:rsid w:val="00350FA2"/>
    <w:rsid w:val="003511B2"/>
    <w:rsid w:val="00351461"/>
    <w:rsid w:val="003514D5"/>
    <w:rsid w:val="0035160B"/>
    <w:rsid w:val="00351AB2"/>
    <w:rsid w:val="00351CD2"/>
    <w:rsid w:val="003520D6"/>
    <w:rsid w:val="0035218B"/>
    <w:rsid w:val="003521E2"/>
    <w:rsid w:val="00352488"/>
    <w:rsid w:val="00352930"/>
    <w:rsid w:val="0035296A"/>
    <w:rsid w:val="003529B6"/>
    <w:rsid w:val="00352A5B"/>
    <w:rsid w:val="00352B9A"/>
    <w:rsid w:val="00352BAF"/>
    <w:rsid w:val="00352CA6"/>
    <w:rsid w:val="00352DE5"/>
    <w:rsid w:val="0035300E"/>
    <w:rsid w:val="003530BE"/>
    <w:rsid w:val="00353189"/>
    <w:rsid w:val="00353265"/>
    <w:rsid w:val="003532F6"/>
    <w:rsid w:val="00353459"/>
    <w:rsid w:val="003534B6"/>
    <w:rsid w:val="00353556"/>
    <w:rsid w:val="003535B7"/>
    <w:rsid w:val="00353611"/>
    <w:rsid w:val="00353613"/>
    <w:rsid w:val="00353697"/>
    <w:rsid w:val="00353810"/>
    <w:rsid w:val="003538BF"/>
    <w:rsid w:val="00353959"/>
    <w:rsid w:val="00353A60"/>
    <w:rsid w:val="00353B61"/>
    <w:rsid w:val="00353C95"/>
    <w:rsid w:val="00353DF1"/>
    <w:rsid w:val="00353E70"/>
    <w:rsid w:val="00353EA7"/>
    <w:rsid w:val="00353EC5"/>
    <w:rsid w:val="00354063"/>
    <w:rsid w:val="003540A6"/>
    <w:rsid w:val="003542B9"/>
    <w:rsid w:val="00354512"/>
    <w:rsid w:val="0035468D"/>
    <w:rsid w:val="003548A7"/>
    <w:rsid w:val="0035490E"/>
    <w:rsid w:val="00354A19"/>
    <w:rsid w:val="00354A7E"/>
    <w:rsid w:val="00354D1A"/>
    <w:rsid w:val="0035576C"/>
    <w:rsid w:val="00355F5B"/>
    <w:rsid w:val="003562C1"/>
    <w:rsid w:val="003564BA"/>
    <w:rsid w:val="00356530"/>
    <w:rsid w:val="00356595"/>
    <w:rsid w:val="003568AA"/>
    <w:rsid w:val="003568C7"/>
    <w:rsid w:val="0035694E"/>
    <w:rsid w:val="00356BC0"/>
    <w:rsid w:val="00356CF2"/>
    <w:rsid w:val="00356DB2"/>
    <w:rsid w:val="00356F99"/>
    <w:rsid w:val="003572E6"/>
    <w:rsid w:val="003573B0"/>
    <w:rsid w:val="0035764C"/>
    <w:rsid w:val="00357982"/>
    <w:rsid w:val="003579A2"/>
    <w:rsid w:val="00357A0D"/>
    <w:rsid w:val="00357F62"/>
    <w:rsid w:val="003600F1"/>
    <w:rsid w:val="0036015A"/>
    <w:rsid w:val="003606D2"/>
    <w:rsid w:val="00360D7A"/>
    <w:rsid w:val="00360F21"/>
    <w:rsid w:val="00361177"/>
    <w:rsid w:val="00361268"/>
    <w:rsid w:val="003614FF"/>
    <w:rsid w:val="00361514"/>
    <w:rsid w:val="00361597"/>
    <w:rsid w:val="00361706"/>
    <w:rsid w:val="003617ED"/>
    <w:rsid w:val="00361A6C"/>
    <w:rsid w:val="00361A9A"/>
    <w:rsid w:val="00361C0D"/>
    <w:rsid w:val="00361C9A"/>
    <w:rsid w:val="00361F2A"/>
    <w:rsid w:val="00361F5E"/>
    <w:rsid w:val="00362115"/>
    <w:rsid w:val="003623A5"/>
    <w:rsid w:val="003623FF"/>
    <w:rsid w:val="00362B28"/>
    <w:rsid w:val="00362C03"/>
    <w:rsid w:val="00362E75"/>
    <w:rsid w:val="00363030"/>
    <w:rsid w:val="003630B2"/>
    <w:rsid w:val="003630EA"/>
    <w:rsid w:val="0036320D"/>
    <w:rsid w:val="00363227"/>
    <w:rsid w:val="003632C5"/>
    <w:rsid w:val="0036339E"/>
    <w:rsid w:val="00363424"/>
    <w:rsid w:val="003634F3"/>
    <w:rsid w:val="00364243"/>
    <w:rsid w:val="003642D4"/>
    <w:rsid w:val="0036469E"/>
    <w:rsid w:val="00364F1F"/>
    <w:rsid w:val="00364FF8"/>
    <w:rsid w:val="00365266"/>
    <w:rsid w:val="003654A3"/>
    <w:rsid w:val="0036572F"/>
    <w:rsid w:val="0036575B"/>
    <w:rsid w:val="00365858"/>
    <w:rsid w:val="003658E1"/>
    <w:rsid w:val="00365A7D"/>
    <w:rsid w:val="00365B98"/>
    <w:rsid w:val="00365D25"/>
    <w:rsid w:val="00365E18"/>
    <w:rsid w:val="00366043"/>
    <w:rsid w:val="003660AB"/>
    <w:rsid w:val="00366855"/>
    <w:rsid w:val="00366946"/>
    <w:rsid w:val="00366B01"/>
    <w:rsid w:val="00366FCE"/>
    <w:rsid w:val="00367470"/>
    <w:rsid w:val="00367679"/>
    <w:rsid w:val="0036767B"/>
    <w:rsid w:val="003676CE"/>
    <w:rsid w:val="00367AAD"/>
    <w:rsid w:val="00367C66"/>
    <w:rsid w:val="003700CE"/>
    <w:rsid w:val="00370220"/>
    <w:rsid w:val="003707FB"/>
    <w:rsid w:val="00370BB9"/>
    <w:rsid w:val="00370D81"/>
    <w:rsid w:val="00370EA8"/>
    <w:rsid w:val="00370F94"/>
    <w:rsid w:val="00371324"/>
    <w:rsid w:val="00371809"/>
    <w:rsid w:val="0037182C"/>
    <w:rsid w:val="00371B60"/>
    <w:rsid w:val="00371D9D"/>
    <w:rsid w:val="00371E65"/>
    <w:rsid w:val="00372690"/>
    <w:rsid w:val="00372800"/>
    <w:rsid w:val="003728FD"/>
    <w:rsid w:val="00372AF1"/>
    <w:rsid w:val="00372EEF"/>
    <w:rsid w:val="00372F66"/>
    <w:rsid w:val="003730D3"/>
    <w:rsid w:val="00373445"/>
    <w:rsid w:val="003736D3"/>
    <w:rsid w:val="003738C2"/>
    <w:rsid w:val="00373AA3"/>
    <w:rsid w:val="00373CA1"/>
    <w:rsid w:val="00373E7C"/>
    <w:rsid w:val="00373E97"/>
    <w:rsid w:val="00373F84"/>
    <w:rsid w:val="003744C2"/>
    <w:rsid w:val="0037479C"/>
    <w:rsid w:val="00374864"/>
    <w:rsid w:val="003749FA"/>
    <w:rsid w:val="00374A4C"/>
    <w:rsid w:val="00374A58"/>
    <w:rsid w:val="00374E9B"/>
    <w:rsid w:val="00374EA3"/>
    <w:rsid w:val="00375039"/>
    <w:rsid w:val="003750F9"/>
    <w:rsid w:val="003752EC"/>
    <w:rsid w:val="0037546B"/>
    <w:rsid w:val="003754E8"/>
    <w:rsid w:val="003754F1"/>
    <w:rsid w:val="003756E3"/>
    <w:rsid w:val="0037570D"/>
    <w:rsid w:val="00375857"/>
    <w:rsid w:val="00375981"/>
    <w:rsid w:val="00375ABD"/>
    <w:rsid w:val="00375CF8"/>
    <w:rsid w:val="003760DE"/>
    <w:rsid w:val="003761A5"/>
    <w:rsid w:val="003764B4"/>
    <w:rsid w:val="00376592"/>
    <w:rsid w:val="0037682D"/>
    <w:rsid w:val="0037687B"/>
    <w:rsid w:val="00376AA0"/>
    <w:rsid w:val="00376BCE"/>
    <w:rsid w:val="00376C2A"/>
    <w:rsid w:val="00376D84"/>
    <w:rsid w:val="00376E79"/>
    <w:rsid w:val="00376ED0"/>
    <w:rsid w:val="00377037"/>
    <w:rsid w:val="00377429"/>
    <w:rsid w:val="003774F1"/>
    <w:rsid w:val="003776D3"/>
    <w:rsid w:val="0037780F"/>
    <w:rsid w:val="00377CC5"/>
    <w:rsid w:val="00380102"/>
    <w:rsid w:val="003801EF"/>
    <w:rsid w:val="00380843"/>
    <w:rsid w:val="00380AF3"/>
    <w:rsid w:val="00380D11"/>
    <w:rsid w:val="00381075"/>
    <w:rsid w:val="00381236"/>
    <w:rsid w:val="0038133A"/>
    <w:rsid w:val="003813ED"/>
    <w:rsid w:val="003813EE"/>
    <w:rsid w:val="003817B5"/>
    <w:rsid w:val="00381A61"/>
    <w:rsid w:val="00381BC3"/>
    <w:rsid w:val="003820DF"/>
    <w:rsid w:val="0038217C"/>
    <w:rsid w:val="0038221A"/>
    <w:rsid w:val="0038273D"/>
    <w:rsid w:val="003828A7"/>
    <w:rsid w:val="00382C36"/>
    <w:rsid w:val="00382D3E"/>
    <w:rsid w:val="00382E61"/>
    <w:rsid w:val="003833B6"/>
    <w:rsid w:val="00383591"/>
    <w:rsid w:val="00383606"/>
    <w:rsid w:val="003837A4"/>
    <w:rsid w:val="0038389D"/>
    <w:rsid w:val="00383C67"/>
    <w:rsid w:val="00383EB4"/>
    <w:rsid w:val="00384106"/>
    <w:rsid w:val="00384115"/>
    <w:rsid w:val="003841A4"/>
    <w:rsid w:val="003843FC"/>
    <w:rsid w:val="0038495B"/>
    <w:rsid w:val="00384966"/>
    <w:rsid w:val="00384B51"/>
    <w:rsid w:val="00384BDE"/>
    <w:rsid w:val="00384CF9"/>
    <w:rsid w:val="00384DAA"/>
    <w:rsid w:val="00384EE9"/>
    <w:rsid w:val="00384F85"/>
    <w:rsid w:val="00385050"/>
    <w:rsid w:val="00385694"/>
    <w:rsid w:val="0038573D"/>
    <w:rsid w:val="00385CFC"/>
    <w:rsid w:val="00385D9D"/>
    <w:rsid w:val="00385E2B"/>
    <w:rsid w:val="003869BC"/>
    <w:rsid w:val="00386A77"/>
    <w:rsid w:val="00386B94"/>
    <w:rsid w:val="00386C89"/>
    <w:rsid w:val="00386D03"/>
    <w:rsid w:val="00387136"/>
    <w:rsid w:val="00387773"/>
    <w:rsid w:val="003878BE"/>
    <w:rsid w:val="00387E00"/>
    <w:rsid w:val="003900E7"/>
    <w:rsid w:val="003901E3"/>
    <w:rsid w:val="0039021B"/>
    <w:rsid w:val="003902C1"/>
    <w:rsid w:val="003903E3"/>
    <w:rsid w:val="00390505"/>
    <w:rsid w:val="00390566"/>
    <w:rsid w:val="00390848"/>
    <w:rsid w:val="00390A69"/>
    <w:rsid w:val="00390D67"/>
    <w:rsid w:val="00390DC7"/>
    <w:rsid w:val="00390F04"/>
    <w:rsid w:val="00391126"/>
    <w:rsid w:val="003912E8"/>
    <w:rsid w:val="003914D2"/>
    <w:rsid w:val="003915EA"/>
    <w:rsid w:val="00391763"/>
    <w:rsid w:val="003917CC"/>
    <w:rsid w:val="0039182F"/>
    <w:rsid w:val="00391A19"/>
    <w:rsid w:val="00391DC5"/>
    <w:rsid w:val="0039213A"/>
    <w:rsid w:val="00392500"/>
    <w:rsid w:val="003927F4"/>
    <w:rsid w:val="0039280A"/>
    <w:rsid w:val="00392828"/>
    <w:rsid w:val="00392C56"/>
    <w:rsid w:val="0039309B"/>
    <w:rsid w:val="0039316F"/>
    <w:rsid w:val="00393226"/>
    <w:rsid w:val="0039339E"/>
    <w:rsid w:val="00393642"/>
    <w:rsid w:val="003937EB"/>
    <w:rsid w:val="00393906"/>
    <w:rsid w:val="00393980"/>
    <w:rsid w:val="00393C60"/>
    <w:rsid w:val="00393D0E"/>
    <w:rsid w:val="00393DA0"/>
    <w:rsid w:val="003940A1"/>
    <w:rsid w:val="003940EA"/>
    <w:rsid w:val="00394106"/>
    <w:rsid w:val="003947E0"/>
    <w:rsid w:val="00394906"/>
    <w:rsid w:val="00394984"/>
    <w:rsid w:val="003949FA"/>
    <w:rsid w:val="00394A7A"/>
    <w:rsid w:val="00394C59"/>
    <w:rsid w:val="00394FB1"/>
    <w:rsid w:val="00395075"/>
    <w:rsid w:val="00395260"/>
    <w:rsid w:val="00395414"/>
    <w:rsid w:val="00395585"/>
    <w:rsid w:val="003955E1"/>
    <w:rsid w:val="0039585B"/>
    <w:rsid w:val="0039586C"/>
    <w:rsid w:val="00395971"/>
    <w:rsid w:val="00395A29"/>
    <w:rsid w:val="00395A6A"/>
    <w:rsid w:val="00395C6B"/>
    <w:rsid w:val="00395DC3"/>
    <w:rsid w:val="00395DFD"/>
    <w:rsid w:val="00395F03"/>
    <w:rsid w:val="00395F4F"/>
    <w:rsid w:val="00396046"/>
    <w:rsid w:val="0039628D"/>
    <w:rsid w:val="003964C3"/>
    <w:rsid w:val="00396734"/>
    <w:rsid w:val="003968CB"/>
    <w:rsid w:val="003970A5"/>
    <w:rsid w:val="003976B1"/>
    <w:rsid w:val="0039773C"/>
    <w:rsid w:val="003978DC"/>
    <w:rsid w:val="003A0089"/>
    <w:rsid w:val="003A0341"/>
    <w:rsid w:val="003A037A"/>
    <w:rsid w:val="003A03AA"/>
    <w:rsid w:val="003A03AC"/>
    <w:rsid w:val="003A0406"/>
    <w:rsid w:val="003A05C1"/>
    <w:rsid w:val="003A066D"/>
    <w:rsid w:val="003A0698"/>
    <w:rsid w:val="003A0A8A"/>
    <w:rsid w:val="003A0C18"/>
    <w:rsid w:val="003A0DCC"/>
    <w:rsid w:val="003A0E57"/>
    <w:rsid w:val="003A0E99"/>
    <w:rsid w:val="003A0EB7"/>
    <w:rsid w:val="003A12AA"/>
    <w:rsid w:val="003A1588"/>
    <w:rsid w:val="003A170E"/>
    <w:rsid w:val="003A18E0"/>
    <w:rsid w:val="003A1BD2"/>
    <w:rsid w:val="003A1C6C"/>
    <w:rsid w:val="003A1D15"/>
    <w:rsid w:val="003A1F04"/>
    <w:rsid w:val="003A1F40"/>
    <w:rsid w:val="003A2015"/>
    <w:rsid w:val="003A21F6"/>
    <w:rsid w:val="003A2300"/>
    <w:rsid w:val="003A2500"/>
    <w:rsid w:val="003A2765"/>
    <w:rsid w:val="003A28C3"/>
    <w:rsid w:val="003A2AC3"/>
    <w:rsid w:val="003A2EC8"/>
    <w:rsid w:val="003A3016"/>
    <w:rsid w:val="003A30E8"/>
    <w:rsid w:val="003A31A3"/>
    <w:rsid w:val="003A39D2"/>
    <w:rsid w:val="003A3B29"/>
    <w:rsid w:val="003A3B7A"/>
    <w:rsid w:val="003A3CDE"/>
    <w:rsid w:val="003A3ECC"/>
    <w:rsid w:val="003A408E"/>
    <w:rsid w:val="003A40DA"/>
    <w:rsid w:val="003A429A"/>
    <w:rsid w:val="003A42F8"/>
    <w:rsid w:val="003A435F"/>
    <w:rsid w:val="003A4524"/>
    <w:rsid w:val="003A46AF"/>
    <w:rsid w:val="003A476D"/>
    <w:rsid w:val="003A4817"/>
    <w:rsid w:val="003A4D5D"/>
    <w:rsid w:val="003A4D91"/>
    <w:rsid w:val="003A5207"/>
    <w:rsid w:val="003A52FF"/>
    <w:rsid w:val="003A54D5"/>
    <w:rsid w:val="003A59B3"/>
    <w:rsid w:val="003A5AA0"/>
    <w:rsid w:val="003A5DF8"/>
    <w:rsid w:val="003A5F6F"/>
    <w:rsid w:val="003A617B"/>
    <w:rsid w:val="003A6271"/>
    <w:rsid w:val="003A62CF"/>
    <w:rsid w:val="003A641B"/>
    <w:rsid w:val="003A65EC"/>
    <w:rsid w:val="003A6660"/>
    <w:rsid w:val="003A666D"/>
    <w:rsid w:val="003A6851"/>
    <w:rsid w:val="003A6AE7"/>
    <w:rsid w:val="003A6C42"/>
    <w:rsid w:val="003A6CE3"/>
    <w:rsid w:val="003A6D71"/>
    <w:rsid w:val="003A7008"/>
    <w:rsid w:val="003A702C"/>
    <w:rsid w:val="003A70C8"/>
    <w:rsid w:val="003A7111"/>
    <w:rsid w:val="003A725F"/>
    <w:rsid w:val="003A7378"/>
    <w:rsid w:val="003A73F9"/>
    <w:rsid w:val="003A747D"/>
    <w:rsid w:val="003A76DD"/>
    <w:rsid w:val="003A7726"/>
    <w:rsid w:val="003A7894"/>
    <w:rsid w:val="003A7C6F"/>
    <w:rsid w:val="003A7E9E"/>
    <w:rsid w:val="003B0110"/>
    <w:rsid w:val="003B025C"/>
    <w:rsid w:val="003B026D"/>
    <w:rsid w:val="003B036E"/>
    <w:rsid w:val="003B0620"/>
    <w:rsid w:val="003B086D"/>
    <w:rsid w:val="003B09C6"/>
    <w:rsid w:val="003B0CF1"/>
    <w:rsid w:val="003B0DD7"/>
    <w:rsid w:val="003B0E5A"/>
    <w:rsid w:val="003B0F02"/>
    <w:rsid w:val="003B10ED"/>
    <w:rsid w:val="003B12CE"/>
    <w:rsid w:val="003B12FE"/>
    <w:rsid w:val="003B1331"/>
    <w:rsid w:val="003B148F"/>
    <w:rsid w:val="003B1B57"/>
    <w:rsid w:val="003B1ED0"/>
    <w:rsid w:val="003B208F"/>
    <w:rsid w:val="003B2184"/>
    <w:rsid w:val="003B22C6"/>
    <w:rsid w:val="003B23D3"/>
    <w:rsid w:val="003B25D7"/>
    <w:rsid w:val="003B25EC"/>
    <w:rsid w:val="003B2847"/>
    <w:rsid w:val="003B2954"/>
    <w:rsid w:val="003B29A6"/>
    <w:rsid w:val="003B2BA3"/>
    <w:rsid w:val="003B2D50"/>
    <w:rsid w:val="003B2D60"/>
    <w:rsid w:val="003B2E21"/>
    <w:rsid w:val="003B30E1"/>
    <w:rsid w:val="003B3100"/>
    <w:rsid w:val="003B3294"/>
    <w:rsid w:val="003B34F9"/>
    <w:rsid w:val="003B35A9"/>
    <w:rsid w:val="003B370C"/>
    <w:rsid w:val="003B376C"/>
    <w:rsid w:val="003B3835"/>
    <w:rsid w:val="003B38FE"/>
    <w:rsid w:val="003B395F"/>
    <w:rsid w:val="003B399D"/>
    <w:rsid w:val="003B3BA4"/>
    <w:rsid w:val="003B419E"/>
    <w:rsid w:val="003B41AA"/>
    <w:rsid w:val="003B4256"/>
    <w:rsid w:val="003B4381"/>
    <w:rsid w:val="003B4430"/>
    <w:rsid w:val="003B445D"/>
    <w:rsid w:val="003B44CF"/>
    <w:rsid w:val="003B48FA"/>
    <w:rsid w:val="003B4A9B"/>
    <w:rsid w:val="003B4AD4"/>
    <w:rsid w:val="003B4E6D"/>
    <w:rsid w:val="003B516A"/>
    <w:rsid w:val="003B5653"/>
    <w:rsid w:val="003B5AFA"/>
    <w:rsid w:val="003B5C9C"/>
    <w:rsid w:val="003B605F"/>
    <w:rsid w:val="003B6222"/>
    <w:rsid w:val="003B634C"/>
    <w:rsid w:val="003B6484"/>
    <w:rsid w:val="003B6A96"/>
    <w:rsid w:val="003B6B0A"/>
    <w:rsid w:val="003B6C96"/>
    <w:rsid w:val="003B6CC1"/>
    <w:rsid w:val="003B6D68"/>
    <w:rsid w:val="003B6E67"/>
    <w:rsid w:val="003B6ED8"/>
    <w:rsid w:val="003B6FA4"/>
    <w:rsid w:val="003B7158"/>
    <w:rsid w:val="003B7462"/>
    <w:rsid w:val="003B76F2"/>
    <w:rsid w:val="003B7781"/>
    <w:rsid w:val="003B78F0"/>
    <w:rsid w:val="003B7AC0"/>
    <w:rsid w:val="003B7C4F"/>
    <w:rsid w:val="003C052A"/>
    <w:rsid w:val="003C0BBD"/>
    <w:rsid w:val="003C0D81"/>
    <w:rsid w:val="003C1556"/>
    <w:rsid w:val="003C167F"/>
    <w:rsid w:val="003C17CA"/>
    <w:rsid w:val="003C1816"/>
    <w:rsid w:val="003C1960"/>
    <w:rsid w:val="003C1B44"/>
    <w:rsid w:val="003C1BC3"/>
    <w:rsid w:val="003C1DAB"/>
    <w:rsid w:val="003C203E"/>
    <w:rsid w:val="003C20C8"/>
    <w:rsid w:val="003C22A3"/>
    <w:rsid w:val="003C22C5"/>
    <w:rsid w:val="003C244B"/>
    <w:rsid w:val="003C263C"/>
    <w:rsid w:val="003C270C"/>
    <w:rsid w:val="003C2762"/>
    <w:rsid w:val="003C2930"/>
    <w:rsid w:val="003C2947"/>
    <w:rsid w:val="003C298C"/>
    <w:rsid w:val="003C29DD"/>
    <w:rsid w:val="003C2B08"/>
    <w:rsid w:val="003C2B22"/>
    <w:rsid w:val="003C2B5B"/>
    <w:rsid w:val="003C2CA3"/>
    <w:rsid w:val="003C2DA5"/>
    <w:rsid w:val="003C2EA3"/>
    <w:rsid w:val="003C2EFC"/>
    <w:rsid w:val="003C2FEF"/>
    <w:rsid w:val="003C34E3"/>
    <w:rsid w:val="003C3552"/>
    <w:rsid w:val="003C3708"/>
    <w:rsid w:val="003C379A"/>
    <w:rsid w:val="003C38D9"/>
    <w:rsid w:val="003C3A9E"/>
    <w:rsid w:val="003C3AC6"/>
    <w:rsid w:val="003C4256"/>
    <w:rsid w:val="003C42F1"/>
    <w:rsid w:val="003C4402"/>
    <w:rsid w:val="003C4754"/>
    <w:rsid w:val="003C4D27"/>
    <w:rsid w:val="003C4D67"/>
    <w:rsid w:val="003C4F8F"/>
    <w:rsid w:val="003C5345"/>
    <w:rsid w:val="003C56A3"/>
    <w:rsid w:val="003C581C"/>
    <w:rsid w:val="003C5822"/>
    <w:rsid w:val="003C5D1D"/>
    <w:rsid w:val="003C614F"/>
    <w:rsid w:val="003C619A"/>
    <w:rsid w:val="003C636A"/>
    <w:rsid w:val="003C639F"/>
    <w:rsid w:val="003C64F9"/>
    <w:rsid w:val="003C64FD"/>
    <w:rsid w:val="003C695E"/>
    <w:rsid w:val="003C6D5C"/>
    <w:rsid w:val="003C6E52"/>
    <w:rsid w:val="003C6ED0"/>
    <w:rsid w:val="003C7090"/>
    <w:rsid w:val="003C758B"/>
    <w:rsid w:val="003C75EB"/>
    <w:rsid w:val="003C7754"/>
    <w:rsid w:val="003C7782"/>
    <w:rsid w:val="003C784B"/>
    <w:rsid w:val="003C7CC4"/>
    <w:rsid w:val="003C7DBF"/>
    <w:rsid w:val="003C7E96"/>
    <w:rsid w:val="003D0069"/>
    <w:rsid w:val="003D01F0"/>
    <w:rsid w:val="003D02E7"/>
    <w:rsid w:val="003D0547"/>
    <w:rsid w:val="003D05E6"/>
    <w:rsid w:val="003D0697"/>
    <w:rsid w:val="003D095C"/>
    <w:rsid w:val="003D0AA0"/>
    <w:rsid w:val="003D0D9B"/>
    <w:rsid w:val="003D0E9F"/>
    <w:rsid w:val="003D14E5"/>
    <w:rsid w:val="003D166A"/>
    <w:rsid w:val="003D19CC"/>
    <w:rsid w:val="003D1CF1"/>
    <w:rsid w:val="003D1D5C"/>
    <w:rsid w:val="003D218E"/>
    <w:rsid w:val="003D231A"/>
    <w:rsid w:val="003D2354"/>
    <w:rsid w:val="003D2425"/>
    <w:rsid w:val="003D242C"/>
    <w:rsid w:val="003D2489"/>
    <w:rsid w:val="003D2762"/>
    <w:rsid w:val="003D2902"/>
    <w:rsid w:val="003D2B07"/>
    <w:rsid w:val="003D2D81"/>
    <w:rsid w:val="003D3610"/>
    <w:rsid w:val="003D3945"/>
    <w:rsid w:val="003D3A47"/>
    <w:rsid w:val="003D3C62"/>
    <w:rsid w:val="003D3CCF"/>
    <w:rsid w:val="003D3E82"/>
    <w:rsid w:val="003D40A2"/>
    <w:rsid w:val="003D4183"/>
    <w:rsid w:val="003D41A5"/>
    <w:rsid w:val="003D4356"/>
    <w:rsid w:val="003D450B"/>
    <w:rsid w:val="003D47E7"/>
    <w:rsid w:val="003D47F6"/>
    <w:rsid w:val="003D482F"/>
    <w:rsid w:val="003D4924"/>
    <w:rsid w:val="003D4936"/>
    <w:rsid w:val="003D49A1"/>
    <w:rsid w:val="003D4AE1"/>
    <w:rsid w:val="003D5079"/>
    <w:rsid w:val="003D5140"/>
    <w:rsid w:val="003D5481"/>
    <w:rsid w:val="003D5515"/>
    <w:rsid w:val="003D5519"/>
    <w:rsid w:val="003D5762"/>
    <w:rsid w:val="003D5952"/>
    <w:rsid w:val="003D5A62"/>
    <w:rsid w:val="003D5D01"/>
    <w:rsid w:val="003D6041"/>
    <w:rsid w:val="003D62D4"/>
    <w:rsid w:val="003D6351"/>
    <w:rsid w:val="003D64AA"/>
    <w:rsid w:val="003D686F"/>
    <w:rsid w:val="003D6941"/>
    <w:rsid w:val="003D6B51"/>
    <w:rsid w:val="003D6DD1"/>
    <w:rsid w:val="003D70AB"/>
    <w:rsid w:val="003D7219"/>
    <w:rsid w:val="003D7428"/>
    <w:rsid w:val="003D7580"/>
    <w:rsid w:val="003D78A3"/>
    <w:rsid w:val="003D7AA3"/>
    <w:rsid w:val="003D7F0B"/>
    <w:rsid w:val="003D7F53"/>
    <w:rsid w:val="003E00ED"/>
    <w:rsid w:val="003E02A5"/>
    <w:rsid w:val="003E0300"/>
    <w:rsid w:val="003E03F7"/>
    <w:rsid w:val="003E0426"/>
    <w:rsid w:val="003E08E8"/>
    <w:rsid w:val="003E0CB4"/>
    <w:rsid w:val="003E0CCD"/>
    <w:rsid w:val="003E0E41"/>
    <w:rsid w:val="003E1098"/>
    <w:rsid w:val="003E113E"/>
    <w:rsid w:val="003E117E"/>
    <w:rsid w:val="003E1424"/>
    <w:rsid w:val="003E15E3"/>
    <w:rsid w:val="003E161E"/>
    <w:rsid w:val="003E16A7"/>
    <w:rsid w:val="003E1BD6"/>
    <w:rsid w:val="003E1DD2"/>
    <w:rsid w:val="003E1F3F"/>
    <w:rsid w:val="003E22F0"/>
    <w:rsid w:val="003E230D"/>
    <w:rsid w:val="003E2467"/>
    <w:rsid w:val="003E24A9"/>
    <w:rsid w:val="003E2552"/>
    <w:rsid w:val="003E25D5"/>
    <w:rsid w:val="003E25FF"/>
    <w:rsid w:val="003E26A7"/>
    <w:rsid w:val="003E26F0"/>
    <w:rsid w:val="003E290A"/>
    <w:rsid w:val="003E2B15"/>
    <w:rsid w:val="003E2C61"/>
    <w:rsid w:val="003E2D90"/>
    <w:rsid w:val="003E2EB9"/>
    <w:rsid w:val="003E330D"/>
    <w:rsid w:val="003E35A3"/>
    <w:rsid w:val="003E38C9"/>
    <w:rsid w:val="003E3987"/>
    <w:rsid w:val="003E3E67"/>
    <w:rsid w:val="003E3FC8"/>
    <w:rsid w:val="003E417D"/>
    <w:rsid w:val="003E4435"/>
    <w:rsid w:val="003E44D4"/>
    <w:rsid w:val="003E4726"/>
    <w:rsid w:val="003E4A3D"/>
    <w:rsid w:val="003E5629"/>
    <w:rsid w:val="003E5804"/>
    <w:rsid w:val="003E5B35"/>
    <w:rsid w:val="003E5C73"/>
    <w:rsid w:val="003E60A6"/>
    <w:rsid w:val="003E60E2"/>
    <w:rsid w:val="003E621B"/>
    <w:rsid w:val="003E64E4"/>
    <w:rsid w:val="003E6748"/>
    <w:rsid w:val="003E6952"/>
    <w:rsid w:val="003E6EAB"/>
    <w:rsid w:val="003E6F4E"/>
    <w:rsid w:val="003E7085"/>
    <w:rsid w:val="003E712A"/>
    <w:rsid w:val="003E7170"/>
    <w:rsid w:val="003E71CF"/>
    <w:rsid w:val="003E7229"/>
    <w:rsid w:val="003E74CE"/>
    <w:rsid w:val="003E74F3"/>
    <w:rsid w:val="003E75BE"/>
    <w:rsid w:val="003E7801"/>
    <w:rsid w:val="003E78BC"/>
    <w:rsid w:val="003E790B"/>
    <w:rsid w:val="003E79B6"/>
    <w:rsid w:val="003E7D0B"/>
    <w:rsid w:val="003E7E73"/>
    <w:rsid w:val="003E7E88"/>
    <w:rsid w:val="003E7EA3"/>
    <w:rsid w:val="003F0176"/>
    <w:rsid w:val="003F0339"/>
    <w:rsid w:val="003F0500"/>
    <w:rsid w:val="003F07EA"/>
    <w:rsid w:val="003F0912"/>
    <w:rsid w:val="003F0A11"/>
    <w:rsid w:val="003F0AB2"/>
    <w:rsid w:val="003F0AB7"/>
    <w:rsid w:val="003F0BF6"/>
    <w:rsid w:val="003F0C61"/>
    <w:rsid w:val="003F0E54"/>
    <w:rsid w:val="003F1116"/>
    <w:rsid w:val="003F122A"/>
    <w:rsid w:val="003F1261"/>
    <w:rsid w:val="003F168A"/>
    <w:rsid w:val="003F1940"/>
    <w:rsid w:val="003F1C5F"/>
    <w:rsid w:val="003F1EAA"/>
    <w:rsid w:val="003F1EB5"/>
    <w:rsid w:val="003F1F71"/>
    <w:rsid w:val="003F2004"/>
    <w:rsid w:val="003F2135"/>
    <w:rsid w:val="003F24E5"/>
    <w:rsid w:val="003F259C"/>
    <w:rsid w:val="003F25FC"/>
    <w:rsid w:val="003F286B"/>
    <w:rsid w:val="003F28CE"/>
    <w:rsid w:val="003F2A7A"/>
    <w:rsid w:val="003F2D51"/>
    <w:rsid w:val="003F2DE0"/>
    <w:rsid w:val="003F2FE9"/>
    <w:rsid w:val="003F3DE8"/>
    <w:rsid w:val="003F3E5A"/>
    <w:rsid w:val="003F3EBA"/>
    <w:rsid w:val="003F406B"/>
    <w:rsid w:val="003F4419"/>
    <w:rsid w:val="003F44B0"/>
    <w:rsid w:val="003F4542"/>
    <w:rsid w:val="003F4CCD"/>
    <w:rsid w:val="003F4D42"/>
    <w:rsid w:val="003F4FA9"/>
    <w:rsid w:val="003F52EF"/>
    <w:rsid w:val="003F5327"/>
    <w:rsid w:val="003F5432"/>
    <w:rsid w:val="003F550C"/>
    <w:rsid w:val="003F557E"/>
    <w:rsid w:val="003F5658"/>
    <w:rsid w:val="003F57FE"/>
    <w:rsid w:val="003F588E"/>
    <w:rsid w:val="003F59CA"/>
    <w:rsid w:val="003F5B35"/>
    <w:rsid w:val="003F5C9B"/>
    <w:rsid w:val="003F60CA"/>
    <w:rsid w:val="003F630F"/>
    <w:rsid w:val="003F639B"/>
    <w:rsid w:val="003F64E1"/>
    <w:rsid w:val="003F65C1"/>
    <w:rsid w:val="003F65C7"/>
    <w:rsid w:val="003F6AE2"/>
    <w:rsid w:val="003F6C64"/>
    <w:rsid w:val="003F6EA6"/>
    <w:rsid w:val="003F6F42"/>
    <w:rsid w:val="003F705F"/>
    <w:rsid w:val="003F710D"/>
    <w:rsid w:val="003F725F"/>
    <w:rsid w:val="003F7296"/>
    <w:rsid w:val="003F73C4"/>
    <w:rsid w:val="003F749D"/>
    <w:rsid w:val="003F769F"/>
    <w:rsid w:val="003F76B9"/>
    <w:rsid w:val="003F7AFB"/>
    <w:rsid w:val="003F7DA2"/>
    <w:rsid w:val="0040021E"/>
    <w:rsid w:val="00400222"/>
    <w:rsid w:val="00400304"/>
    <w:rsid w:val="0040030F"/>
    <w:rsid w:val="004004B6"/>
    <w:rsid w:val="004004C6"/>
    <w:rsid w:val="004005B0"/>
    <w:rsid w:val="00400A8F"/>
    <w:rsid w:val="00400B48"/>
    <w:rsid w:val="00400FD0"/>
    <w:rsid w:val="004012FF"/>
    <w:rsid w:val="0040154E"/>
    <w:rsid w:val="0040166F"/>
    <w:rsid w:val="0040175A"/>
    <w:rsid w:val="00401790"/>
    <w:rsid w:val="00401935"/>
    <w:rsid w:val="00401B15"/>
    <w:rsid w:val="00401E30"/>
    <w:rsid w:val="00401E4F"/>
    <w:rsid w:val="0040231F"/>
    <w:rsid w:val="004023A4"/>
    <w:rsid w:val="00402880"/>
    <w:rsid w:val="0040299B"/>
    <w:rsid w:val="00402DB7"/>
    <w:rsid w:val="00402DF6"/>
    <w:rsid w:val="00402F8E"/>
    <w:rsid w:val="0040305D"/>
    <w:rsid w:val="00403655"/>
    <w:rsid w:val="00403774"/>
    <w:rsid w:val="0040379B"/>
    <w:rsid w:val="004037D2"/>
    <w:rsid w:val="00403B21"/>
    <w:rsid w:val="00403BB5"/>
    <w:rsid w:val="00403D6F"/>
    <w:rsid w:val="0040419E"/>
    <w:rsid w:val="004046FC"/>
    <w:rsid w:val="00404771"/>
    <w:rsid w:val="00404A89"/>
    <w:rsid w:val="00404E51"/>
    <w:rsid w:val="00404F8F"/>
    <w:rsid w:val="00405310"/>
    <w:rsid w:val="004055B8"/>
    <w:rsid w:val="004057CF"/>
    <w:rsid w:val="004058F9"/>
    <w:rsid w:val="004059AB"/>
    <w:rsid w:val="00405A4A"/>
    <w:rsid w:val="00405B6D"/>
    <w:rsid w:val="00405E60"/>
    <w:rsid w:val="004060FC"/>
    <w:rsid w:val="00406111"/>
    <w:rsid w:val="0040643F"/>
    <w:rsid w:val="0040655B"/>
    <w:rsid w:val="00406815"/>
    <w:rsid w:val="00406AC9"/>
    <w:rsid w:val="00407203"/>
    <w:rsid w:val="00407640"/>
    <w:rsid w:val="00407662"/>
    <w:rsid w:val="00407849"/>
    <w:rsid w:val="0040792C"/>
    <w:rsid w:val="00407981"/>
    <w:rsid w:val="004079D1"/>
    <w:rsid w:val="00407A5E"/>
    <w:rsid w:val="00407AEC"/>
    <w:rsid w:val="00407BCF"/>
    <w:rsid w:val="00407BF8"/>
    <w:rsid w:val="00407D75"/>
    <w:rsid w:val="00407FE7"/>
    <w:rsid w:val="00410101"/>
    <w:rsid w:val="00410196"/>
    <w:rsid w:val="00410322"/>
    <w:rsid w:val="004103B5"/>
    <w:rsid w:val="004104E0"/>
    <w:rsid w:val="00410563"/>
    <w:rsid w:val="00410572"/>
    <w:rsid w:val="00410779"/>
    <w:rsid w:val="00410876"/>
    <w:rsid w:val="004109C9"/>
    <w:rsid w:val="00410A27"/>
    <w:rsid w:val="00410C74"/>
    <w:rsid w:val="00410E04"/>
    <w:rsid w:val="00410F48"/>
    <w:rsid w:val="00410F6D"/>
    <w:rsid w:val="004110CC"/>
    <w:rsid w:val="0041116E"/>
    <w:rsid w:val="00411264"/>
    <w:rsid w:val="004112F0"/>
    <w:rsid w:val="00411379"/>
    <w:rsid w:val="00411485"/>
    <w:rsid w:val="00411873"/>
    <w:rsid w:val="00411C07"/>
    <w:rsid w:val="00411D8B"/>
    <w:rsid w:val="00411FA2"/>
    <w:rsid w:val="00411FC3"/>
    <w:rsid w:val="0041238D"/>
    <w:rsid w:val="004124B6"/>
    <w:rsid w:val="00412937"/>
    <w:rsid w:val="004129EF"/>
    <w:rsid w:val="00412BB7"/>
    <w:rsid w:val="00412C04"/>
    <w:rsid w:val="00412C90"/>
    <w:rsid w:val="00412CE3"/>
    <w:rsid w:val="00412F81"/>
    <w:rsid w:val="00413252"/>
    <w:rsid w:val="004134A3"/>
    <w:rsid w:val="00413631"/>
    <w:rsid w:val="0041375F"/>
    <w:rsid w:val="004138EC"/>
    <w:rsid w:val="00413C7B"/>
    <w:rsid w:val="00413FA1"/>
    <w:rsid w:val="0041415D"/>
    <w:rsid w:val="004141DE"/>
    <w:rsid w:val="004142FC"/>
    <w:rsid w:val="00414328"/>
    <w:rsid w:val="00414451"/>
    <w:rsid w:val="004147B6"/>
    <w:rsid w:val="00414A3F"/>
    <w:rsid w:val="00414AE0"/>
    <w:rsid w:val="00414D86"/>
    <w:rsid w:val="00415148"/>
    <w:rsid w:val="004151AC"/>
    <w:rsid w:val="00415201"/>
    <w:rsid w:val="00415272"/>
    <w:rsid w:val="004152F2"/>
    <w:rsid w:val="00415338"/>
    <w:rsid w:val="00415912"/>
    <w:rsid w:val="00415DD9"/>
    <w:rsid w:val="00415F33"/>
    <w:rsid w:val="0041601C"/>
    <w:rsid w:val="004162E2"/>
    <w:rsid w:val="0041633C"/>
    <w:rsid w:val="00416447"/>
    <w:rsid w:val="00416758"/>
    <w:rsid w:val="00416B18"/>
    <w:rsid w:val="00416CBA"/>
    <w:rsid w:val="00416D20"/>
    <w:rsid w:val="00416E10"/>
    <w:rsid w:val="00416E37"/>
    <w:rsid w:val="004170EB"/>
    <w:rsid w:val="00417153"/>
    <w:rsid w:val="004171E8"/>
    <w:rsid w:val="00417921"/>
    <w:rsid w:val="00417A48"/>
    <w:rsid w:val="00417D8C"/>
    <w:rsid w:val="00417EB6"/>
    <w:rsid w:val="00417F2D"/>
    <w:rsid w:val="00420125"/>
    <w:rsid w:val="004202C0"/>
    <w:rsid w:val="00420341"/>
    <w:rsid w:val="0042036D"/>
    <w:rsid w:val="004203CC"/>
    <w:rsid w:val="004206D6"/>
    <w:rsid w:val="00420A43"/>
    <w:rsid w:val="00420FD2"/>
    <w:rsid w:val="00421195"/>
    <w:rsid w:val="004211EB"/>
    <w:rsid w:val="004213B6"/>
    <w:rsid w:val="00421849"/>
    <w:rsid w:val="004218CD"/>
    <w:rsid w:val="00421A24"/>
    <w:rsid w:val="00421C50"/>
    <w:rsid w:val="00421C74"/>
    <w:rsid w:val="00421F31"/>
    <w:rsid w:val="00421F62"/>
    <w:rsid w:val="0042279D"/>
    <w:rsid w:val="00422812"/>
    <w:rsid w:val="004228C8"/>
    <w:rsid w:val="004228EF"/>
    <w:rsid w:val="004229D2"/>
    <w:rsid w:val="00422DB3"/>
    <w:rsid w:val="00422F72"/>
    <w:rsid w:val="0042318C"/>
    <w:rsid w:val="0042319C"/>
    <w:rsid w:val="00423226"/>
    <w:rsid w:val="00423518"/>
    <w:rsid w:val="00423705"/>
    <w:rsid w:val="004238E4"/>
    <w:rsid w:val="004239C5"/>
    <w:rsid w:val="00423BD7"/>
    <w:rsid w:val="00423E21"/>
    <w:rsid w:val="00423F66"/>
    <w:rsid w:val="004240D7"/>
    <w:rsid w:val="004241F4"/>
    <w:rsid w:val="004247A2"/>
    <w:rsid w:val="00424B58"/>
    <w:rsid w:val="00424BAF"/>
    <w:rsid w:val="00424BE6"/>
    <w:rsid w:val="00424C0D"/>
    <w:rsid w:val="00424D1C"/>
    <w:rsid w:val="00424D8C"/>
    <w:rsid w:val="00424EE4"/>
    <w:rsid w:val="00424F95"/>
    <w:rsid w:val="00425071"/>
    <w:rsid w:val="004252DD"/>
    <w:rsid w:val="0042538C"/>
    <w:rsid w:val="004255B6"/>
    <w:rsid w:val="00425652"/>
    <w:rsid w:val="00425764"/>
    <w:rsid w:val="0042588E"/>
    <w:rsid w:val="004259F0"/>
    <w:rsid w:val="00425C0D"/>
    <w:rsid w:val="00425DA2"/>
    <w:rsid w:val="00425DA9"/>
    <w:rsid w:val="00425DBA"/>
    <w:rsid w:val="00425E5D"/>
    <w:rsid w:val="00425FD4"/>
    <w:rsid w:val="004266E0"/>
    <w:rsid w:val="004266ED"/>
    <w:rsid w:val="0042674A"/>
    <w:rsid w:val="00426B0F"/>
    <w:rsid w:val="00426B72"/>
    <w:rsid w:val="00426BD4"/>
    <w:rsid w:val="00427189"/>
    <w:rsid w:val="004273C5"/>
    <w:rsid w:val="004274E2"/>
    <w:rsid w:val="004275DB"/>
    <w:rsid w:val="00427A4D"/>
    <w:rsid w:val="00427AA2"/>
    <w:rsid w:val="00427ADD"/>
    <w:rsid w:val="00427BA9"/>
    <w:rsid w:val="00427C17"/>
    <w:rsid w:val="00427FA0"/>
    <w:rsid w:val="00430085"/>
    <w:rsid w:val="00430222"/>
    <w:rsid w:val="004305D4"/>
    <w:rsid w:val="0043084A"/>
    <w:rsid w:val="00430E29"/>
    <w:rsid w:val="0043143A"/>
    <w:rsid w:val="00431792"/>
    <w:rsid w:val="00431D6D"/>
    <w:rsid w:val="00431F0F"/>
    <w:rsid w:val="00431FB6"/>
    <w:rsid w:val="00432082"/>
    <w:rsid w:val="00432093"/>
    <w:rsid w:val="0043283B"/>
    <w:rsid w:val="004329B8"/>
    <w:rsid w:val="00432AB2"/>
    <w:rsid w:val="00432E4A"/>
    <w:rsid w:val="00432F8B"/>
    <w:rsid w:val="0043300F"/>
    <w:rsid w:val="004330F8"/>
    <w:rsid w:val="00433102"/>
    <w:rsid w:val="004331A3"/>
    <w:rsid w:val="00433421"/>
    <w:rsid w:val="004334B4"/>
    <w:rsid w:val="00433536"/>
    <w:rsid w:val="004337F2"/>
    <w:rsid w:val="00433838"/>
    <w:rsid w:val="0043388F"/>
    <w:rsid w:val="00433ACD"/>
    <w:rsid w:val="00433BCC"/>
    <w:rsid w:val="00433CE1"/>
    <w:rsid w:val="00433E0D"/>
    <w:rsid w:val="00433EA2"/>
    <w:rsid w:val="004340DC"/>
    <w:rsid w:val="004340EF"/>
    <w:rsid w:val="004342AD"/>
    <w:rsid w:val="00434547"/>
    <w:rsid w:val="0043477A"/>
    <w:rsid w:val="004347CE"/>
    <w:rsid w:val="00434822"/>
    <w:rsid w:val="00434860"/>
    <w:rsid w:val="00434A01"/>
    <w:rsid w:val="00434A60"/>
    <w:rsid w:val="00434B2B"/>
    <w:rsid w:val="00434B9E"/>
    <w:rsid w:val="00434CD3"/>
    <w:rsid w:val="00434E05"/>
    <w:rsid w:val="00434E0D"/>
    <w:rsid w:val="00434E59"/>
    <w:rsid w:val="00435168"/>
    <w:rsid w:val="00435214"/>
    <w:rsid w:val="0043551D"/>
    <w:rsid w:val="00435578"/>
    <w:rsid w:val="00435642"/>
    <w:rsid w:val="004357CF"/>
    <w:rsid w:val="00436173"/>
    <w:rsid w:val="00436262"/>
    <w:rsid w:val="00436271"/>
    <w:rsid w:val="00436400"/>
    <w:rsid w:val="0043645C"/>
    <w:rsid w:val="004367C8"/>
    <w:rsid w:val="00436813"/>
    <w:rsid w:val="0043684E"/>
    <w:rsid w:val="0043690B"/>
    <w:rsid w:val="00436A46"/>
    <w:rsid w:val="00436B16"/>
    <w:rsid w:val="00436BC1"/>
    <w:rsid w:val="00436E26"/>
    <w:rsid w:val="00436F3D"/>
    <w:rsid w:val="0043700E"/>
    <w:rsid w:val="0043714F"/>
    <w:rsid w:val="004371FD"/>
    <w:rsid w:val="00437334"/>
    <w:rsid w:val="004374FA"/>
    <w:rsid w:val="0043762C"/>
    <w:rsid w:val="00437776"/>
    <w:rsid w:val="004377BF"/>
    <w:rsid w:val="00437D88"/>
    <w:rsid w:val="00437DCC"/>
    <w:rsid w:val="004403BB"/>
    <w:rsid w:val="0044053B"/>
    <w:rsid w:val="0044055C"/>
    <w:rsid w:val="004406F2"/>
    <w:rsid w:val="004408DC"/>
    <w:rsid w:val="004409F6"/>
    <w:rsid w:val="00440B3A"/>
    <w:rsid w:val="00440B3B"/>
    <w:rsid w:val="00440BE9"/>
    <w:rsid w:val="00440F5A"/>
    <w:rsid w:val="0044104C"/>
    <w:rsid w:val="004411D0"/>
    <w:rsid w:val="0044136E"/>
    <w:rsid w:val="00441589"/>
    <w:rsid w:val="0044161F"/>
    <w:rsid w:val="004416A0"/>
    <w:rsid w:val="0044189C"/>
    <w:rsid w:val="004418D7"/>
    <w:rsid w:val="00441924"/>
    <w:rsid w:val="00441A15"/>
    <w:rsid w:val="00441A81"/>
    <w:rsid w:val="00441BFD"/>
    <w:rsid w:val="00441C39"/>
    <w:rsid w:val="00441C7A"/>
    <w:rsid w:val="00441D90"/>
    <w:rsid w:val="00441DFA"/>
    <w:rsid w:val="00441EF5"/>
    <w:rsid w:val="00442107"/>
    <w:rsid w:val="00442179"/>
    <w:rsid w:val="004421D2"/>
    <w:rsid w:val="004424ED"/>
    <w:rsid w:val="004424FD"/>
    <w:rsid w:val="004427FC"/>
    <w:rsid w:val="004428E1"/>
    <w:rsid w:val="00442FDC"/>
    <w:rsid w:val="004431E8"/>
    <w:rsid w:val="00443235"/>
    <w:rsid w:val="00443244"/>
    <w:rsid w:val="00443311"/>
    <w:rsid w:val="0044399F"/>
    <w:rsid w:val="00443D71"/>
    <w:rsid w:val="00443E08"/>
    <w:rsid w:val="00443E22"/>
    <w:rsid w:val="00443F12"/>
    <w:rsid w:val="004442CB"/>
    <w:rsid w:val="004444E3"/>
    <w:rsid w:val="00444AF9"/>
    <w:rsid w:val="00444FB4"/>
    <w:rsid w:val="0044504A"/>
    <w:rsid w:val="00445060"/>
    <w:rsid w:val="00445170"/>
    <w:rsid w:val="00445349"/>
    <w:rsid w:val="004454AB"/>
    <w:rsid w:val="004455BB"/>
    <w:rsid w:val="004456A1"/>
    <w:rsid w:val="004456D2"/>
    <w:rsid w:val="0044575C"/>
    <w:rsid w:val="00445838"/>
    <w:rsid w:val="00445972"/>
    <w:rsid w:val="00445977"/>
    <w:rsid w:val="00445B37"/>
    <w:rsid w:val="00445C4D"/>
    <w:rsid w:val="00445DC9"/>
    <w:rsid w:val="00445FD2"/>
    <w:rsid w:val="004460DA"/>
    <w:rsid w:val="004460E0"/>
    <w:rsid w:val="00446303"/>
    <w:rsid w:val="00446A89"/>
    <w:rsid w:val="00446ACE"/>
    <w:rsid w:val="00446B31"/>
    <w:rsid w:val="00446BFB"/>
    <w:rsid w:val="00446C7E"/>
    <w:rsid w:val="0044725C"/>
    <w:rsid w:val="00447826"/>
    <w:rsid w:val="00447A00"/>
    <w:rsid w:val="00447F3A"/>
    <w:rsid w:val="0045005A"/>
    <w:rsid w:val="004500B6"/>
    <w:rsid w:val="004501F0"/>
    <w:rsid w:val="004502C6"/>
    <w:rsid w:val="0045031A"/>
    <w:rsid w:val="0045048F"/>
    <w:rsid w:val="00450596"/>
    <w:rsid w:val="00450655"/>
    <w:rsid w:val="004508D6"/>
    <w:rsid w:val="00450958"/>
    <w:rsid w:val="0045099D"/>
    <w:rsid w:val="00450A43"/>
    <w:rsid w:val="00450B5A"/>
    <w:rsid w:val="004511B3"/>
    <w:rsid w:val="004515BC"/>
    <w:rsid w:val="00451796"/>
    <w:rsid w:val="00451941"/>
    <w:rsid w:val="00451B03"/>
    <w:rsid w:val="00451B6E"/>
    <w:rsid w:val="00451BFF"/>
    <w:rsid w:val="00451C7C"/>
    <w:rsid w:val="00451D05"/>
    <w:rsid w:val="00451D69"/>
    <w:rsid w:val="00451E6C"/>
    <w:rsid w:val="00451EF7"/>
    <w:rsid w:val="00452825"/>
    <w:rsid w:val="00452EC7"/>
    <w:rsid w:val="0045310E"/>
    <w:rsid w:val="00453233"/>
    <w:rsid w:val="004534A4"/>
    <w:rsid w:val="00453844"/>
    <w:rsid w:val="0045389E"/>
    <w:rsid w:val="004538C8"/>
    <w:rsid w:val="00453A4F"/>
    <w:rsid w:val="00453D3E"/>
    <w:rsid w:val="00453D52"/>
    <w:rsid w:val="004540B5"/>
    <w:rsid w:val="00454144"/>
    <w:rsid w:val="00454220"/>
    <w:rsid w:val="004545D3"/>
    <w:rsid w:val="00454666"/>
    <w:rsid w:val="00454691"/>
    <w:rsid w:val="00454900"/>
    <w:rsid w:val="00454C09"/>
    <w:rsid w:val="00454CF5"/>
    <w:rsid w:val="0045533E"/>
    <w:rsid w:val="004554A7"/>
    <w:rsid w:val="00455503"/>
    <w:rsid w:val="00455833"/>
    <w:rsid w:val="00455ACC"/>
    <w:rsid w:val="00455D70"/>
    <w:rsid w:val="00455D97"/>
    <w:rsid w:val="00456004"/>
    <w:rsid w:val="0045608F"/>
    <w:rsid w:val="00456491"/>
    <w:rsid w:val="0045669D"/>
    <w:rsid w:val="00456804"/>
    <w:rsid w:val="00456925"/>
    <w:rsid w:val="0045694D"/>
    <w:rsid w:val="00456B93"/>
    <w:rsid w:val="00456BFF"/>
    <w:rsid w:val="00456DE9"/>
    <w:rsid w:val="00457018"/>
    <w:rsid w:val="004570A8"/>
    <w:rsid w:val="004573D9"/>
    <w:rsid w:val="004574E1"/>
    <w:rsid w:val="00457606"/>
    <w:rsid w:val="0045783A"/>
    <w:rsid w:val="004579C3"/>
    <w:rsid w:val="00457CE6"/>
    <w:rsid w:val="00457F66"/>
    <w:rsid w:val="0046030B"/>
    <w:rsid w:val="0046045A"/>
    <w:rsid w:val="004604CA"/>
    <w:rsid w:val="004604EA"/>
    <w:rsid w:val="00460530"/>
    <w:rsid w:val="00460570"/>
    <w:rsid w:val="004607A6"/>
    <w:rsid w:val="004609AE"/>
    <w:rsid w:val="00460B24"/>
    <w:rsid w:val="00460C67"/>
    <w:rsid w:val="00460E18"/>
    <w:rsid w:val="00460FFA"/>
    <w:rsid w:val="0046100B"/>
    <w:rsid w:val="00461040"/>
    <w:rsid w:val="00461172"/>
    <w:rsid w:val="004612C8"/>
    <w:rsid w:val="004613A0"/>
    <w:rsid w:val="0046143C"/>
    <w:rsid w:val="004614F1"/>
    <w:rsid w:val="0046187C"/>
    <w:rsid w:val="0046191C"/>
    <w:rsid w:val="00461947"/>
    <w:rsid w:val="00461AB4"/>
    <w:rsid w:val="00461FD4"/>
    <w:rsid w:val="00462013"/>
    <w:rsid w:val="004620AD"/>
    <w:rsid w:val="004621C7"/>
    <w:rsid w:val="004623C2"/>
    <w:rsid w:val="004624EA"/>
    <w:rsid w:val="0046286F"/>
    <w:rsid w:val="00462CFB"/>
    <w:rsid w:val="00462DFF"/>
    <w:rsid w:val="00462F71"/>
    <w:rsid w:val="00462F8F"/>
    <w:rsid w:val="0046305D"/>
    <w:rsid w:val="004630BA"/>
    <w:rsid w:val="00463245"/>
    <w:rsid w:val="0046346F"/>
    <w:rsid w:val="004637C3"/>
    <w:rsid w:val="0046388D"/>
    <w:rsid w:val="00463CD0"/>
    <w:rsid w:val="00463DFF"/>
    <w:rsid w:val="00463EA5"/>
    <w:rsid w:val="00463EAA"/>
    <w:rsid w:val="004642D9"/>
    <w:rsid w:val="004643B7"/>
    <w:rsid w:val="004645A1"/>
    <w:rsid w:val="00464602"/>
    <w:rsid w:val="00464661"/>
    <w:rsid w:val="004647F3"/>
    <w:rsid w:val="0046497D"/>
    <w:rsid w:val="004651B7"/>
    <w:rsid w:val="004653FF"/>
    <w:rsid w:val="004654DF"/>
    <w:rsid w:val="004662E8"/>
    <w:rsid w:val="0046635C"/>
    <w:rsid w:val="004665B5"/>
    <w:rsid w:val="004666C9"/>
    <w:rsid w:val="00466809"/>
    <w:rsid w:val="00466912"/>
    <w:rsid w:val="00466A80"/>
    <w:rsid w:val="00466CA0"/>
    <w:rsid w:val="00466DC7"/>
    <w:rsid w:val="00466EC0"/>
    <w:rsid w:val="0046709A"/>
    <w:rsid w:val="00467303"/>
    <w:rsid w:val="00467451"/>
    <w:rsid w:val="004674D3"/>
    <w:rsid w:val="00467727"/>
    <w:rsid w:val="0046787B"/>
    <w:rsid w:val="00467953"/>
    <w:rsid w:val="00467CF5"/>
    <w:rsid w:val="00467FEB"/>
    <w:rsid w:val="00470614"/>
    <w:rsid w:val="004707AA"/>
    <w:rsid w:val="00470849"/>
    <w:rsid w:val="0047090D"/>
    <w:rsid w:val="00470A2C"/>
    <w:rsid w:val="00470A3E"/>
    <w:rsid w:val="00470BC5"/>
    <w:rsid w:val="00470C32"/>
    <w:rsid w:val="00470CBF"/>
    <w:rsid w:val="004710AF"/>
    <w:rsid w:val="004710E7"/>
    <w:rsid w:val="0047126B"/>
    <w:rsid w:val="00471417"/>
    <w:rsid w:val="004714AC"/>
    <w:rsid w:val="004715A7"/>
    <w:rsid w:val="0047162D"/>
    <w:rsid w:val="00471646"/>
    <w:rsid w:val="0047167D"/>
    <w:rsid w:val="00471748"/>
    <w:rsid w:val="0047175A"/>
    <w:rsid w:val="004717C5"/>
    <w:rsid w:val="004718D6"/>
    <w:rsid w:val="00471C02"/>
    <w:rsid w:val="00471FCB"/>
    <w:rsid w:val="00472197"/>
    <w:rsid w:val="004722A9"/>
    <w:rsid w:val="00472450"/>
    <w:rsid w:val="004724BD"/>
    <w:rsid w:val="004725D1"/>
    <w:rsid w:val="0047269A"/>
    <w:rsid w:val="004728E9"/>
    <w:rsid w:val="00472996"/>
    <w:rsid w:val="00472BCA"/>
    <w:rsid w:val="00472CF0"/>
    <w:rsid w:val="00472DF4"/>
    <w:rsid w:val="00473072"/>
    <w:rsid w:val="004739B8"/>
    <w:rsid w:val="00473AFF"/>
    <w:rsid w:val="004740B5"/>
    <w:rsid w:val="0047411A"/>
    <w:rsid w:val="0047450E"/>
    <w:rsid w:val="004745A3"/>
    <w:rsid w:val="004747A8"/>
    <w:rsid w:val="00474913"/>
    <w:rsid w:val="00474B20"/>
    <w:rsid w:val="00474B44"/>
    <w:rsid w:val="00474BCC"/>
    <w:rsid w:val="00474C9F"/>
    <w:rsid w:val="00474DE6"/>
    <w:rsid w:val="00474FAA"/>
    <w:rsid w:val="00475028"/>
    <w:rsid w:val="004750AA"/>
    <w:rsid w:val="004750E3"/>
    <w:rsid w:val="00475186"/>
    <w:rsid w:val="004751BC"/>
    <w:rsid w:val="004752F5"/>
    <w:rsid w:val="004757EA"/>
    <w:rsid w:val="0047588C"/>
    <w:rsid w:val="00475E34"/>
    <w:rsid w:val="00475F70"/>
    <w:rsid w:val="00476511"/>
    <w:rsid w:val="004766E4"/>
    <w:rsid w:val="004767E4"/>
    <w:rsid w:val="00476857"/>
    <w:rsid w:val="00476D07"/>
    <w:rsid w:val="00476F02"/>
    <w:rsid w:val="004772B6"/>
    <w:rsid w:val="00477506"/>
    <w:rsid w:val="00477595"/>
    <w:rsid w:val="004775CE"/>
    <w:rsid w:val="00477BA0"/>
    <w:rsid w:val="00477F83"/>
    <w:rsid w:val="0048000C"/>
    <w:rsid w:val="00480082"/>
    <w:rsid w:val="00480095"/>
    <w:rsid w:val="004800E5"/>
    <w:rsid w:val="004809A4"/>
    <w:rsid w:val="00480C38"/>
    <w:rsid w:val="00480FB4"/>
    <w:rsid w:val="00481423"/>
    <w:rsid w:val="0048146D"/>
    <w:rsid w:val="00481540"/>
    <w:rsid w:val="00481620"/>
    <w:rsid w:val="0048166B"/>
    <w:rsid w:val="004816EC"/>
    <w:rsid w:val="0048183B"/>
    <w:rsid w:val="004818BF"/>
    <w:rsid w:val="00481930"/>
    <w:rsid w:val="0048195F"/>
    <w:rsid w:val="00481AA9"/>
    <w:rsid w:val="00481AB2"/>
    <w:rsid w:val="00481CE8"/>
    <w:rsid w:val="00481DB8"/>
    <w:rsid w:val="00481F13"/>
    <w:rsid w:val="0048228C"/>
    <w:rsid w:val="00482441"/>
    <w:rsid w:val="00482598"/>
    <w:rsid w:val="0048291A"/>
    <w:rsid w:val="00482C91"/>
    <w:rsid w:val="00482CD4"/>
    <w:rsid w:val="00482D8C"/>
    <w:rsid w:val="00482F8D"/>
    <w:rsid w:val="00483018"/>
    <w:rsid w:val="004830A0"/>
    <w:rsid w:val="00483353"/>
    <w:rsid w:val="00483572"/>
    <w:rsid w:val="00483695"/>
    <w:rsid w:val="00483810"/>
    <w:rsid w:val="0048394D"/>
    <w:rsid w:val="00483B5D"/>
    <w:rsid w:val="00483BD4"/>
    <w:rsid w:val="00483D2D"/>
    <w:rsid w:val="00483DD1"/>
    <w:rsid w:val="00483E81"/>
    <w:rsid w:val="00484045"/>
    <w:rsid w:val="00484118"/>
    <w:rsid w:val="00484633"/>
    <w:rsid w:val="0048463C"/>
    <w:rsid w:val="0048465A"/>
    <w:rsid w:val="00484A44"/>
    <w:rsid w:val="0048544D"/>
    <w:rsid w:val="00485522"/>
    <w:rsid w:val="00485576"/>
    <w:rsid w:val="00485CF8"/>
    <w:rsid w:val="0048603F"/>
    <w:rsid w:val="004863C0"/>
    <w:rsid w:val="00486617"/>
    <w:rsid w:val="00486B32"/>
    <w:rsid w:val="00486E14"/>
    <w:rsid w:val="00486F35"/>
    <w:rsid w:val="00487091"/>
    <w:rsid w:val="004870C7"/>
    <w:rsid w:val="004870EA"/>
    <w:rsid w:val="0048729E"/>
    <w:rsid w:val="004874E8"/>
    <w:rsid w:val="0048786F"/>
    <w:rsid w:val="00487953"/>
    <w:rsid w:val="00487B30"/>
    <w:rsid w:val="00487D91"/>
    <w:rsid w:val="00490004"/>
    <w:rsid w:val="004901E6"/>
    <w:rsid w:val="00490218"/>
    <w:rsid w:val="00490610"/>
    <w:rsid w:val="00490935"/>
    <w:rsid w:val="00490B40"/>
    <w:rsid w:val="00490CB0"/>
    <w:rsid w:val="00490D70"/>
    <w:rsid w:val="0049107A"/>
    <w:rsid w:val="004910CC"/>
    <w:rsid w:val="004910D0"/>
    <w:rsid w:val="0049116F"/>
    <w:rsid w:val="004911A7"/>
    <w:rsid w:val="0049143F"/>
    <w:rsid w:val="00491495"/>
    <w:rsid w:val="00491767"/>
    <w:rsid w:val="00491A07"/>
    <w:rsid w:val="00491A2B"/>
    <w:rsid w:val="00491B9B"/>
    <w:rsid w:val="00491E35"/>
    <w:rsid w:val="00491F48"/>
    <w:rsid w:val="00491FF4"/>
    <w:rsid w:val="004920F4"/>
    <w:rsid w:val="004923DB"/>
    <w:rsid w:val="00492688"/>
    <w:rsid w:val="004926E8"/>
    <w:rsid w:val="00492748"/>
    <w:rsid w:val="0049280A"/>
    <w:rsid w:val="00492827"/>
    <w:rsid w:val="0049291C"/>
    <w:rsid w:val="00492967"/>
    <w:rsid w:val="00492F66"/>
    <w:rsid w:val="00492F86"/>
    <w:rsid w:val="00493245"/>
    <w:rsid w:val="00493296"/>
    <w:rsid w:val="00493358"/>
    <w:rsid w:val="004933A6"/>
    <w:rsid w:val="0049354D"/>
    <w:rsid w:val="00493576"/>
    <w:rsid w:val="004935FB"/>
    <w:rsid w:val="0049392C"/>
    <w:rsid w:val="00493C55"/>
    <w:rsid w:val="00493C5B"/>
    <w:rsid w:val="00493DFF"/>
    <w:rsid w:val="00493F85"/>
    <w:rsid w:val="004940F1"/>
    <w:rsid w:val="004940FB"/>
    <w:rsid w:val="00494199"/>
    <w:rsid w:val="00494382"/>
    <w:rsid w:val="004943B2"/>
    <w:rsid w:val="004943B3"/>
    <w:rsid w:val="00494A2F"/>
    <w:rsid w:val="00494A5F"/>
    <w:rsid w:val="00494FD5"/>
    <w:rsid w:val="004951F3"/>
    <w:rsid w:val="00495275"/>
    <w:rsid w:val="004952C1"/>
    <w:rsid w:val="004952CA"/>
    <w:rsid w:val="00495345"/>
    <w:rsid w:val="004954D2"/>
    <w:rsid w:val="00495608"/>
    <w:rsid w:val="0049565F"/>
    <w:rsid w:val="0049573A"/>
    <w:rsid w:val="00495804"/>
    <w:rsid w:val="00495B17"/>
    <w:rsid w:val="00495DB7"/>
    <w:rsid w:val="00495E72"/>
    <w:rsid w:val="00495FF5"/>
    <w:rsid w:val="004962DC"/>
    <w:rsid w:val="004965E0"/>
    <w:rsid w:val="0049678A"/>
    <w:rsid w:val="004967BC"/>
    <w:rsid w:val="004967D1"/>
    <w:rsid w:val="004969A1"/>
    <w:rsid w:val="00496A29"/>
    <w:rsid w:val="00496AA2"/>
    <w:rsid w:val="00496ABD"/>
    <w:rsid w:val="00496DE5"/>
    <w:rsid w:val="00496E2D"/>
    <w:rsid w:val="00496E72"/>
    <w:rsid w:val="00496EE7"/>
    <w:rsid w:val="004970EA"/>
    <w:rsid w:val="004976B4"/>
    <w:rsid w:val="00497780"/>
    <w:rsid w:val="004979D7"/>
    <w:rsid w:val="00497A25"/>
    <w:rsid w:val="00497B0D"/>
    <w:rsid w:val="00497BC8"/>
    <w:rsid w:val="00497F9D"/>
    <w:rsid w:val="00497FB0"/>
    <w:rsid w:val="004A00C7"/>
    <w:rsid w:val="004A0114"/>
    <w:rsid w:val="004A02BD"/>
    <w:rsid w:val="004A03D3"/>
    <w:rsid w:val="004A03F1"/>
    <w:rsid w:val="004A051E"/>
    <w:rsid w:val="004A06BD"/>
    <w:rsid w:val="004A09EC"/>
    <w:rsid w:val="004A09FD"/>
    <w:rsid w:val="004A0C97"/>
    <w:rsid w:val="004A0D13"/>
    <w:rsid w:val="004A0FC1"/>
    <w:rsid w:val="004A10D7"/>
    <w:rsid w:val="004A118D"/>
    <w:rsid w:val="004A11C4"/>
    <w:rsid w:val="004A11C6"/>
    <w:rsid w:val="004A12F4"/>
    <w:rsid w:val="004A13CB"/>
    <w:rsid w:val="004A1637"/>
    <w:rsid w:val="004A17BD"/>
    <w:rsid w:val="004A1B3C"/>
    <w:rsid w:val="004A1D25"/>
    <w:rsid w:val="004A1FA5"/>
    <w:rsid w:val="004A242B"/>
    <w:rsid w:val="004A2476"/>
    <w:rsid w:val="004A24B3"/>
    <w:rsid w:val="004A26C1"/>
    <w:rsid w:val="004A276C"/>
    <w:rsid w:val="004A2913"/>
    <w:rsid w:val="004A2BB7"/>
    <w:rsid w:val="004A2EE0"/>
    <w:rsid w:val="004A2FE6"/>
    <w:rsid w:val="004A316F"/>
    <w:rsid w:val="004A317E"/>
    <w:rsid w:val="004A31C4"/>
    <w:rsid w:val="004A32A8"/>
    <w:rsid w:val="004A32F0"/>
    <w:rsid w:val="004A33CE"/>
    <w:rsid w:val="004A357F"/>
    <w:rsid w:val="004A3799"/>
    <w:rsid w:val="004A37D3"/>
    <w:rsid w:val="004A3932"/>
    <w:rsid w:val="004A394E"/>
    <w:rsid w:val="004A3ABC"/>
    <w:rsid w:val="004A3CF2"/>
    <w:rsid w:val="004A3E8A"/>
    <w:rsid w:val="004A411A"/>
    <w:rsid w:val="004A455D"/>
    <w:rsid w:val="004A45A2"/>
    <w:rsid w:val="004A46BB"/>
    <w:rsid w:val="004A47F7"/>
    <w:rsid w:val="004A4861"/>
    <w:rsid w:val="004A49F5"/>
    <w:rsid w:val="004A4B6F"/>
    <w:rsid w:val="004A4F84"/>
    <w:rsid w:val="004A4FF6"/>
    <w:rsid w:val="004A51A3"/>
    <w:rsid w:val="004A5558"/>
    <w:rsid w:val="004A5566"/>
    <w:rsid w:val="004A59AE"/>
    <w:rsid w:val="004A59EA"/>
    <w:rsid w:val="004A5C18"/>
    <w:rsid w:val="004A5CBA"/>
    <w:rsid w:val="004A617F"/>
    <w:rsid w:val="004A6597"/>
    <w:rsid w:val="004A65C5"/>
    <w:rsid w:val="004A668E"/>
    <w:rsid w:val="004A66A2"/>
    <w:rsid w:val="004A67DD"/>
    <w:rsid w:val="004A6821"/>
    <w:rsid w:val="004A6949"/>
    <w:rsid w:val="004A6B7F"/>
    <w:rsid w:val="004A6BC9"/>
    <w:rsid w:val="004A6C48"/>
    <w:rsid w:val="004A6F87"/>
    <w:rsid w:val="004A708C"/>
    <w:rsid w:val="004A72BD"/>
    <w:rsid w:val="004A7532"/>
    <w:rsid w:val="004A7847"/>
    <w:rsid w:val="004A786C"/>
    <w:rsid w:val="004A7BAF"/>
    <w:rsid w:val="004A7F2E"/>
    <w:rsid w:val="004A7FC0"/>
    <w:rsid w:val="004B0054"/>
    <w:rsid w:val="004B0247"/>
    <w:rsid w:val="004B0260"/>
    <w:rsid w:val="004B02A7"/>
    <w:rsid w:val="004B0498"/>
    <w:rsid w:val="004B06CB"/>
    <w:rsid w:val="004B0762"/>
    <w:rsid w:val="004B07CE"/>
    <w:rsid w:val="004B0BA1"/>
    <w:rsid w:val="004B0D37"/>
    <w:rsid w:val="004B153B"/>
    <w:rsid w:val="004B15F7"/>
    <w:rsid w:val="004B176A"/>
    <w:rsid w:val="004B194D"/>
    <w:rsid w:val="004B19BB"/>
    <w:rsid w:val="004B1B50"/>
    <w:rsid w:val="004B1E42"/>
    <w:rsid w:val="004B21A9"/>
    <w:rsid w:val="004B2408"/>
    <w:rsid w:val="004B2AE2"/>
    <w:rsid w:val="004B2E33"/>
    <w:rsid w:val="004B338D"/>
    <w:rsid w:val="004B35DC"/>
    <w:rsid w:val="004B388C"/>
    <w:rsid w:val="004B3917"/>
    <w:rsid w:val="004B3970"/>
    <w:rsid w:val="004B39D6"/>
    <w:rsid w:val="004B3EA4"/>
    <w:rsid w:val="004B3EDC"/>
    <w:rsid w:val="004B411A"/>
    <w:rsid w:val="004B4339"/>
    <w:rsid w:val="004B49E0"/>
    <w:rsid w:val="004B4AB7"/>
    <w:rsid w:val="004B4AE5"/>
    <w:rsid w:val="004B4C82"/>
    <w:rsid w:val="004B4D12"/>
    <w:rsid w:val="004B4EBE"/>
    <w:rsid w:val="004B573C"/>
    <w:rsid w:val="004B5811"/>
    <w:rsid w:val="004B5A7F"/>
    <w:rsid w:val="004B5B95"/>
    <w:rsid w:val="004B5F0F"/>
    <w:rsid w:val="004B5F64"/>
    <w:rsid w:val="004B5FBC"/>
    <w:rsid w:val="004B5FF5"/>
    <w:rsid w:val="004B6080"/>
    <w:rsid w:val="004B6110"/>
    <w:rsid w:val="004B6221"/>
    <w:rsid w:val="004B64B0"/>
    <w:rsid w:val="004B64BC"/>
    <w:rsid w:val="004B676A"/>
    <w:rsid w:val="004B6798"/>
    <w:rsid w:val="004B682F"/>
    <w:rsid w:val="004B6866"/>
    <w:rsid w:val="004B6C24"/>
    <w:rsid w:val="004B6C37"/>
    <w:rsid w:val="004B6DF2"/>
    <w:rsid w:val="004B712C"/>
    <w:rsid w:val="004B7685"/>
    <w:rsid w:val="004B7694"/>
    <w:rsid w:val="004B76BD"/>
    <w:rsid w:val="004B7775"/>
    <w:rsid w:val="004B782C"/>
    <w:rsid w:val="004B7D41"/>
    <w:rsid w:val="004C0084"/>
    <w:rsid w:val="004C00AA"/>
    <w:rsid w:val="004C0379"/>
    <w:rsid w:val="004C03B0"/>
    <w:rsid w:val="004C04FA"/>
    <w:rsid w:val="004C05A5"/>
    <w:rsid w:val="004C0B1A"/>
    <w:rsid w:val="004C0C2F"/>
    <w:rsid w:val="004C10EF"/>
    <w:rsid w:val="004C127B"/>
    <w:rsid w:val="004C131E"/>
    <w:rsid w:val="004C177F"/>
    <w:rsid w:val="004C190A"/>
    <w:rsid w:val="004C195B"/>
    <w:rsid w:val="004C1E34"/>
    <w:rsid w:val="004C1E8D"/>
    <w:rsid w:val="004C224D"/>
    <w:rsid w:val="004C225E"/>
    <w:rsid w:val="004C2441"/>
    <w:rsid w:val="004C2B27"/>
    <w:rsid w:val="004C2B52"/>
    <w:rsid w:val="004C2CDB"/>
    <w:rsid w:val="004C2EDC"/>
    <w:rsid w:val="004C30AA"/>
    <w:rsid w:val="004C312A"/>
    <w:rsid w:val="004C33F6"/>
    <w:rsid w:val="004C349A"/>
    <w:rsid w:val="004C3703"/>
    <w:rsid w:val="004C387F"/>
    <w:rsid w:val="004C38C1"/>
    <w:rsid w:val="004C3AE2"/>
    <w:rsid w:val="004C3B4F"/>
    <w:rsid w:val="004C3CF6"/>
    <w:rsid w:val="004C3D8B"/>
    <w:rsid w:val="004C3FD3"/>
    <w:rsid w:val="004C4396"/>
    <w:rsid w:val="004C4547"/>
    <w:rsid w:val="004C461C"/>
    <w:rsid w:val="004C4625"/>
    <w:rsid w:val="004C4642"/>
    <w:rsid w:val="004C47B3"/>
    <w:rsid w:val="004C4E30"/>
    <w:rsid w:val="004C5070"/>
    <w:rsid w:val="004C57E1"/>
    <w:rsid w:val="004C58E7"/>
    <w:rsid w:val="004C5979"/>
    <w:rsid w:val="004C59FB"/>
    <w:rsid w:val="004C5B30"/>
    <w:rsid w:val="004C5B7B"/>
    <w:rsid w:val="004C5BA1"/>
    <w:rsid w:val="004C5CA1"/>
    <w:rsid w:val="004C5E56"/>
    <w:rsid w:val="004C5F77"/>
    <w:rsid w:val="004C60A7"/>
    <w:rsid w:val="004C688E"/>
    <w:rsid w:val="004C69D0"/>
    <w:rsid w:val="004C69DC"/>
    <w:rsid w:val="004C6AAC"/>
    <w:rsid w:val="004C6D4E"/>
    <w:rsid w:val="004C6E05"/>
    <w:rsid w:val="004C6E47"/>
    <w:rsid w:val="004C6E7F"/>
    <w:rsid w:val="004C6EE5"/>
    <w:rsid w:val="004C71B2"/>
    <w:rsid w:val="004C7362"/>
    <w:rsid w:val="004C7A44"/>
    <w:rsid w:val="004C7BC2"/>
    <w:rsid w:val="004C7CEE"/>
    <w:rsid w:val="004C7D08"/>
    <w:rsid w:val="004C7F45"/>
    <w:rsid w:val="004D0049"/>
    <w:rsid w:val="004D0193"/>
    <w:rsid w:val="004D03B6"/>
    <w:rsid w:val="004D0431"/>
    <w:rsid w:val="004D0529"/>
    <w:rsid w:val="004D0635"/>
    <w:rsid w:val="004D06C0"/>
    <w:rsid w:val="004D0A1E"/>
    <w:rsid w:val="004D0BB3"/>
    <w:rsid w:val="004D0D90"/>
    <w:rsid w:val="004D0EA9"/>
    <w:rsid w:val="004D0F2C"/>
    <w:rsid w:val="004D0F93"/>
    <w:rsid w:val="004D10F4"/>
    <w:rsid w:val="004D11FB"/>
    <w:rsid w:val="004D126F"/>
    <w:rsid w:val="004D1280"/>
    <w:rsid w:val="004D18BE"/>
    <w:rsid w:val="004D18C4"/>
    <w:rsid w:val="004D1CF0"/>
    <w:rsid w:val="004D1FC6"/>
    <w:rsid w:val="004D20CE"/>
    <w:rsid w:val="004D2392"/>
    <w:rsid w:val="004D2ADD"/>
    <w:rsid w:val="004D2AF5"/>
    <w:rsid w:val="004D2CC6"/>
    <w:rsid w:val="004D2CEE"/>
    <w:rsid w:val="004D2D18"/>
    <w:rsid w:val="004D30C8"/>
    <w:rsid w:val="004D30D4"/>
    <w:rsid w:val="004D35C2"/>
    <w:rsid w:val="004D3624"/>
    <w:rsid w:val="004D36DF"/>
    <w:rsid w:val="004D378E"/>
    <w:rsid w:val="004D38EC"/>
    <w:rsid w:val="004D3AC7"/>
    <w:rsid w:val="004D3C52"/>
    <w:rsid w:val="004D3CF1"/>
    <w:rsid w:val="004D3E82"/>
    <w:rsid w:val="004D3F30"/>
    <w:rsid w:val="004D3FD4"/>
    <w:rsid w:val="004D4007"/>
    <w:rsid w:val="004D40E0"/>
    <w:rsid w:val="004D4133"/>
    <w:rsid w:val="004D41AA"/>
    <w:rsid w:val="004D41B9"/>
    <w:rsid w:val="004D4208"/>
    <w:rsid w:val="004D444E"/>
    <w:rsid w:val="004D44E7"/>
    <w:rsid w:val="004D464C"/>
    <w:rsid w:val="004D4E23"/>
    <w:rsid w:val="004D51AC"/>
    <w:rsid w:val="004D5304"/>
    <w:rsid w:val="004D5421"/>
    <w:rsid w:val="004D592B"/>
    <w:rsid w:val="004D5D16"/>
    <w:rsid w:val="004D5EB1"/>
    <w:rsid w:val="004D5F64"/>
    <w:rsid w:val="004D5F8C"/>
    <w:rsid w:val="004D60AD"/>
    <w:rsid w:val="004D64B8"/>
    <w:rsid w:val="004D66D9"/>
    <w:rsid w:val="004D6D92"/>
    <w:rsid w:val="004D6E28"/>
    <w:rsid w:val="004D7063"/>
    <w:rsid w:val="004D70CF"/>
    <w:rsid w:val="004D7254"/>
    <w:rsid w:val="004D7374"/>
    <w:rsid w:val="004D78EF"/>
    <w:rsid w:val="004D7B07"/>
    <w:rsid w:val="004D7BE5"/>
    <w:rsid w:val="004D7C86"/>
    <w:rsid w:val="004D7DAB"/>
    <w:rsid w:val="004D7E2E"/>
    <w:rsid w:val="004D7EC9"/>
    <w:rsid w:val="004E0159"/>
    <w:rsid w:val="004E028E"/>
    <w:rsid w:val="004E050D"/>
    <w:rsid w:val="004E05AA"/>
    <w:rsid w:val="004E06CB"/>
    <w:rsid w:val="004E06D5"/>
    <w:rsid w:val="004E0A81"/>
    <w:rsid w:val="004E0BA1"/>
    <w:rsid w:val="004E0C21"/>
    <w:rsid w:val="004E0C2F"/>
    <w:rsid w:val="004E0EA6"/>
    <w:rsid w:val="004E1140"/>
    <w:rsid w:val="004E11A4"/>
    <w:rsid w:val="004E1360"/>
    <w:rsid w:val="004E15DE"/>
    <w:rsid w:val="004E1AC4"/>
    <w:rsid w:val="004E1B70"/>
    <w:rsid w:val="004E1C89"/>
    <w:rsid w:val="004E238A"/>
    <w:rsid w:val="004E24E3"/>
    <w:rsid w:val="004E257E"/>
    <w:rsid w:val="004E26C5"/>
    <w:rsid w:val="004E290E"/>
    <w:rsid w:val="004E2A0E"/>
    <w:rsid w:val="004E2A1C"/>
    <w:rsid w:val="004E2D56"/>
    <w:rsid w:val="004E2D68"/>
    <w:rsid w:val="004E2DF6"/>
    <w:rsid w:val="004E2EBD"/>
    <w:rsid w:val="004E2F52"/>
    <w:rsid w:val="004E2FDB"/>
    <w:rsid w:val="004E2FE7"/>
    <w:rsid w:val="004E3374"/>
    <w:rsid w:val="004E35C1"/>
    <w:rsid w:val="004E369D"/>
    <w:rsid w:val="004E36B1"/>
    <w:rsid w:val="004E3805"/>
    <w:rsid w:val="004E392D"/>
    <w:rsid w:val="004E396D"/>
    <w:rsid w:val="004E39E0"/>
    <w:rsid w:val="004E39E3"/>
    <w:rsid w:val="004E3A7D"/>
    <w:rsid w:val="004E3AE3"/>
    <w:rsid w:val="004E3CF5"/>
    <w:rsid w:val="004E3D8F"/>
    <w:rsid w:val="004E3E4C"/>
    <w:rsid w:val="004E3E6B"/>
    <w:rsid w:val="004E3EF6"/>
    <w:rsid w:val="004E3F46"/>
    <w:rsid w:val="004E3F79"/>
    <w:rsid w:val="004E3FE8"/>
    <w:rsid w:val="004E4AED"/>
    <w:rsid w:val="004E4C01"/>
    <w:rsid w:val="004E4D0F"/>
    <w:rsid w:val="004E51BF"/>
    <w:rsid w:val="004E5585"/>
    <w:rsid w:val="004E56AA"/>
    <w:rsid w:val="004E57EE"/>
    <w:rsid w:val="004E583A"/>
    <w:rsid w:val="004E58F4"/>
    <w:rsid w:val="004E59DE"/>
    <w:rsid w:val="004E5CCC"/>
    <w:rsid w:val="004E5D54"/>
    <w:rsid w:val="004E5FFD"/>
    <w:rsid w:val="004E65D2"/>
    <w:rsid w:val="004E65D4"/>
    <w:rsid w:val="004E660A"/>
    <w:rsid w:val="004E6A2A"/>
    <w:rsid w:val="004E6C63"/>
    <w:rsid w:val="004E718A"/>
    <w:rsid w:val="004E7271"/>
    <w:rsid w:val="004E7604"/>
    <w:rsid w:val="004E762C"/>
    <w:rsid w:val="004E79B0"/>
    <w:rsid w:val="004E7A44"/>
    <w:rsid w:val="004E7B92"/>
    <w:rsid w:val="004E7CD2"/>
    <w:rsid w:val="004E7D1C"/>
    <w:rsid w:val="004E7EB1"/>
    <w:rsid w:val="004E7F1E"/>
    <w:rsid w:val="004F01E5"/>
    <w:rsid w:val="004F0251"/>
    <w:rsid w:val="004F036D"/>
    <w:rsid w:val="004F054C"/>
    <w:rsid w:val="004F056D"/>
    <w:rsid w:val="004F0922"/>
    <w:rsid w:val="004F0F12"/>
    <w:rsid w:val="004F0FB0"/>
    <w:rsid w:val="004F1490"/>
    <w:rsid w:val="004F165E"/>
    <w:rsid w:val="004F19AE"/>
    <w:rsid w:val="004F1A91"/>
    <w:rsid w:val="004F1AC5"/>
    <w:rsid w:val="004F1F91"/>
    <w:rsid w:val="004F2041"/>
    <w:rsid w:val="004F22C8"/>
    <w:rsid w:val="004F2465"/>
    <w:rsid w:val="004F2478"/>
    <w:rsid w:val="004F25BD"/>
    <w:rsid w:val="004F2804"/>
    <w:rsid w:val="004F2B16"/>
    <w:rsid w:val="004F2B9E"/>
    <w:rsid w:val="004F2C32"/>
    <w:rsid w:val="004F2CB0"/>
    <w:rsid w:val="004F2F40"/>
    <w:rsid w:val="004F322F"/>
    <w:rsid w:val="004F32E7"/>
    <w:rsid w:val="004F34B7"/>
    <w:rsid w:val="004F3791"/>
    <w:rsid w:val="004F37C6"/>
    <w:rsid w:val="004F3882"/>
    <w:rsid w:val="004F38AA"/>
    <w:rsid w:val="004F3CF5"/>
    <w:rsid w:val="004F3D8E"/>
    <w:rsid w:val="004F419B"/>
    <w:rsid w:val="004F463E"/>
    <w:rsid w:val="004F4D92"/>
    <w:rsid w:val="004F4E43"/>
    <w:rsid w:val="004F522C"/>
    <w:rsid w:val="004F53A1"/>
    <w:rsid w:val="004F5508"/>
    <w:rsid w:val="004F5B4C"/>
    <w:rsid w:val="004F5D0D"/>
    <w:rsid w:val="004F5E8B"/>
    <w:rsid w:val="004F5FA7"/>
    <w:rsid w:val="004F6180"/>
    <w:rsid w:val="004F62DF"/>
    <w:rsid w:val="004F69CC"/>
    <w:rsid w:val="004F6BAD"/>
    <w:rsid w:val="004F6E6B"/>
    <w:rsid w:val="004F6F57"/>
    <w:rsid w:val="004F7189"/>
    <w:rsid w:val="004F7307"/>
    <w:rsid w:val="004F73C8"/>
    <w:rsid w:val="004F74F5"/>
    <w:rsid w:val="004F75A2"/>
    <w:rsid w:val="004F7661"/>
    <w:rsid w:val="004F76F5"/>
    <w:rsid w:val="004F797D"/>
    <w:rsid w:val="004F7B20"/>
    <w:rsid w:val="004F7B75"/>
    <w:rsid w:val="004F7BD4"/>
    <w:rsid w:val="004F7C5F"/>
    <w:rsid w:val="004F7DF6"/>
    <w:rsid w:val="004F7E1E"/>
    <w:rsid w:val="004F7E5E"/>
    <w:rsid w:val="005003BE"/>
    <w:rsid w:val="00500483"/>
    <w:rsid w:val="005004E8"/>
    <w:rsid w:val="005005F0"/>
    <w:rsid w:val="0050065D"/>
    <w:rsid w:val="00500879"/>
    <w:rsid w:val="00500A74"/>
    <w:rsid w:val="00500C1B"/>
    <w:rsid w:val="00500C38"/>
    <w:rsid w:val="00500C8B"/>
    <w:rsid w:val="00500DE0"/>
    <w:rsid w:val="00500EA9"/>
    <w:rsid w:val="00500F38"/>
    <w:rsid w:val="00500FF9"/>
    <w:rsid w:val="00501092"/>
    <w:rsid w:val="005013E5"/>
    <w:rsid w:val="00501927"/>
    <w:rsid w:val="00501A5C"/>
    <w:rsid w:val="00501E48"/>
    <w:rsid w:val="00501ECF"/>
    <w:rsid w:val="00501F52"/>
    <w:rsid w:val="00502376"/>
    <w:rsid w:val="005023AF"/>
    <w:rsid w:val="005024A2"/>
    <w:rsid w:val="005025E2"/>
    <w:rsid w:val="00502A72"/>
    <w:rsid w:val="00502A8E"/>
    <w:rsid w:val="00502AD2"/>
    <w:rsid w:val="00502B66"/>
    <w:rsid w:val="00502B75"/>
    <w:rsid w:val="00502CE5"/>
    <w:rsid w:val="00502F5E"/>
    <w:rsid w:val="00502FF2"/>
    <w:rsid w:val="005032EF"/>
    <w:rsid w:val="0050359E"/>
    <w:rsid w:val="005035CF"/>
    <w:rsid w:val="0050386F"/>
    <w:rsid w:val="00503B69"/>
    <w:rsid w:val="00503CCC"/>
    <w:rsid w:val="00503E3F"/>
    <w:rsid w:val="00503FA8"/>
    <w:rsid w:val="00504188"/>
    <w:rsid w:val="005041B2"/>
    <w:rsid w:val="005041EF"/>
    <w:rsid w:val="005043BD"/>
    <w:rsid w:val="0050451E"/>
    <w:rsid w:val="00504615"/>
    <w:rsid w:val="0050470F"/>
    <w:rsid w:val="005049BC"/>
    <w:rsid w:val="005049FD"/>
    <w:rsid w:val="00504D3D"/>
    <w:rsid w:val="0050504C"/>
    <w:rsid w:val="00505507"/>
    <w:rsid w:val="005059B4"/>
    <w:rsid w:val="00505B27"/>
    <w:rsid w:val="00505E62"/>
    <w:rsid w:val="0050631C"/>
    <w:rsid w:val="00506572"/>
    <w:rsid w:val="0050664C"/>
    <w:rsid w:val="0050675B"/>
    <w:rsid w:val="00506796"/>
    <w:rsid w:val="00506835"/>
    <w:rsid w:val="0050683F"/>
    <w:rsid w:val="005069A8"/>
    <w:rsid w:val="005069E7"/>
    <w:rsid w:val="00506DDA"/>
    <w:rsid w:val="00506ECA"/>
    <w:rsid w:val="005072A8"/>
    <w:rsid w:val="00507654"/>
    <w:rsid w:val="005077AA"/>
    <w:rsid w:val="00507BBC"/>
    <w:rsid w:val="00507DFF"/>
    <w:rsid w:val="00507EA5"/>
    <w:rsid w:val="00507FA6"/>
    <w:rsid w:val="00510708"/>
    <w:rsid w:val="00510942"/>
    <w:rsid w:val="00510BDA"/>
    <w:rsid w:val="00510D1B"/>
    <w:rsid w:val="00510E53"/>
    <w:rsid w:val="00510F04"/>
    <w:rsid w:val="0051137D"/>
    <w:rsid w:val="0051150C"/>
    <w:rsid w:val="00511AA7"/>
    <w:rsid w:val="00511ADF"/>
    <w:rsid w:val="0051229F"/>
    <w:rsid w:val="005122F3"/>
    <w:rsid w:val="0051232D"/>
    <w:rsid w:val="00512482"/>
    <w:rsid w:val="005127CD"/>
    <w:rsid w:val="00512C65"/>
    <w:rsid w:val="00512D1E"/>
    <w:rsid w:val="00512D25"/>
    <w:rsid w:val="00512DB9"/>
    <w:rsid w:val="00512F00"/>
    <w:rsid w:val="005137FA"/>
    <w:rsid w:val="00513895"/>
    <w:rsid w:val="005138C9"/>
    <w:rsid w:val="00513D20"/>
    <w:rsid w:val="00514094"/>
    <w:rsid w:val="005140C0"/>
    <w:rsid w:val="0051457D"/>
    <w:rsid w:val="005146DA"/>
    <w:rsid w:val="005147F8"/>
    <w:rsid w:val="0051483B"/>
    <w:rsid w:val="005148C5"/>
    <w:rsid w:val="005149FE"/>
    <w:rsid w:val="00514A2F"/>
    <w:rsid w:val="00514ABA"/>
    <w:rsid w:val="00514D6E"/>
    <w:rsid w:val="00514DD8"/>
    <w:rsid w:val="00514FF0"/>
    <w:rsid w:val="00515108"/>
    <w:rsid w:val="00515477"/>
    <w:rsid w:val="00515696"/>
    <w:rsid w:val="0051589B"/>
    <w:rsid w:val="005158CC"/>
    <w:rsid w:val="005158FF"/>
    <w:rsid w:val="00515B14"/>
    <w:rsid w:val="00515D79"/>
    <w:rsid w:val="00515F74"/>
    <w:rsid w:val="00516002"/>
    <w:rsid w:val="00516263"/>
    <w:rsid w:val="005165CC"/>
    <w:rsid w:val="00516816"/>
    <w:rsid w:val="0051682D"/>
    <w:rsid w:val="005169AF"/>
    <w:rsid w:val="00516D14"/>
    <w:rsid w:val="00516E0A"/>
    <w:rsid w:val="00516ED6"/>
    <w:rsid w:val="0051712B"/>
    <w:rsid w:val="00517265"/>
    <w:rsid w:val="005177BC"/>
    <w:rsid w:val="00517B12"/>
    <w:rsid w:val="00517E89"/>
    <w:rsid w:val="00517F72"/>
    <w:rsid w:val="00517FC7"/>
    <w:rsid w:val="0052008D"/>
    <w:rsid w:val="0052059C"/>
    <w:rsid w:val="00520A22"/>
    <w:rsid w:val="00520A57"/>
    <w:rsid w:val="00520C8E"/>
    <w:rsid w:val="00520F3A"/>
    <w:rsid w:val="0052111C"/>
    <w:rsid w:val="005211D2"/>
    <w:rsid w:val="005213AD"/>
    <w:rsid w:val="005213EB"/>
    <w:rsid w:val="005217A5"/>
    <w:rsid w:val="005218BA"/>
    <w:rsid w:val="00521A40"/>
    <w:rsid w:val="00521BC5"/>
    <w:rsid w:val="00521C56"/>
    <w:rsid w:val="00521C74"/>
    <w:rsid w:val="00521CCA"/>
    <w:rsid w:val="00521D61"/>
    <w:rsid w:val="00521E28"/>
    <w:rsid w:val="00521FD0"/>
    <w:rsid w:val="005224C0"/>
    <w:rsid w:val="00522568"/>
    <w:rsid w:val="0052298A"/>
    <w:rsid w:val="005229F5"/>
    <w:rsid w:val="00522B65"/>
    <w:rsid w:val="00522D1E"/>
    <w:rsid w:val="00522ECE"/>
    <w:rsid w:val="0052308F"/>
    <w:rsid w:val="0052357E"/>
    <w:rsid w:val="0052359F"/>
    <w:rsid w:val="0052362A"/>
    <w:rsid w:val="00523660"/>
    <w:rsid w:val="00523A3A"/>
    <w:rsid w:val="00523AB5"/>
    <w:rsid w:val="00523E44"/>
    <w:rsid w:val="00523FAA"/>
    <w:rsid w:val="00523FB4"/>
    <w:rsid w:val="0052401B"/>
    <w:rsid w:val="00524022"/>
    <w:rsid w:val="005240FA"/>
    <w:rsid w:val="005244FC"/>
    <w:rsid w:val="00524535"/>
    <w:rsid w:val="0052474B"/>
    <w:rsid w:val="005248F9"/>
    <w:rsid w:val="00525041"/>
    <w:rsid w:val="005253A4"/>
    <w:rsid w:val="005254E2"/>
    <w:rsid w:val="00525544"/>
    <w:rsid w:val="0052556C"/>
    <w:rsid w:val="00525640"/>
    <w:rsid w:val="00525721"/>
    <w:rsid w:val="00525754"/>
    <w:rsid w:val="0052578A"/>
    <w:rsid w:val="00525854"/>
    <w:rsid w:val="0052589A"/>
    <w:rsid w:val="00525CCA"/>
    <w:rsid w:val="00525EF7"/>
    <w:rsid w:val="0052602E"/>
    <w:rsid w:val="005260B0"/>
    <w:rsid w:val="0052619B"/>
    <w:rsid w:val="00526286"/>
    <w:rsid w:val="005263A0"/>
    <w:rsid w:val="0052659A"/>
    <w:rsid w:val="0052698A"/>
    <w:rsid w:val="00526BA9"/>
    <w:rsid w:val="00526C66"/>
    <w:rsid w:val="00526CCF"/>
    <w:rsid w:val="00526DEB"/>
    <w:rsid w:val="00526E84"/>
    <w:rsid w:val="005271A9"/>
    <w:rsid w:val="005271BB"/>
    <w:rsid w:val="005272FB"/>
    <w:rsid w:val="0052731A"/>
    <w:rsid w:val="005274D9"/>
    <w:rsid w:val="00527788"/>
    <w:rsid w:val="00527AD7"/>
    <w:rsid w:val="00527DE7"/>
    <w:rsid w:val="00527DFA"/>
    <w:rsid w:val="00527E62"/>
    <w:rsid w:val="00527F45"/>
    <w:rsid w:val="00527F65"/>
    <w:rsid w:val="00530012"/>
    <w:rsid w:val="005301C6"/>
    <w:rsid w:val="0053040E"/>
    <w:rsid w:val="005304B3"/>
    <w:rsid w:val="0053059D"/>
    <w:rsid w:val="00530A16"/>
    <w:rsid w:val="00530EB8"/>
    <w:rsid w:val="00530F5D"/>
    <w:rsid w:val="00531048"/>
    <w:rsid w:val="00531106"/>
    <w:rsid w:val="005311D9"/>
    <w:rsid w:val="00531379"/>
    <w:rsid w:val="0053176D"/>
    <w:rsid w:val="00531979"/>
    <w:rsid w:val="00531B50"/>
    <w:rsid w:val="00531DBE"/>
    <w:rsid w:val="00532346"/>
    <w:rsid w:val="005325C5"/>
    <w:rsid w:val="0053299D"/>
    <w:rsid w:val="0053299E"/>
    <w:rsid w:val="00532F54"/>
    <w:rsid w:val="00532F67"/>
    <w:rsid w:val="005331B7"/>
    <w:rsid w:val="005334B5"/>
    <w:rsid w:val="00533734"/>
    <w:rsid w:val="00533A52"/>
    <w:rsid w:val="00533B10"/>
    <w:rsid w:val="00533BF6"/>
    <w:rsid w:val="00533F13"/>
    <w:rsid w:val="005342ED"/>
    <w:rsid w:val="005344B8"/>
    <w:rsid w:val="0053459C"/>
    <w:rsid w:val="0053460B"/>
    <w:rsid w:val="005346E4"/>
    <w:rsid w:val="00534712"/>
    <w:rsid w:val="0053479C"/>
    <w:rsid w:val="005348A9"/>
    <w:rsid w:val="00534A17"/>
    <w:rsid w:val="00534A48"/>
    <w:rsid w:val="00534BE0"/>
    <w:rsid w:val="00534BF8"/>
    <w:rsid w:val="005353D9"/>
    <w:rsid w:val="0053560F"/>
    <w:rsid w:val="00535661"/>
    <w:rsid w:val="005358EC"/>
    <w:rsid w:val="00535AF2"/>
    <w:rsid w:val="00535B4F"/>
    <w:rsid w:val="00535DDE"/>
    <w:rsid w:val="00535F36"/>
    <w:rsid w:val="00536128"/>
    <w:rsid w:val="00536293"/>
    <w:rsid w:val="005362AC"/>
    <w:rsid w:val="00536406"/>
    <w:rsid w:val="005365DB"/>
    <w:rsid w:val="005366FE"/>
    <w:rsid w:val="00536A16"/>
    <w:rsid w:val="00536BC2"/>
    <w:rsid w:val="00536C7B"/>
    <w:rsid w:val="00536D9E"/>
    <w:rsid w:val="00536E43"/>
    <w:rsid w:val="005370CF"/>
    <w:rsid w:val="00537102"/>
    <w:rsid w:val="0053719B"/>
    <w:rsid w:val="00537383"/>
    <w:rsid w:val="0053746E"/>
    <w:rsid w:val="005378CF"/>
    <w:rsid w:val="0053793A"/>
    <w:rsid w:val="005379F3"/>
    <w:rsid w:val="00537A1E"/>
    <w:rsid w:val="00537A5D"/>
    <w:rsid w:val="00537B04"/>
    <w:rsid w:val="00537BF5"/>
    <w:rsid w:val="00537ED1"/>
    <w:rsid w:val="00537FA0"/>
    <w:rsid w:val="00540001"/>
    <w:rsid w:val="0054038C"/>
    <w:rsid w:val="0054042A"/>
    <w:rsid w:val="00540585"/>
    <w:rsid w:val="005405F0"/>
    <w:rsid w:val="0054064B"/>
    <w:rsid w:val="00540C93"/>
    <w:rsid w:val="00540F65"/>
    <w:rsid w:val="005410BD"/>
    <w:rsid w:val="0054127F"/>
    <w:rsid w:val="005415D7"/>
    <w:rsid w:val="0054175B"/>
    <w:rsid w:val="005417AF"/>
    <w:rsid w:val="005418F8"/>
    <w:rsid w:val="00541ADC"/>
    <w:rsid w:val="00541B85"/>
    <w:rsid w:val="00541C54"/>
    <w:rsid w:val="00541ECF"/>
    <w:rsid w:val="00542085"/>
    <w:rsid w:val="0054210F"/>
    <w:rsid w:val="0054238C"/>
    <w:rsid w:val="0054244F"/>
    <w:rsid w:val="005424AF"/>
    <w:rsid w:val="0054260B"/>
    <w:rsid w:val="005427A9"/>
    <w:rsid w:val="005427B4"/>
    <w:rsid w:val="0054283C"/>
    <w:rsid w:val="005428F3"/>
    <w:rsid w:val="00542B09"/>
    <w:rsid w:val="00542D70"/>
    <w:rsid w:val="00543207"/>
    <w:rsid w:val="00543402"/>
    <w:rsid w:val="00543454"/>
    <w:rsid w:val="0054369C"/>
    <w:rsid w:val="0054383D"/>
    <w:rsid w:val="00543B0C"/>
    <w:rsid w:val="00543C01"/>
    <w:rsid w:val="00543CB8"/>
    <w:rsid w:val="00543CE1"/>
    <w:rsid w:val="00543FD3"/>
    <w:rsid w:val="0054433C"/>
    <w:rsid w:val="0054488D"/>
    <w:rsid w:val="005449DE"/>
    <w:rsid w:val="00544A8E"/>
    <w:rsid w:val="00544C21"/>
    <w:rsid w:val="00544C59"/>
    <w:rsid w:val="00544E4D"/>
    <w:rsid w:val="0054507B"/>
    <w:rsid w:val="0054514A"/>
    <w:rsid w:val="005451AC"/>
    <w:rsid w:val="00545CC0"/>
    <w:rsid w:val="00545E42"/>
    <w:rsid w:val="00546008"/>
    <w:rsid w:val="00546298"/>
    <w:rsid w:val="005462D2"/>
    <w:rsid w:val="0054650D"/>
    <w:rsid w:val="00546AF3"/>
    <w:rsid w:val="00546E56"/>
    <w:rsid w:val="00546E9F"/>
    <w:rsid w:val="00547105"/>
    <w:rsid w:val="005472CF"/>
    <w:rsid w:val="00547442"/>
    <w:rsid w:val="0054749E"/>
    <w:rsid w:val="005474F7"/>
    <w:rsid w:val="00547668"/>
    <w:rsid w:val="00547758"/>
    <w:rsid w:val="0054788B"/>
    <w:rsid w:val="0054789C"/>
    <w:rsid w:val="00547961"/>
    <w:rsid w:val="00547D2B"/>
    <w:rsid w:val="00547E2D"/>
    <w:rsid w:val="00547E3F"/>
    <w:rsid w:val="00547F4E"/>
    <w:rsid w:val="0055000A"/>
    <w:rsid w:val="00550073"/>
    <w:rsid w:val="005504AB"/>
    <w:rsid w:val="005506A6"/>
    <w:rsid w:val="00550AC3"/>
    <w:rsid w:val="00550C9A"/>
    <w:rsid w:val="005510C6"/>
    <w:rsid w:val="005511A2"/>
    <w:rsid w:val="005514B2"/>
    <w:rsid w:val="0055174E"/>
    <w:rsid w:val="00551788"/>
    <w:rsid w:val="005517BE"/>
    <w:rsid w:val="00551838"/>
    <w:rsid w:val="00551A75"/>
    <w:rsid w:val="00551C09"/>
    <w:rsid w:val="00551E9A"/>
    <w:rsid w:val="00551EB7"/>
    <w:rsid w:val="00551FD7"/>
    <w:rsid w:val="00552138"/>
    <w:rsid w:val="005522E9"/>
    <w:rsid w:val="00552404"/>
    <w:rsid w:val="005525CA"/>
    <w:rsid w:val="00552B11"/>
    <w:rsid w:val="00552B85"/>
    <w:rsid w:val="00552C8A"/>
    <w:rsid w:val="00552D5A"/>
    <w:rsid w:val="00552F46"/>
    <w:rsid w:val="00552F48"/>
    <w:rsid w:val="00553108"/>
    <w:rsid w:val="005534BC"/>
    <w:rsid w:val="005534CD"/>
    <w:rsid w:val="0055387F"/>
    <w:rsid w:val="00553B92"/>
    <w:rsid w:val="00553BED"/>
    <w:rsid w:val="00553D62"/>
    <w:rsid w:val="00553E23"/>
    <w:rsid w:val="0055409E"/>
    <w:rsid w:val="0055415D"/>
    <w:rsid w:val="005542CB"/>
    <w:rsid w:val="005546DC"/>
    <w:rsid w:val="005549F8"/>
    <w:rsid w:val="00554C6C"/>
    <w:rsid w:val="00554DEA"/>
    <w:rsid w:val="00555121"/>
    <w:rsid w:val="00555436"/>
    <w:rsid w:val="00555637"/>
    <w:rsid w:val="00555841"/>
    <w:rsid w:val="005559B6"/>
    <w:rsid w:val="00555B15"/>
    <w:rsid w:val="00555E92"/>
    <w:rsid w:val="00555FFC"/>
    <w:rsid w:val="00556457"/>
    <w:rsid w:val="00556566"/>
    <w:rsid w:val="005566EC"/>
    <w:rsid w:val="00556916"/>
    <w:rsid w:val="00556963"/>
    <w:rsid w:val="00556989"/>
    <w:rsid w:val="00556AE4"/>
    <w:rsid w:val="00556F6A"/>
    <w:rsid w:val="005571F6"/>
    <w:rsid w:val="0055730A"/>
    <w:rsid w:val="00557585"/>
    <w:rsid w:val="00557668"/>
    <w:rsid w:val="005576DB"/>
    <w:rsid w:val="00557B22"/>
    <w:rsid w:val="00557B41"/>
    <w:rsid w:val="00557D33"/>
    <w:rsid w:val="005603C2"/>
    <w:rsid w:val="00560506"/>
    <w:rsid w:val="0056069D"/>
    <w:rsid w:val="005606D8"/>
    <w:rsid w:val="005606EE"/>
    <w:rsid w:val="005608C7"/>
    <w:rsid w:val="00560AF0"/>
    <w:rsid w:val="00560B1A"/>
    <w:rsid w:val="00560D7A"/>
    <w:rsid w:val="00560E4E"/>
    <w:rsid w:val="00560F15"/>
    <w:rsid w:val="005612ED"/>
    <w:rsid w:val="005612F2"/>
    <w:rsid w:val="0056183C"/>
    <w:rsid w:val="00561987"/>
    <w:rsid w:val="00561AB2"/>
    <w:rsid w:val="00561C87"/>
    <w:rsid w:val="00562276"/>
    <w:rsid w:val="0056250F"/>
    <w:rsid w:val="00562532"/>
    <w:rsid w:val="0056260F"/>
    <w:rsid w:val="00562B46"/>
    <w:rsid w:val="00562BA9"/>
    <w:rsid w:val="00562FAA"/>
    <w:rsid w:val="00563084"/>
    <w:rsid w:val="005631BA"/>
    <w:rsid w:val="00563259"/>
    <w:rsid w:val="005636EE"/>
    <w:rsid w:val="005638DD"/>
    <w:rsid w:val="00563B81"/>
    <w:rsid w:val="00563CD0"/>
    <w:rsid w:val="00563DC7"/>
    <w:rsid w:val="00563ED4"/>
    <w:rsid w:val="00563FCF"/>
    <w:rsid w:val="0056411B"/>
    <w:rsid w:val="0056411D"/>
    <w:rsid w:val="005642D0"/>
    <w:rsid w:val="00564301"/>
    <w:rsid w:val="00564479"/>
    <w:rsid w:val="005646D1"/>
    <w:rsid w:val="0056470E"/>
    <w:rsid w:val="0056488B"/>
    <w:rsid w:val="00564B3D"/>
    <w:rsid w:val="00564EB1"/>
    <w:rsid w:val="00564EBF"/>
    <w:rsid w:val="00565182"/>
    <w:rsid w:val="00565528"/>
    <w:rsid w:val="005657A9"/>
    <w:rsid w:val="00565F0D"/>
    <w:rsid w:val="00566269"/>
    <w:rsid w:val="0056638E"/>
    <w:rsid w:val="005663AB"/>
    <w:rsid w:val="00566965"/>
    <w:rsid w:val="00566B96"/>
    <w:rsid w:val="00566CBD"/>
    <w:rsid w:val="00566E00"/>
    <w:rsid w:val="00566E99"/>
    <w:rsid w:val="00566EE4"/>
    <w:rsid w:val="00566F80"/>
    <w:rsid w:val="005673B7"/>
    <w:rsid w:val="005677BA"/>
    <w:rsid w:val="00567801"/>
    <w:rsid w:val="00567894"/>
    <w:rsid w:val="00567B3C"/>
    <w:rsid w:val="00567CB0"/>
    <w:rsid w:val="00567F05"/>
    <w:rsid w:val="00567FC3"/>
    <w:rsid w:val="005701B5"/>
    <w:rsid w:val="005701BB"/>
    <w:rsid w:val="0057051F"/>
    <w:rsid w:val="0057064D"/>
    <w:rsid w:val="005706F5"/>
    <w:rsid w:val="00570795"/>
    <w:rsid w:val="0057081A"/>
    <w:rsid w:val="00570AC3"/>
    <w:rsid w:val="00570ACC"/>
    <w:rsid w:val="00570B63"/>
    <w:rsid w:val="00570DA6"/>
    <w:rsid w:val="00570E3F"/>
    <w:rsid w:val="00570F51"/>
    <w:rsid w:val="005710B6"/>
    <w:rsid w:val="0057119E"/>
    <w:rsid w:val="00571388"/>
    <w:rsid w:val="00571458"/>
    <w:rsid w:val="00571474"/>
    <w:rsid w:val="00571543"/>
    <w:rsid w:val="00571835"/>
    <w:rsid w:val="00571933"/>
    <w:rsid w:val="00571D65"/>
    <w:rsid w:val="00572010"/>
    <w:rsid w:val="00572129"/>
    <w:rsid w:val="005722A1"/>
    <w:rsid w:val="005722F8"/>
    <w:rsid w:val="00572357"/>
    <w:rsid w:val="0057235B"/>
    <w:rsid w:val="005724E5"/>
    <w:rsid w:val="00572570"/>
    <w:rsid w:val="005725E0"/>
    <w:rsid w:val="005726DF"/>
    <w:rsid w:val="00572872"/>
    <w:rsid w:val="00572B16"/>
    <w:rsid w:val="00572FF2"/>
    <w:rsid w:val="00573075"/>
    <w:rsid w:val="005732E3"/>
    <w:rsid w:val="00573730"/>
    <w:rsid w:val="00573A36"/>
    <w:rsid w:val="00573BB6"/>
    <w:rsid w:val="00574056"/>
    <w:rsid w:val="005742BB"/>
    <w:rsid w:val="0057437B"/>
    <w:rsid w:val="005743C0"/>
    <w:rsid w:val="005745A2"/>
    <w:rsid w:val="005745CB"/>
    <w:rsid w:val="0057489B"/>
    <w:rsid w:val="0057493A"/>
    <w:rsid w:val="00574970"/>
    <w:rsid w:val="00574CBF"/>
    <w:rsid w:val="00574D85"/>
    <w:rsid w:val="00574FA2"/>
    <w:rsid w:val="00575195"/>
    <w:rsid w:val="005754DF"/>
    <w:rsid w:val="00575536"/>
    <w:rsid w:val="005755C2"/>
    <w:rsid w:val="005758A5"/>
    <w:rsid w:val="00575A0F"/>
    <w:rsid w:val="00575C75"/>
    <w:rsid w:val="00575DBC"/>
    <w:rsid w:val="00575F8C"/>
    <w:rsid w:val="0057654F"/>
    <w:rsid w:val="0057676D"/>
    <w:rsid w:val="00576886"/>
    <w:rsid w:val="00576919"/>
    <w:rsid w:val="00576C54"/>
    <w:rsid w:val="00576D2C"/>
    <w:rsid w:val="00576F4A"/>
    <w:rsid w:val="005772DD"/>
    <w:rsid w:val="005773F4"/>
    <w:rsid w:val="00577529"/>
    <w:rsid w:val="005800AC"/>
    <w:rsid w:val="00580742"/>
    <w:rsid w:val="00580873"/>
    <w:rsid w:val="00580B0F"/>
    <w:rsid w:val="00580D15"/>
    <w:rsid w:val="00580D35"/>
    <w:rsid w:val="00581015"/>
    <w:rsid w:val="005816EE"/>
    <w:rsid w:val="0058184B"/>
    <w:rsid w:val="005818A4"/>
    <w:rsid w:val="00581E69"/>
    <w:rsid w:val="00581FC1"/>
    <w:rsid w:val="00582070"/>
    <w:rsid w:val="0058207F"/>
    <w:rsid w:val="005820C9"/>
    <w:rsid w:val="00582153"/>
    <w:rsid w:val="0058255D"/>
    <w:rsid w:val="005825DE"/>
    <w:rsid w:val="00582632"/>
    <w:rsid w:val="005828AB"/>
    <w:rsid w:val="005829C6"/>
    <w:rsid w:val="00582A2F"/>
    <w:rsid w:val="00582F3E"/>
    <w:rsid w:val="00582FAD"/>
    <w:rsid w:val="0058325C"/>
    <w:rsid w:val="00583475"/>
    <w:rsid w:val="00583597"/>
    <w:rsid w:val="0058385A"/>
    <w:rsid w:val="00583A20"/>
    <w:rsid w:val="00583A58"/>
    <w:rsid w:val="00583CEC"/>
    <w:rsid w:val="00583E24"/>
    <w:rsid w:val="00584095"/>
    <w:rsid w:val="005840A9"/>
    <w:rsid w:val="00584293"/>
    <w:rsid w:val="00584384"/>
    <w:rsid w:val="005844F4"/>
    <w:rsid w:val="00584610"/>
    <w:rsid w:val="005847A5"/>
    <w:rsid w:val="005849BD"/>
    <w:rsid w:val="00584C37"/>
    <w:rsid w:val="00584C5A"/>
    <w:rsid w:val="00584CAE"/>
    <w:rsid w:val="00584DDB"/>
    <w:rsid w:val="00584EA7"/>
    <w:rsid w:val="00584FA0"/>
    <w:rsid w:val="005853F2"/>
    <w:rsid w:val="005857E1"/>
    <w:rsid w:val="00585947"/>
    <w:rsid w:val="00585AE3"/>
    <w:rsid w:val="00585BAD"/>
    <w:rsid w:val="005860CD"/>
    <w:rsid w:val="00586809"/>
    <w:rsid w:val="00586905"/>
    <w:rsid w:val="00586B9B"/>
    <w:rsid w:val="00587099"/>
    <w:rsid w:val="005871C2"/>
    <w:rsid w:val="0058725F"/>
    <w:rsid w:val="00587373"/>
    <w:rsid w:val="0058756F"/>
    <w:rsid w:val="00587902"/>
    <w:rsid w:val="00587B02"/>
    <w:rsid w:val="00587CF4"/>
    <w:rsid w:val="00590027"/>
    <w:rsid w:val="00590137"/>
    <w:rsid w:val="0059041B"/>
    <w:rsid w:val="005905DB"/>
    <w:rsid w:val="00590E97"/>
    <w:rsid w:val="00590EA0"/>
    <w:rsid w:val="00591136"/>
    <w:rsid w:val="00591451"/>
    <w:rsid w:val="0059145D"/>
    <w:rsid w:val="00591970"/>
    <w:rsid w:val="00591A1B"/>
    <w:rsid w:val="00591B64"/>
    <w:rsid w:val="00591CBA"/>
    <w:rsid w:val="00591F1F"/>
    <w:rsid w:val="0059230E"/>
    <w:rsid w:val="00592378"/>
    <w:rsid w:val="005923F0"/>
    <w:rsid w:val="005927B0"/>
    <w:rsid w:val="0059281C"/>
    <w:rsid w:val="00592B47"/>
    <w:rsid w:val="00592D0E"/>
    <w:rsid w:val="00592DF8"/>
    <w:rsid w:val="00592EA5"/>
    <w:rsid w:val="00592EFD"/>
    <w:rsid w:val="005930C9"/>
    <w:rsid w:val="005931A5"/>
    <w:rsid w:val="005933A1"/>
    <w:rsid w:val="0059347E"/>
    <w:rsid w:val="00593848"/>
    <w:rsid w:val="0059391C"/>
    <w:rsid w:val="00593A40"/>
    <w:rsid w:val="00593C0F"/>
    <w:rsid w:val="00593D94"/>
    <w:rsid w:val="00593E7C"/>
    <w:rsid w:val="00593F04"/>
    <w:rsid w:val="005941CF"/>
    <w:rsid w:val="00594256"/>
    <w:rsid w:val="00594370"/>
    <w:rsid w:val="00594620"/>
    <w:rsid w:val="00594C63"/>
    <w:rsid w:val="00594C9B"/>
    <w:rsid w:val="00594DAE"/>
    <w:rsid w:val="00594E5A"/>
    <w:rsid w:val="00594EC4"/>
    <w:rsid w:val="00594EE7"/>
    <w:rsid w:val="005954E7"/>
    <w:rsid w:val="0059557F"/>
    <w:rsid w:val="00595667"/>
    <w:rsid w:val="0059578A"/>
    <w:rsid w:val="005959A7"/>
    <w:rsid w:val="005959EF"/>
    <w:rsid w:val="00595A13"/>
    <w:rsid w:val="00595B76"/>
    <w:rsid w:val="00595EA5"/>
    <w:rsid w:val="005961CB"/>
    <w:rsid w:val="005961E2"/>
    <w:rsid w:val="00596605"/>
    <w:rsid w:val="00596A94"/>
    <w:rsid w:val="00596BF2"/>
    <w:rsid w:val="00596CAE"/>
    <w:rsid w:val="00597016"/>
    <w:rsid w:val="00597046"/>
    <w:rsid w:val="005970AB"/>
    <w:rsid w:val="00597197"/>
    <w:rsid w:val="005971CB"/>
    <w:rsid w:val="00597320"/>
    <w:rsid w:val="00597398"/>
    <w:rsid w:val="00597528"/>
    <w:rsid w:val="00597665"/>
    <w:rsid w:val="005977E5"/>
    <w:rsid w:val="00597908"/>
    <w:rsid w:val="00597A7A"/>
    <w:rsid w:val="00597A94"/>
    <w:rsid w:val="00597BA1"/>
    <w:rsid w:val="00597D9E"/>
    <w:rsid w:val="00597EAE"/>
    <w:rsid w:val="00597F4E"/>
    <w:rsid w:val="005A0268"/>
    <w:rsid w:val="005A0861"/>
    <w:rsid w:val="005A0C83"/>
    <w:rsid w:val="005A11DF"/>
    <w:rsid w:val="005A16CF"/>
    <w:rsid w:val="005A18E3"/>
    <w:rsid w:val="005A23B9"/>
    <w:rsid w:val="005A252E"/>
    <w:rsid w:val="005A2792"/>
    <w:rsid w:val="005A2793"/>
    <w:rsid w:val="005A288A"/>
    <w:rsid w:val="005A2D89"/>
    <w:rsid w:val="005A2D8F"/>
    <w:rsid w:val="005A2DF0"/>
    <w:rsid w:val="005A2DF6"/>
    <w:rsid w:val="005A2E59"/>
    <w:rsid w:val="005A2EC0"/>
    <w:rsid w:val="005A31D4"/>
    <w:rsid w:val="005A3415"/>
    <w:rsid w:val="005A3578"/>
    <w:rsid w:val="005A3595"/>
    <w:rsid w:val="005A374D"/>
    <w:rsid w:val="005A3DBA"/>
    <w:rsid w:val="005A49C6"/>
    <w:rsid w:val="005A4F90"/>
    <w:rsid w:val="005A58A9"/>
    <w:rsid w:val="005A59E9"/>
    <w:rsid w:val="005A5AF7"/>
    <w:rsid w:val="005A5C5D"/>
    <w:rsid w:val="005A61A3"/>
    <w:rsid w:val="005A6252"/>
    <w:rsid w:val="005A6257"/>
    <w:rsid w:val="005A63AC"/>
    <w:rsid w:val="005A6558"/>
    <w:rsid w:val="005A6A8D"/>
    <w:rsid w:val="005A6AC1"/>
    <w:rsid w:val="005A6C00"/>
    <w:rsid w:val="005A6DDE"/>
    <w:rsid w:val="005A6E58"/>
    <w:rsid w:val="005A6E8D"/>
    <w:rsid w:val="005A6F39"/>
    <w:rsid w:val="005A6FCD"/>
    <w:rsid w:val="005A71CF"/>
    <w:rsid w:val="005A730E"/>
    <w:rsid w:val="005A73EF"/>
    <w:rsid w:val="005A74BD"/>
    <w:rsid w:val="005A7507"/>
    <w:rsid w:val="005A78EF"/>
    <w:rsid w:val="005A7900"/>
    <w:rsid w:val="005A7E0C"/>
    <w:rsid w:val="005A7E8B"/>
    <w:rsid w:val="005B02E3"/>
    <w:rsid w:val="005B0309"/>
    <w:rsid w:val="005B03E7"/>
    <w:rsid w:val="005B0A49"/>
    <w:rsid w:val="005B0FC1"/>
    <w:rsid w:val="005B137D"/>
    <w:rsid w:val="005B1691"/>
    <w:rsid w:val="005B1B58"/>
    <w:rsid w:val="005B1D39"/>
    <w:rsid w:val="005B1DBA"/>
    <w:rsid w:val="005B1FFA"/>
    <w:rsid w:val="005B2391"/>
    <w:rsid w:val="005B2416"/>
    <w:rsid w:val="005B2750"/>
    <w:rsid w:val="005B293E"/>
    <w:rsid w:val="005B29EA"/>
    <w:rsid w:val="005B2B4B"/>
    <w:rsid w:val="005B2C38"/>
    <w:rsid w:val="005B2C9D"/>
    <w:rsid w:val="005B31B8"/>
    <w:rsid w:val="005B35BD"/>
    <w:rsid w:val="005B36AF"/>
    <w:rsid w:val="005B39A4"/>
    <w:rsid w:val="005B3D61"/>
    <w:rsid w:val="005B3D9C"/>
    <w:rsid w:val="005B42F8"/>
    <w:rsid w:val="005B46B9"/>
    <w:rsid w:val="005B47CA"/>
    <w:rsid w:val="005B4CDC"/>
    <w:rsid w:val="005B4E2B"/>
    <w:rsid w:val="005B50E2"/>
    <w:rsid w:val="005B52CA"/>
    <w:rsid w:val="005B52E2"/>
    <w:rsid w:val="005B5360"/>
    <w:rsid w:val="005B53DA"/>
    <w:rsid w:val="005B56CF"/>
    <w:rsid w:val="005B57F1"/>
    <w:rsid w:val="005B5A69"/>
    <w:rsid w:val="005B5B5E"/>
    <w:rsid w:val="005B5C40"/>
    <w:rsid w:val="005B5E8E"/>
    <w:rsid w:val="005B61FA"/>
    <w:rsid w:val="005B6548"/>
    <w:rsid w:val="005B695F"/>
    <w:rsid w:val="005B6B45"/>
    <w:rsid w:val="005B6B5A"/>
    <w:rsid w:val="005B6DA0"/>
    <w:rsid w:val="005B6DBC"/>
    <w:rsid w:val="005B7026"/>
    <w:rsid w:val="005B70D5"/>
    <w:rsid w:val="005B70E9"/>
    <w:rsid w:val="005B7132"/>
    <w:rsid w:val="005B72EA"/>
    <w:rsid w:val="005B79E6"/>
    <w:rsid w:val="005B7A10"/>
    <w:rsid w:val="005B7A3E"/>
    <w:rsid w:val="005B7B83"/>
    <w:rsid w:val="005B7C63"/>
    <w:rsid w:val="005B7CDB"/>
    <w:rsid w:val="005B7D19"/>
    <w:rsid w:val="005B7F24"/>
    <w:rsid w:val="005C01D0"/>
    <w:rsid w:val="005C057B"/>
    <w:rsid w:val="005C0607"/>
    <w:rsid w:val="005C0FEB"/>
    <w:rsid w:val="005C1056"/>
    <w:rsid w:val="005C11DC"/>
    <w:rsid w:val="005C1304"/>
    <w:rsid w:val="005C1388"/>
    <w:rsid w:val="005C150D"/>
    <w:rsid w:val="005C155B"/>
    <w:rsid w:val="005C17D5"/>
    <w:rsid w:val="005C1A06"/>
    <w:rsid w:val="005C1B8F"/>
    <w:rsid w:val="005C1C29"/>
    <w:rsid w:val="005C1D97"/>
    <w:rsid w:val="005C1DE9"/>
    <w:rsid w:val="005C21A6"/>
    <w:rsid w:val="005C23D3"/>
    <w:rsid w:val="005C24F6"/>
    <w:rsid w:val="005C2619"/>
    <w:rsid w:val="005C27DD"/>
    <w:rsid w:val="005C286C"/>
    <w:rsid w:val="005C290C"/>
    <w:rsid w:val="005C2928"/>
    <w:rsid w:val="005C294E"/>
    <w:rsid w:val="005C29D0"/>
    <w:rsid w:val="005C2B52"/>
    <w:rsid w:val="005C2B94"/>
    <w:rsid w:val="005C2BA5"/>
    <w:rsid w:val="005C2F1F"/>
    <w:rsid w:val="005C3185"/>
    <w:rsid w:val="005C3387"/>
    <w:rsid w:val="005C3391"/>
    <w:rsid w:val="005C33CF"/>
    <w:rsid w:val="005C3499"/>
    <w:rsid w:val="005C35D3"/>
    <w:rsid w:val="005C3619"/>
    <w:rsid w:val="005C3694"/>
    <w:rsid w:val="005C3BDB"/>
    <w:rsid w:val="005C3CA2"/>
    <w:rsid w:val="005C3CC9"/>
    <w:rsid w:val="005C3ED8"/>
    <w:rsid w:val="005C4228"/>
    <w:rsid w:val="005C424D"/>
    <w:rsid w:val="005C4436"/>
    <w:rsid w:val="005C449B"/>
    <w:rsid w:val="005C45D1"/>
    <w:rsid w:val="005C46C1"/>
    <w:rsid w:val="005C46DB"/>
    <w:rsid w:val="005C47A9"/>
    <w:rsid w:val="005C47AD"/>
    <w:rsid w:val="005C4BDE"/>
    <w:rsid w:val="005C4C20"/>
    <w:rsid w:val="005C4E08"/>
    <w:rsid w:val="005C4F16"/>
    <w:rsid w:val="005C5094"/>
    <w:rsid w:val="005C5D23"/>
    <w:rsid w:val="005C5D8D"/>
    <w:rsid w:val="005C604B"/>
    <w:rsid w:val="005C61F2"/>
    <w:rsid w:val="005C62C5"/>
    <w:rsid w:val="005C6665"/>
    <w:rsid w:val="005C6883"/>
    <w:rsid w:val="005C688D"/>
    <w:rsid w:val="005C6BAD"/>
    <w:rsid w:val="005C6CF2"/>
    <w:rsid w:val="005C6D07"/>
    <w:rsid w:val="005C6D6E"/>
    <w:rsid w:val="005C6DF8"/>
    <w:rsid w:val="005C6E2F"/>
    <w:rsid w:val="005C6FE4"/>
    <w:rsid w:val="005C7031"/>
    <w:rsid w:val="005C7313"/>
    <w:rsid w:val="005C744A"/>
    <w:rsid w:val="005C7841"/>
    <w:rsid w:val="005C7903"/>
    <w:rsid w:val="005C7E2E"/>
    <w:rsid w:val="005C7F62"/>
    <w:rsid w:val="005D03CA"/>
    <w:rsid w:val="005D0500"/>
    <w:rsid w:val="005D05A2"/>
    <w:rsid w:val="005D0681"/>
    <w:rsid w:val="005D0B88"/>
    <w:rsid w:val="005D0CAF"/>
    <w:rsid w:val="005D0D2A"/>
    <w:rsid w:val="005D0E19"/>
    <w:rsid w:val="005D0E5C"/>
    <w:rsid w:val="005D0E7B"/>
    <w:rsid w:val="005D1534"/>
    <w:rsid w:val="005D1582"/>
    <w:rsid w:val="005D182F"/>
    <w:rsid w:val="005D1FDD"/>
    <w:rsid w:val="005D22A6"/>
    <w:rsid w:val="005D243A"/>
    <w:rsid w:val="005D253E"/>
    <w:rsid w:val="005D28D5"/>
    <w:rsid w:val="005D2CE8"/>
    <w:rsid w:val="005D2DCF"/>
    <w:rsid w:val="005D2E26"/>
    <w:rsid w:val="005D2EE9"/>
    <w:rsid w:val="005D2F34"/>
    <w:rsid w:val="005D315D"/>
    <w:rsid w:val="005D3412"/>
    <w:rsid w:val="005D34F9"/>
    <w:rsid w:val="005D3664"/>
    <w:rsid w:val="005D3708"/>
    <w:rsid w:val="005D396A"/>
    <w:rsid w:val="005D398D"/>
    <w:rsid w:val="005D39B3"/>
    <w:rsid w:val="005D39CD"/>
    <w:rsid w:val="005D3A34"/>
    <w:rsid w:val="005D3C14"/>
    <w:rsid w:val="005D3CA1"/>
    <w:rsid w:val="005D3FEB"/>
    <w:rsid w:val="005D43A7"/>
    <w:rsid w:val="005D480C"/>
    <w:rsid w:val="005D4C79"/>
    <w:rsid w:val="005D4FBF"/>
    <w:rsid w:val="005D512B"/>
    <w:rsid w:val="005D53AC"/>
    <w:rsid w:val="005D5421"/>
    <w:rsid w:val="005D54FD"/>
    <w:rsid w:val="005D56CB"/>
    <w:rsid w:val="005D5768"/>
    <w:rsid w:val="005D5B9F"/>
    <w:rsid w:val="005D5C88"/>
    <w:rsid w:val="005D60D0"/>
    <w:rsid w:val="005D6114"/>
    <w:rsid w:val="005D622D"/>
    <w:rsid w:val="005D63FC"/>
    <w:rsid w:val="005D653E"/>
    <w:rsid w:val="005D65AA"/>
    <w:rsid w:val="005D6751"/>
    <w:rsid w:val="005D68F2"/>
    <w:rsid w:val="005D6975"/>
    <w:rsid w:val="005D6E30"/>
    <w:rsid w:val="005D6F33"/>
    <w:rsid w:val="005D7099"/>
    <w:rsid w:val="005D71F2"/>
    <w:rsid w:val="005D72C0"/>
    <w:rsid w:val="005D7538"/>
    <w:rsid w:val="005D7545"/>
    <w:rsid w:val="005D7665"/>
    <w:rsid w:val="005D7921"/>
    <w:rsid w:val="005D7C73"/>
    <w:rsid w:val="005D7D2D"/>
    <w:rsid w:val="005D7E28"/>
    <w:rsid w:val="005D7F4D"/>
    <w:rsid w:val="005E003B"/>
    <w:rsid w:val="005E00FB"/>
    <w:rsid w:val="005E0230"/>
    <w:rsid w:val="005E02EC"/>
    <w:rsid w:val="005E05DF"/>
    <w:rsid w:val="005E0713"/>
    <w:rsid w:val="005E07A6"/>
    <w:rsid w:val="005E07E7"/>
    <w:rsid w:val="005E0845"/>
    <w:rsid w:val="005E08A0"/>
    <w:rsid w:val="005E0D4A"/>
    <w:rsid w:val="005E135B"/>
    <w:rsid w:val="005E147C"/>
    <w:rsid w:val="005E1650"/>
    <w:rsid w:val="005E16FD"/>
    <w:rsid w:val="005E17A6"/>
    <w:rsid w:val="005E189B"/>
    <w:rsid w:val="005E1CC4"/>
    <w:rsid w:val="005E1F24"/>
    <w:rsid w:val="005E1FAD"/>
    <w:rsid w:val="005E2099"/>
    <w:rsid w:val="005E2394"/>
    <w:rsid w:val="005E26BA"/>
    <w:rsid w:val="005E26DA"/>
    <w:rsid w:val="005E26DF"/>
    <w:rsid w:val="005E27B8"/>
    <w:rsid w:val="005E2E73"/>
    <w:rsid w:val="005E2F87"/>
    <w:rsid w:val="005E31B6"/>
    <w:rsid w:val="005E3281"/>
    <w:rsid w:val="005E334B"/>
    <w:rsid w:val="005E35F0"/>
    <w:rsid w:val="005E35F9"/>
    <w:rsid w:val="005E362F"/>
    <w:rsid w:val="005E3742"/>
    <w:rsid w:val="005E3C2D"/>
    <w:rsid w:val="005E3CD6"/>
    <w:rsid w:val="005E404C"/>
    <w:rsid w:val="005E40EB"/>
    <w:rsid w:val="005E415C"/>
    <w:rsid w:val="005E420A"/>
    <w:rsid w:val="005E4280"/>
    <w:rsid w:val="005E46A0"/>
    <w:rsid w:val="005E4890"/>
    <w:rsid w:val="005E49F2"/>
    <w:rsid w:val="005E4B35"/>
    <w:rsid w:val="005E4BF4"/>
    <w:rsid w:val="005E4D02"/>
    <w:rsid w:val="005E4EB5"/>
    <w:rsid w:val="005E4ED2"/>
    <w:rsid w:val="005E4EEE"/>
    <w:rsid w:val="005E4F9F"/>
    <w:rsid w:val="005E51E0"/>
    <w:rsid w:val="005E53CE"/>
    <w:rsid w:val="005E5BEE"/>
    <w:rsid w:val="005E5E90"/>
    <w:rsid w:val="005E607C"/>
    <w:rsid w:val="005E6101"/>
    <w:rsid w:val="005E62A5"/>
    <w:rsid w:val="005E62FF"/>
    <w:rsid w:val="005E6600"/>
    <w:rsid w:val="005E67D7"/>
    <w:rsid w:val="005E6B4C"/>
    <w:rsid w:val="005E6E43"/>
    <w:rsid w:val="005E6F83"/>
    <w:rsid w:val="005E70A7"/>
    <w:rsid w:val="005E73F8"/>
    <w:rsid w:val="005E7450"/>
    <w:rsid w:val="005E755E"/>
    <w:rsid w:val="005E75FD"/>
    <w:rsid w:val="005E7854"/>
    <w:rsid w:val="005E78FC"/>
    <w:rsid w:val="005E791A"/>
    <w:rsid w:val="005E7B45"/>
    <w:rsid w:val="005E7BF2"/>
    <w:rsid w:val="005E7FAB"/>
    <w:rsid w:val="005F0062"/>
    <w:rsid w:val="005F01DC"/>
    <w:rsid w:val="005F039D"/>
    <w:rsid w:val="005F0513"/>
    <w:rsid w:val="005F0694"/>
    <w:rsid w:val="005F0809"/>
    <w:rsid w:val="005F0A6E"/>
    <w:rsid w:val="005F0AAA"/>
    <w:rsid w:val="005F0AB3"/>
    <w:rsid w:val="005F1554"/>
    <w:rsid w:val="005F1653"/>
    <w:rsid w:val="005F16FD"/>
    <w:rsid w:val="005F17BD"/>
    <w:rsid w:val="005F1989"/>
    <w:rsid w:val="005F1A1D"/>
    <w:rsid w:val="005F1AF7"/>
    <w:rsid w:val="005F1C53"/>
    <w:rsid w:val="005F1C79"/>
    <w:rsid w:val="005F1DB7"/>
    <w:rsid w:val="005F1EE8"/>
    <w:rsid w:val="005F1F58"/>
    <w:rsid w:val="005F20CB"/>
    <w:rsid w:val="005F21DF"/>
    <w:rsid w:val="005F2217"/>
    <w:rsid w:val="005F23CE"/>
    <w:rsid w:val="005F259E"/>
    <w:rsid w:val="005F2621"/>
    <w:rsid w:val="005F29BD"/>
    <w:rsid w:val="005F2B1B"/>
    <w:rsid w:val="005F2D50"/>
    <w:rsid w:val="005F2DD6"/>
    <w:rsid w:val="005F3018"/>
    <w:rsid w:val="005F345A"/>
    <w:rsid w:val="005F346D"/>
    <w:rsid w:val="005F3567"/>
    <w:rsid w:val="005F362E"/>
    <w:rsid w:val="005F37FB"/>
    <w:rsid w:val="005F39A0"/>
    <w:rsid w:val="005F3A0A"/>
    <w:rsid w:val="005F3AC3"/>
    <w:rsid w:val="005F4585"/>
    <w:rsid w:val="005F470B"/>
    <w:rsid w:val="005F4793"/>
    <w:rsid w:val="005F49D2"/>
    <w:rsid w:val="005F4C66"/>
    <w:rsid w:val="005F4C6C"/>
    <w:rsid w:val="005F50CC"/>
    <w:rsid w:val="005F5181"/>
    <w:rsid w:val="005F53EC"/>
    <w:rsid w:val="005F549C"/>
    <w:rsid w:val="005F5861"/>
    <w:rsid w:val="005F5AE5"/>
    <w:rsid w:val="005F5B8F"/>
    <w:rsid w:val="005F5E93"/>
    <w:rsid w:val="005F5FF8"/>
    <w:rsid w:val="005F609E"/>
    <w:rsid w:val="005F697D"/>
    <w:rsid w:val="005F69DE"/>
    <w:rsid w:val="005F6D83"/>
    <w:rsid w:val="005F70CC"/>
    <w:rsid w:val="005F7163"/>
    <w:rsid w:val="005F7205"/>
    <w:rsid w:val="005F73CC"/>
    <w:rsid w:val="005F766D"/>
    <w:rsid w:val="005F7991"/>
    <w:rsid w:val="005F7F61"/>
    <w:rsid w:val="006000F8"/>
    <w:rsid w:val="00600645"/>
    <w:rsid w:val="0060073B"/>
    <w:rsid w:val="0060081E"/>
    <w:rsid w:val="00600D2A"/>
    <w:rsid w:val="00600D46"/>
    <w:rsid w:val="00600DAF"/>
    <w:rsid w:val="0060100B"/>
    <w:rsid w:val="006010D5"/>
    <w:rsid w:val="006011DB"/>
    <w:rsid w:val="00601897"/>
    <w:rsid w:val="00601E88"/>
    <w:rsid w:val="00601F86"/>
    <w:rsid w:val="00601FDF"/>
    <w:rsid w:val="0060202C"/>
    <w:rsid w:val="006020FA"/>
    <w:rsid w:val="00602162"/>
    <w:rsid w:val="0060248C"/>
    <w:rsid w:val="006024FC"/>
    <w:rsid w:val="0060266C"/>
    <w:rsid w:val="0060268B"/>
    <w:rsid w:val="00603003"/>
    <w:rsid w:val="006033AE"/>
    <w:rsid w:val="0060377C"/>
    <w:rsid w:val="006038E1"/>
    <w:rsid w:val="00603B52"/>
    <w:rsid w:val="00603B96"/>
    <w:rsid w:val="00603D0E"/>
    <w:rsid w:val="00603F38"/>
    <w:rsid w:val="00603F61"/>
    <w:rsid w:val="00603F66"/>
    <w:rsid w:val="00603FED"/>
    <w:rsid w:val="00604090"/>
    <w:rsid w:val="006046F1"/>
    <w:rsid w:val="00604ACA"/>
    <w:rsid w:val="00604D7B"/>
    <w:rsid w:val="00604F81"/>
    <w:rsid w:val="00605139"/>
    <w:rsid w:val="00605587"/>
    <w:rsid w:val="0060587E"/>
    <w:rsid w:val="00605A89"/>
    <w:rsid w:val="00605AFE"/>
    <w:rsid w:val="00605CF3"/>
    <w:rsid w:val="00605E83"/>
    <w:rsid w:val="00605ED9"/>
    <w:rsid w:val="00605F3D"/>
    <w:rsid w:val="0060620C"/>
    <w:rsid w:val="006066BF"/>
    <w:rsid w:val="0060684B"/>
    <w:rsid w:val="00606A35"/>
    <w:rsid w:val="00606B1E"/>
    <w:rsid w:val="00606B21"/>
    <w:rsid w:val="00606D42"/>
    <w:rsid w:val="00606EEC"/>
    <w:rsid w:val="00606FA7"/>
    <w:rsid w:val="0060708A"/>
    <w:rsid w:val="006070E4"/>
    <w:rsid w:val="00607143"/>
    <w:rsid w:val="0060722E"/>
    <w:rsid w:val="00607498"/>
    <w:rsid w:val="006075DC"/>
    <w:rsid w:val="00607690"/>
    <w:rsid w:val="006078D2"/>
    <w:rsid w:val="006078ED"/>
    <w:rsid w:val="00607951"/>
    <w:rsid w:val="00607AD4"/>
    <w:rsid w:val="00607B9F"/>
    <w:rsid w:val="00607DF3"/>
    <w:rsid w:val="0061010A"/>
    <w:rsid w:val="00610150"/>
    <w:rsid w:val="00610310"/>
    <w:rsid w:val="006104C5"/>
    <w:rsid w:val="0061052E"/>
    <w:rsid w:val="0061081F"/>
    <w:rsid w:val="00610A02"/>
    <w:rsid w:val="00610A3C"/>
    <w:rsid w:val="00610C19"/>
    <w:rsid w:val="00610DF6"/>
    <w:rsid w:val="006113B5"/>
    <w:rsid w:val="0061160D"/>
    <w:rsid w:val="00611641"/>
    <w:rsid w:val="00611BC5"/>
    <w:rsid w:val="00611BDB"/>
    <w:rsid w:val="00611C41"/>
    <w:rsid w:val="00611FDA"/>
    <w:rsid w:val="00612359"/>
    <w:rsid w:val="00612363"/>
    <w:rsid w:val="006123BE"/>
    <w:rsid w:val="0061256B"/>
    <w:rsid w:val="00612793"/>
    <w:rsid w:val="00612822"/>
    <w:rsid w:val="00612AEB"/>
    <w:rsid w:val="00612BB0"/>
    <w:rsid w:val="00612C17"/>
    <w:rsid w:val="00612E46"/>
    <w:rsid w:val="00612EFF"/>
    <w:rsid w:val="006130CE"/>
    <w:rsid w:val="00613372"/>
    <w:rsid w:val="00613437"/>
    <w:rsid w:val="00613758"/>
    <w:rsid w:val="00613A5E"/>
    <w:rsid w:val="00613B2C"/>
    <w:rsid w:val="00613B7E"/>
    <w:rsid w:val="00613BD8"/>
    <w:rsid w:val="00613C21"/>
    <w:rsid w:val="00613D22"/>
    <w:rsid w:val="00613D44"/>
    <w:rsid w:val="00613DC0"/>
    <w:rsid w:val="00613E8E"/>
    <w:rsid w:val="00613EB7"/>
    <w:rsid w:val="00613FC7"/>
    <w:rsid w:val="00614037"/>
    <w:rsid w:val="00614187"/>
    <w:rsid w:val="0061469D"/>
    <w:rsid w:val="0061493B"/>
    <w:rsid w:val="00614D6D"/>
    <w:rsid w:val="00614E18"/>
    <w:rsid w:val="006154A7"/>
    <w:rsid w:val="006156B9"/>
    <w:rsid w:val="0061585B"/>
    <w:rsid w:val="00615BB5"/>
    <w:rsid w:val="00615D94"/>
    <w:rsid w:val="006161DE"/>
    <w:rsid w:val="00616606"/>
    <w:rsid w:val="0061685C"/>
    <w:rsid w:val="00616FBE"/>
    <w:rsid w:val="006170F8"/>
    <w:rsid w:val="00617155"/>
    <w:rsid w:val="0061764E"/>
    <w:rsid w:val="006177B7"/>
    <w:rsid w:val="006178A3"/>
    <w:rsid w:val="00617B94"/>
    <w:rsid w:val="00617C12"/>
    <w:rsid w:val="00617C52"/>
    <w:rsid w:val="00617E3C"/>
    <w:rsid w:val="0062008D"/>
    <w:rsid w:val="0062032B"/>
    <w:rsid w:val="0062058F"/>
    <w:rsid w:val="006206D8"/>
    <w:rsid w:val="00620710"/>
    <w:rsid w:val="00620A96"/>
    <w:rsid w:val="00620C7E"/>
    <w:rsid w:val="00620C7F"/>
    <w:rsid w:val="00621029"/>
    <w:rsid w:val="00621387"/>
    <w:rsid w:val="006214CC"/>
    <w:rsid w:val="006214F0"/>
    <w:rsid w:val="006216D1"/>
    <w:rsid w:val="00621720"/>
    <w:rsid w:val="0062185E"/>
    <w:rsid w:val="00621956"/>
    <w:rsid w:val="00621A58"/>
    <w:rsid w:val="00621DD3"/>
    <w:rsid w:val="00621E91"/>
    <w:rsid w:val="00621FE6"/>
    <w:rsid w:val="00622058"/>
    <w:rsid w:val="00622261"/>
    <w:rsid w:val="00622706"/>
    <w:rsid w:val="006228EA"/>
    <w:rsid w:val="00622A01"/>
    <w:rsid w:val="00622E52"/>
    <w:rsid w:val="0062313F"/>
    <w:rsid w:val="00623448"/>
    <w:rsid w:val="00623763"/>
    <w:rsid w:val="00623799"/>
    <w:rsid w:val="00623D6A"/>
    <w:rsid w:val="00623DCE"/>
    <w:rsid w:val="00624052"/>
    <w:rsid w:val="00624151"/>
    <w:rsid w:val="00624250"/>
    <w:rsid w:val="0062429C"/>
    <w:rsid w:val="0062442A"/>
    <w:rsid w:val="00624433"/>
    <w:rsid w:val="00624639"/>
    <w:rsid w:val="0062471C"/>
    <w:rsid w:val="00624A0F"/>
    <w:rsid w:val="00624C76"/>
    <w:rsid w:val="00624FC8"/>
    <w:rsid w:val="00625251"/>
    <w:rsid w:val="006252C5"/>
    <w:rsid w:val="006253B2"/>
    <w:rsid w:val="0062541B"/>
    <w:rsid w:val="00625992"/>
    <w:rsid w:val="00625C9F"/>
    <w:rsid w:val="00625CAD"/>
    <w:rsid w:val="00625E97"/>
    <w:rsid w:val="00625EB8"/>
    <w:rsid w:val="0062608C"/>
    <w:rsid w:val="00626149"/>
    <w:rsid w:val="006261CB"/>
    <w:rsid w:val="00626779"/>
    <w:rsid w:val="006267E5"/>
    <w:rsid w:val="00626A87"/>
    <w:rsid w:val="00626E3B"/>
    <w:rsid w:val="00626EAF"/>
    <w:rsid w:val="0062703F"/>
    <w:rsid w:val="00627120"/>
    <w:rsid w:val="0062713B"/>
    <w:rsid w:val="00627300"/>
    <w:rsid w:val="00627312"/>
    <w:rsid w:val="00627451"/>
    <w:rsid w:val="006274B2"/>
    <w:rsid w:val="00627829"/>
    <w:rsid w:val="00627851"/>
    <w:rsid w:val="006278BA"/>
    <w:rsid w:val="006279CD"/>
    <w:rsid w:val="00627FA4"/>
    <w:rsid w:val="0063009B"/>
    <w:rsid w:val="00630197"/>
    <w:rsid w:val="006304A9"/>
    <w:rsid w:val="0063076C"/>
    <w:rsid w:val="00630A08"/>
    <w:rsid w:val="00630C68"/>
    <w:rsid w:val="00630C79"/>
    <w:rsid w:val="00630D1A"/>
    <w:rsid w:val="00630D6A"/>
    <w:rsid w:val="00630D8F"/>
    <w:rsid w:val="006310E1"/>
    <w:rsid w:val="00631449"/>
    <w:rsid w:val="00631502"/>
    <w:rsid w:val="006316F2"/>
    <w:rsid w:val="00631BB2"/>
    <w:rsid w:val="00631E03"/>
    <w:rsid w:val="006321FA"/>
    <w:rsid w:val="0063223D"/>
    <w:rsid w:val="006322D2"/>
    <w:rsid w:val="0063240A"/>
    <w:rsid w:val="0063247D"/>
    <w:rsid w:val="006328C4"/>
    <w:rsid w:val="006328CE"/>
    <w:rsid w:val="00632A2D"/>
    <w:rsid w:val="00632C9A"/>
    <w:rsid w:val="00632F62"/>
    <w:rsid w:val="00633214"/>
    <w:rsid w:val="00633296"/>
    <w:rsid w:val="0063340D"/>
    <w:rsid w:val="00633867"/>
    <w:rsid w:val="00633991"/>
    <w:rsid w:val="00633B28"/>
    <w:rsid w:val="00633C69"/>
    <w:rsid w:val="00633CD1"/>
    <w:rsid w:val="00633D93"/>
    <w:rsid w:val="00634083"/>
    <w:rsid w:val="006341A6"/>
    <w:rsid w:val="006346C3"/>
    <w:rsid w:val="006347ED"/>
    <w:rsid w:val="006348F4"/>
    <w:rsid w:val="00634A8C"/>
    <w:rsid w:val="00634B2C"/>
    <w:rsid w:val="00634B6E"/>
    <w:rsid w:val="00634EB8"/>
    <w:rsid w:val="00634F10"/>
    <w:rsid w:val="0063512E"/>
    <w:rsid w:val="00635175"/>
    <w:rsid w:val="0063527B"/>
    <w:rsid w:val="006352D5"/>
    <w:rsid w:val="006354FD"/>
    <w:rsid w:val="0063555B"/>
    <w:rsid w:val="00635573"/>
    <w:rsid w:val="00635ABE"/>
    <w:rsid w:val="00635B06"/>
    <w:rsid w:val="00635C5C"/>
    <w:rsid w:val="00635EFC"/>
    <w:rsid w:val="00635F39"/>
    <w:rsid w:val="00636097"/>
    <w:rsid w:val="006361F4"/>
    <w:rsid w:val="00636368"/>
    <w:rsid w:val="00636374"/>
    <w:rsid w:val="006365D8"/>
    <w:rsid w:val="006367A9"/>
    <w:rsid w:val="00636B4A"/>
    <w:rsid w:val="00636BA1"/>
    <w:rsid w:val="00636BDD"/>
    <w:rsid w:val="00636C4B"/>
    <w:rsid w:val="00636D8D"/>
    <w:rsid w:val="00637045"/>
    <w:rsid w:val="00637198"/>
    <w:rsid w:val="0063724E"/>
    <w:rsid w:val="00637284"/>
    <w:rsid w:val="006374D0"/>
    <w:rsid w:val="00637901"/>
    <w:rsid w:val="00637947"/>
    <w:rsid w:val="00637CF9"/>
    <w:rsid w:val="00637FB6"/>
    <w:rsid w:val="00640230"/>
    <w:rsid w:val="00640347"/>
    <w:rsid w:val="006408FF"/>
    <w:rsid w:val="00640B1E"/>
    <w:rsid w:val="00640FBC"/>
    <w:rsid w:val="006410BD"/>
    <w:rsid w:val="006411AB"/>
    <w:rsid w:val="006411C9"/>
    <w:rsid w:val="006412E0"/>
    <w:rsid w:val="0064140D"/>
    <w:rsid w:val="00641545"/>
    <w:rsid w:val="00641745"/>
    <w:rsid w:val="006417B8"/>
    <w:rsid w:val="006419BA"/>
    <w:rsid w:val="00641AB4"/>
    <w:rsid w:val="00641B43"/>
    <w:rsid w:val="00641DFB"/>
    <w:rsid w:val="00641F41"/>
    <w:rsid w:val="006423DB"/>
    <w:rsid w:val="00642602"/>
    <w:rsid w:val="00642684"/>
    <w:rsid w:val="006426D0"/>
    <w:rsid w:val="00642808"/>
    <w:rsid w:val="00642814"/>
    <w:rsid w:val="00642817"/>
    <w:rsid w:val="006428E1"/>
    <w:rsid w:val="00642939"/>
    <w:rsid w:val="00642B9F"/>
    <w:rsid w:val="00642E5E"/>
    <w:rsid w:val="00642F1C"/>
    <w:rsid w:val="006431D3"/>
    <w:rsid w:val="0064323A"/>
    <w:rsid w:val="00643397"/>
    <w:rsid w:val="00643461"/>
    <w:rsid w:val="00643AFB"/>
    <w:rsid w:val="00643B8D"/>
    <w:rsid w:val="00643C13"/>
    <w:rsid w:val="00643FAB"/>
    <w:rsid w:val="0064408A"/>
    <w:rsid w:val="006440F3"/>
    <w:rsid w:val="00644145"/>
    <w:rsid w:val="006442CE"/>
    <w:rsid w:val="00644402"/>
    <w:rsid w:val="006447E6"/>
    <w:rsid w:val="00644AB0"/>
    <w:rsid w:val="00644B00"/>
    <w:rsid w:val="00644D90"/>
    <w:rsid w:val="006450E4"/>
    <w:rsid w:val="0064517E"/>
    <w:rsid w:val="00645488"/>
    <w:rsid w:val="006454B3"/>
    <w:rsid w:val="006455C6"/>
    <w:rsid w:val="00645AAE"/>
    <w:rsid w:val="00645D4B"/>
    <w:rsid w:val="00645E73"/>
    <w:rsid w:val="00645F86"/>
    <w:rsid w:val="0064607E"/>
    <w:rsid w:val="006460B0"/>
    <w:rsid w:val="006460BF"/>
    <w:rsid w:val="006460FC"/>
    <w:rsid w:val="00646182"/>
    <w:rsid w:val="00646404"/>
    <w:rsid w:val="0064643C"/>
    <w:rsid w:val="00646667"/>
    <w:rsid w:val="00646797"/>
    <w:rsid w:val="0064718F"/>
    <w:rsid w:val="0064753B"/>
    <w:rsid w:val="00647673"/>
    <w:rsid w:val="006478C8"/>
    <w:rsid w:val="00647A09"/>
    <w:rsid w:val="00647ABA"/>
    <w:rsid w:val="00647F21"/>
    <w:rsid w:val="006500BE"/>
    <w:rsid w:val="0065056E"/>
    <w:rsid w:val="00650D21"/>
    <w:rsid w:val="00650E09"/>
    <w:rsid w:val="00651335"/>
    <w:rsid w:val="0065138D"/>
    <w:rsid w:val="00651408"/>
    <w:rsid w:val="00651587"/>
    <w:rsid w:val="006516AD"/>
    <w:rsid w:val="00651872"/>
    <w:rsid w:val="006518B9"/>
    <w:rsid w:val="00651971"/>
    <w:rsid w:val="00651A0F"/>
    <w:rsid w:val="00651F86"/>
    <w:rsid w:val="00652044"/>
    <w:rsid w:val="00652671"/>
    <w:rsid w:val="00652EA0"/>
    <w:rsid w:val="00652EC2"/>
    <w:rsid w:val="00652F29"/>
    <w:rsid w:val="0065320C"/>
    <w:rsid w:val="006533D0"/>
    <w:rsid w:val="00653456"/>
    <w:rsid w:val="006535B4"/>
    <w:rsid w:val="006535D5"/>
    <w:rsid w:val="0065364D"/>
    <w:rsid w:val="0065381A"/>
    <w:rsid w:val="0065381E"/>
    <w:rsid w:val="006538B3"/>
    <w:rsid w:val="006538F3"/>
    <w:rsid w:val="0065394B"/>
    <w:rsid w:val="006539D8"/>
    <w:rsid w:val="00653A2B"/>
    <w:rsid w:val="00653D3C"/>
    <w:rsid w:val="00653E36"/>
    <w:rsid w:val="00653FDF"/>
    <w:rsid w:val="00654184"/>
    <w:rsid w:val="00654209"/>
    <w:rsid w:val="00654214"/>
    <w:rsid w:val="006545FD"/>
    <w:rsid w:val="00654A32"/>
    <w:rsid w:val="00654C22"/>
    <w:rsid w:val="00654CF3"/>
    <w:rsid w:val="00654D9F"/>
    <w:rsid w:val="00654F72"/>
    <w:rsid w:val="00655026"/>
    <w:rsid w:val="00655069"/>
    <w:rsid w:val="0065537F"/>
    <w:rsid w:val="006553FE"/>
    <w:rsid w:val="00655486"/>
    <w:rsid w:val="00655539"/>
    <w:rsid w:val="0065598D"/>
    <w:rsid w:val="00655F83"/>
    <w:rsid w:val="00655FE0"/>
    <w:rsid w:val="006563A4"/>
    <w:rsid w:val="00656595"/>
    <w:rsid w:val="0065659F"/>
    <w:rsid w:val="0065661E"/>
    <w:rsid w:val="00656783"/>
    <w:rsid w:val="006568BE"/>
    <w:rsid w:val="00656960"/>
    <w:rsid w:val="00656AC9"/>
    <w:rsid w:val="00656C81"/>
    <w:rsid w:val="00656F4E"/>
    <w:rsid w:val="006573D3"/>
    <w:rsid w:val="0065740A"/>
    <w:rsid w:val="0065759A"/>
    <w:rsid w:val="00657A8F"/>
    <w:rsid w:val="00657DA8"/>
    <w:rsid w:val="0066000B"/>
    <w:rsid w:val="0066013A"/>
    <w:rsid w:val="00660465"/>
    <w:rsid w:val="006604A8"/>
    <w:rsid w:val="006605D7"/>
    <w:rsid w:val="006607CE"/>
    <w:rsid w:val="00660813"/>
    <w:rsid w:val="006608C5"/>
    <w:rsid w:val="00661308"/>
    <w:rsid w:val="0066148A"/>
    <w:rsid w:val="0066151D"/>
    <w:rsid w:val="0066159F"/>
    <w:rsid w:val="006615D8"/>
    <w:rsid w:val="0066175D"/>
    <w:rsid w:val="00661AAF"/>
    <w:rsid w:val="00661E04"/>
    <w:rsid w:val="00661EB3"/>
    <w:rsid w:val="00661FFB"/>
    <w:rsid w:val="00662139"/>
    <w:rsid w:val="006621DB"/>
    <w:rsid w:val="0066234B"/>
    <w:rsid w:val="006626B1"/>
    <w:rsid w:val="00662767"/>
    <w:rsid w:val="006628D3"/>
    <w:rsid w:val="006629BC"/>
    <w:rsid w:val="006629BE"/>
    <w:rsid w:val="006629FA"/>
    <w:rsid w:val="00662EAD"/>
    <w:rsid w:val="00663185"/>
    <w:rsid w:val="006634EC"/>
    <w:rsid w:val="0066358A"/>
    <w:rsid w:val="006636E4"/>
    <w:rsid w:val="006637E7"/>
    <w:rsid w:val="00663914"/>
    <w:rsid w:val="00663B30"/>
    <w:rsid w:val="00663D99"/>
    <w:rsid w:val="00663FF3"/>
    <w:rsid w:val="006641B8"/>
    <w:rsid w:val="006641EC"/>
    <w:rsid w:val="006646FB"/>
    <w:rsid w:val="00664C1F"/>
    <w:rsid w:val="00664DAE"/>
    <w:rsid w:val="00664E5E"/>
    <w:rsid w:val="00664E62"/>
    <w:rsid w:val="006651F6"/>
    <w:rsid w:val="00665279"/>
    <w:rsid w:val="0066538F"/>
    <w:rsid w:val="006654AF"/>
    <w:rsid w:val="0066596E"/>
    <w:rsid w:val="00665DED"/>
    <w:rsid w:val="006660D2"/>
    <w:rsid w:val="00666255"/>
    <w:rsid w:val="00666341"/>
    <w:rsid w:val="00666477"/>
    <w:rsid w:val="006665B1"/>
    <w:rsid w:val="00666957"/>
    <w:rsid w:val="00666AAB"/>
    <w:rsid w:val="00666CE0"/>
    <w:rsid w:val="00666CE6"/>
    <w:rsid w:val="00666DA7"/>
    <w:rsid w:val="0066713F"/>
    <w:rsid w:val="0066725D"/>
    <w:rsid w:val="0066757F"/>
    <w:rsid w:val="0066758E"/>
    <w:rsid w:val="0066788F"/>
    <w:rsid w:val="006702F7"/>
    <w:rsid w:val="006704A0"/>
    <w:rsid w:val="00670901"/>
    <w:rsid w:val="00670A1C"/>
    <w:rsid w:val="00670D2A"/>
    <w:rsid w:val="00670D82"/>
    <w:rsid w:val="00670E34"/>
    <w:rsid w:val="0067110B"/>
    <w:rsid w:val="0067118B"/>
    <w:rsid w:val="0067124C"/>
    <w:rsid w:val="00671523"/>
    <w:rsid w:val="0067170E"/>
    <w:rsid w:val="00671719"/>
    <w:rsid w:val="006717A2"/>
    <w:rsid w:val="00671977"/>
    <w:rsid w:val="00671A16"/>
    <w:rsid w:val="00671D1E"/>
    <w:rsid w:val="00671F19"/>
    <w:rsid w:val="00672092"/>
    <w:rsid w:val="00672675"/>
    <w:rsid w:val="00672935"/>
    <w:rsid w:val="00672ADE"/>
    <w:rsid w:val="00672B82"/>
    <w:rsid w:val="00672D44"/>
    <w:rsid w:val="00672E71"/>
    <w:rsid w:val="0067359C"/>
    <w:rsid w:val="006738D8"/>
    <w:rsid w:val="00673E4D"/>
    <w:rsid w:val="0067405E"/>
    <w:rsid w:val="006742C9"/>
    <w:rsid w:val="006743CC"/>
    <w:rsid w:val="006745CB"/>
    <w:rsid w:val="0067461E"/>
    <w:rsid w:val="0067491A"/>
    <w:rsid w:val="00674A86"/>
    <w:rsid w:val="00674D15"/>
    <w:rsid w:val="006750D1"/>
    <w:rsid w:val="00675311"/>
    <w:rsid w:val="00675369"/>
    <w:rsid w:val="006753E6"/>
    <w:rsid w:val="006753E9"/>
    <w:rsid w:val="006754D6"/>
    <w:rsid w:val="006758C9"/>
    <w:rsid w:val="0067598C"/>
    <w:rsid w:val="00675F2A"/>
    <w:rsid w:val="0067614D"/>
    <w:rsid w:val="00676375"/>
    <w:rsid w:val="00676593"/>
    <w:rsid w:val="006765E2"/>
    <w:rsid w:val="0067667C"/>
    <w:rsid w:val="0067675E"/>
    <w:rsid w:val="006767B4"/>
    <w:rsid w:val="006767B5"/>
    <w:rsid w:val="00676857"/>
    <w:rsid w:val="0067688E"/>
    <w:rsid w:val="006768DC"/>
    <w:rsid w:val="00676939"/>
    <w:rsid w:val="006769C5"/>
    <w:rsid w:val="00676E5F"/>
    <w:rsid w:val="00677101"/>
    <w:rsid w:val="00677121"/>
    <w:rsid w:val="0067724F"/>
    <w:rsid w:val="00677399"/>
    <w:rsid w:val="006776F0"/>
    <w:rsid w:val="0067792F"/>
    <w:rsid w:val="00677A41"/>
    <w:rsid w:val="00677BCC"/>
    <w:rsid w:val="00677E8F"/>
    <w:rsid w:val="00677EAF"/>
    <w:rsid w:val="006800AB"/>
    <w:rsid w:val="006801AF"/>
    <w:rsid w:val="00680318"/>
    <w:rsid w:val="00680716"/>
    <w:rsid w:val="00680722"/>
    <w:rsid w:val="006807F0"/>
    <w:rsid w:val="006809E5"/>
    <w:rsid w:val="00680B17"/>
    <w:rsid w:val="00680B26"/>
    <w:rsid w:val="00680B7E"/>
    <w:rsid w:val="00680CB7"/>
    <w:rsid w:val="00680DA6"/>
    <w:rsid w:val="006810F0"/>
    <w:rsid w:val="006810FB"/>
    <w:rsid w:val="00681100"/>
    <w:rsid w:val="00681387"/>
    <w:rsid w:val="006813BA"/>
    <w:rsid w:val="00681487"/>
    <w:rsid w:val="006814E6"/>
    <w:rsid w:val="00681680"/>
    <w:rsid w:val="00681715"/>
    <w:rsid w:val="006817AE"/>
    <w:rsid w:val="00681819"/>
    <w:rsid w:val="00681852"/>
    <w:rsid w:val="006818D8"/>
    <w:rsid w:val="00681956"/>
    <w:rsid w:val="00681A8E"/>
    <w:rsid w:val="00681AAB"/>
    <w:rsid w:val="00681EB5"/>
    <w:rsid w:val="00682170"/>
    <w:rsid w:val="00682201"/>
    <w:rsid w:val="00682473"/>
    <w:rsid w:val="00682871"/>
    <w:rsid w:val="0068287F"/>
    <w:rsid w:val="006828B1"/>
    <w:rsid w:val="006829E6"/>
    <w:rsid w:val="006829FB"/>
    <w:rsid w:val="00682A1A"/>
    <w:rsid w:val="00682B9C"/>
    <w:rsid w:val="00682CE5"/>
    <w:rsid w:val="00682D11"/>
    <w:rsid w:val="00682E28"/>
    <w:rsid w:val="00682FF8"/>
    <w:rsid w:val="00683076"/>
    <w:rsid w:val="006830C8"/>
    <w:rsid w:val="0068310F"/>
    <w:rsid w:val="006832F5"/>
    <w:rsid w:val="0068333E"/>
    <w:rsid w:val="00683495"/>
    <w:rsid w:val="006836F9"/>
    <w:rsid w:val="00683D76"/>
    <w:rsid w:val="00683DD6"/>
    <w:rsid w:val="00684012"/>
    <w:rsid w:val="006840A4"/>
    <w:rsid w:val="006840D5"/>
    <w:rsid w:val="006844D2"/>
    <w:rsid w:val="006844F2"/>
    <w:rsid w:val="006845E0"/>
    <w:rsid w:val="006848D6"/>
    <w:rsid w:val="006849E8"/>
    <w:rsid w:val="00684BEF"/>
    <w:rsid w:val="00684BFF"/>
    <w:rsid w:val="00684CE6"/>
    <w:rsid w:val="00684F0A"/>
    <w:rsid w:val="00685082"/>
    <w:rsid w:val="006853ED"/>
    <w:rsid w:val="00685665"/>
    <w:rsid w:val="006856B0"/>
    <w:rsid w:val="00685747"/>
    <w:rsid w:val="006857AB"/>
    <w:rsid w:val="00685DC8"/>
    <w:rsid w:val="00685DF4"/>
    <w:rsid w:val="00685F2B"/>
    <w:rsid w:val="00685FE3"/>
    <w:rsid w:val="00685FFF"/>
    <w:rsid w:val="00686352"/>
    <w:rsid w:val="00686418"/>
    <w:rsid w:val="00686596"/>
    <w:rsid w:val="00686648"/>
    <w:rsid w:val="006866D8"/>
    <w:rsid w:val="0068673E"/>
    <w:rsid w:val="00686937"/>
    <w:rsid w:val="00686E5C"/>
    <w:rsid w:val="00687396"/>
    <w:rsid w:val="006877E3"/>
    <w:rsid w:val="00687A36"/>
    <w:rsid w:val="00687B69"/>
    <w:rsid w:val="00687FCF"/>
    <w:rsid w:val="006900D2"/>
    <w:rsid w:val="0069051F"/>
    <w:rsid w:val="00690668"/>
    <w:rsid w:val="00690919"/>
    <w:rsid w:val="00690C25"/>
    <w:rsid w:val="00690EAD"/>
    <w:rsid w:val="0069116C"/>
    <w:rsid w:val="00691519"/>
    <w:rsid w:val="006915A2"/>
    <w:rsid w:val="00691A55"/>
    <w:rsid w:val="00691EC0"/>
    <w:rsid w:val="006923E9"/>
    <w:rsid w:val="0069259A"/>
    <w:rsid w:val="00692CBD"/>
    <w:rsid w:val="00692DA6"/>
    <w:rsid w:val="006933F8"/>
    <w:rsid w:val="0069367F"/>
    <w:rsid w:val="0069378B"/>
    <w:rsid w:val="006937F0"/>
    <w:rsid w:val="00693850"/>
    <w:rsid w:val="00693B0D"/>
    <w:rsid w:val="00693BB9"/>
    <w:rsid w:val="00693C39"/>
    <w:rsid w:val="00693D13"/>
    <w:rsid w:val="00693DDF"/>
    <w:rsid w:val="00693E49"/>
    <w:rsid w:val="00694410"/>
    <w:rsid w:val="0069449D"/>
    <w:rsid w:val="00694722"/>
    <w:rsid w:val="006947E7"/>
    <w:rsid w:val="00694A77"/>
    <w:rsid w:val="00694ADF"/>
    <w:rsid w:val="00694C99"/>
    <w:rsid w:val="00694DC2"/>
    <w:rsid w:val="00694E9D"/>
    <w:rsid w:val="00694EA2"/>
    <w:rsid w:val="00694F7B"/>
    <w:rsid w:val="00695046"/>
    <w:rsid w:val="00695191"/>
    <w:rsid w:val="006951B9"/>
    <w:rsid w:val="006952A2"/>
    <w:rsid w:val="006953E7"/>
    <w:rsid w:val="00695513"/>
    <w:rsid w:val="006957D1"/>
    <w:rsid w:val="00695A60"/>
    <w:rsid w:val="00695CB8"/>
    <w:rsid w:val="00695D45"/>
    <w:rsid w:val="00695D53"/>
    <w:rsid w:val="00695F38"/>
    <w:rsid w:val="00695F5F"/>
    <w:rsid w:val="00695F82"/>
    <w:rsid w:val="00695FC6"/>
    <w:rsid w:val="0069614F"/>
    <w:rsid w:val="00696171"/>
    <w:rsid w:val="00696283"/>
    <w:rsid w:val="006963A3"/>
    <w:rsid w:val="00696476"/>
    <w:rsid w:val="00696520"/>
    <w:rsid w:val="00696CFB"/>
    <w:rsid w:val="00696D99"/>
    <w:rsid w:val="00697186"/>
    <w:rsid w:val="006974CB"/>
    <w:rsid w:val="00697555"/>
    <w:rsid w:val="00697622"/>
    <w:rsid w:val="006977E9"/>
    <w:rsid w:val="006978B1"/>
    <w:rsid w:val="00697ACA"/>
    <w:rsid w:val="00697B74"/>
    <w:rsid w:val="00697BB5"/>
    <w:rsid w:val="00697C89"/>
    <w:rsid w:val="00697D9E"/>
    <w:rsid w:val="00697F1E"/>
    <w:rsid w:val="006A0064"/>
    <w:rsid w:val="006A0214"/>
    <w:rsid w:val="006A04EB"/>
    <w:rsid w:val="006A05E4"/>
    <w:rsid w:val="006A0A9F"/>
    <w:rsid w:val="006A0E80"/>
    <w:rsid w:val="006A10FB"/>
    <w:rsid w:val="006A11EF"/>
    <w:rsid w:val="006A1675"/>
    <w:rsid w:val="006A16FB"/>
    <w:rsid w:val="006A17F9"/>
    <w:rsid w:val="006A185F"/>
    <w:rsid w:val="006A191A"/>
    <w:rsid w:val="006A19CE"/>
    <w:rsid w:val="006A1A61"/>
    <w:rsid w:val="006A1B74"/>
    <w:rsid w:val="006A1C71"/>
    <w:rsid w:val="006A1FB0"/>
    <w:rsid w:val="006A2309"/>
    <w:rsid w:val="006A24A7"/>
    <w:rsid w:val="006A259D"/>
    <w:rsid w:val="006A25F9"/>
    <w:rsid w:val="006A2869"/>
    <w:rsid w:val="006A2CB7"/>
    <w:rsid w:val="006A2CF2"/>
    <w:rsid w:val="006A33B1"/>
    <w:rsid w:val="006A3657"/>
    <w:rsid w:val="006A371B"/>
    <w:rsid w:val="006A3733"/>
    <w:rsid w:val="006A37FC"/>
    <w:rsid w:val="006A3815"/>
    <w:rsid w:val="006A3846"/>
    <w:rsid w:val="006A3B30"/>
    <w:rsid w:val="006A3D87"/>
    <w:rsid w:val="006A3DAF"/>
    <w:rsid w:val="006A3DD6"/>
    <w:rsid w:val="006A4024"/>
    <w:rsid w:val="006A413D"/>
    <w:rsid w:val="006A4202"/>
    <w:rsid w:val="006A4343"/>
    <w:rsid w:val="006A43DF"/>
    <w:rsid w:val="006A4459"/>
    <w:rsid w:val="006A48C7"/>
    <w:rsid w:val="006A4B5F"/>
    <w:rsid w:val="006A4C57"/>
    <w:rsid w:val="006A4F69"/>
    <w:rsid w:val="006A5001"/>
    <w:rsid w:val="006A505A"/>
    <w:rsid w:val="006A512C"/>
    <w:rsid w:val="006A516A"/>
    <w:rsid w:val="006A53C1"/>
    <w:rsid w:val="006A5509"/>
    <w:rsid w:val="006A55A8"/>
    <w:rsid w:val="006A560D"/>
    <w:rsid w:val="006A5846"/>
    <w:rsid w:val="006A5A16"/>
    <w:rsid w:val="006A5DE2"/>
    <w:rsid w:val="006A602A"/>
    <w:rsid w:val="006A60E0"/>
    <w:rsid w:val="006A61CC"/>
    <w:rsid w:val="006A629F"/>
    <w:rsid w:val="006A6E4F"/>
    <w:rsid w:val="006A6FFF"/>
    <w:rsid w:val="006A76CE"/>
    <w:rsid w:val="006A784F"/>
    <w:rsid w:val="006A7908"/>
    <w:rsid w:val="006A7C35"/>
    <w:rsid w:val="006B0078"/>
    <w:rsid w:val="006B00A3"/>
    <w:rsid w:val="006B0147"/>
    <w:rsid w:val="006B016E"/>
    <w:rsid w:val="006B031B"/>
    <w:rsid w:val="006B05BC"/>
    <w:rsid w:val="006B06D5"/>
    <w:rsid w:val="006B0845"/>
    <w:rsid w:val="006B09F0"/>
    <w:rsid w:val="006B0A06"/>
    <w:rsid w:val="006B0BB8"/>
    <w:rsid w:val="006B0F9B"/>
    <w:rsid w:val="006B11C7"/>
    <w:rsid w:val="006B13F9"/>
    <w:rsid w:val="006B17A5"/>
    <w:rsid w:val="006B1AE3"/>
    <w:rsid w:val="006B1BDB"/>
    <w:rsid w:val="006B1C27"/>
    <w:rsid w:val="006B1D43"/>
    <w:rsid w:val="006B1FD2"/>
    <w:rsid w:val="006B209C"/>
    <w:rsid w:val="006B20D5"/>
    <w:rsid w:val="006B21DD"/>
    <w:rsid w:val="006B237C"/>
    <w:rsid w:val="006B2868"/>
    <w:rsid w:val="006B29C1"/>
    <w:rsid w:val="006B2B79"/>
    <w:rsid w:val="006B2EDD"/>
    <w:rsid w:val="006B3038"/>
    <w:rsid w:val="006B326D"/>
    <w:rsid w:val="006B361A"/>
    <w:rsid w:val="006B3A18"/>
    <w:rsid w:val="006B3A49"/>
    <w:rsid w:val="006B3BE5"/>
    <w:rsid w:val="006B3D97"/>
    <w:rsid w:val="006B3EAA"/>
    <w:rsid w:val="006B46DA"/>
    <w:rsid w:val="006B487B"/>
    <w:rsid w:val="006B4929"/>
    <w:rsid w:val="006B49D9"/>
    <w:rsid w:val="006B4AE3"/>
    <w:rsid w:val="006B4B68"/>
    <w:rsid w:val="006B4E68"/>
    <w:rsid w:val="006B55D0"/>
    <w:rsid w:val="006B57B6"/>
    <w:rsid w:val="006B581F"/>
    <w:rsid w:val="006B5B1A"/>
    <w:rsid w:val="006B5BBE"/>
    <w:rsid w:val="006B5EFF"/>
    <w:rsid w:val="006B5F6E"/>
    <w:rsid w:val="006B61E6"/>
    <w:rsid w:val="006B6485"/>
    <w:rsid w:val="006B67D9"/>
    <w:rsid w:val="006B69A2"/>
    <w:rsid w:val="006B6A28"/>
    <w:rsid w:val="006B6C93"/>
    <w:rsid w:val="006B6CBA"/>
    <w:rsid w:val="006B6DEE"/>
    <w:rsid w:val="006B6E4D"/>
    <w:rsid w:val="006B7107"/>
    <w:rsid w:val="006B716B"/>
    <w:rsid w:val="006B7463"/>
    <w:rsid w:val="006B74DE"/>
    <w:rsid w:val="006B75C2"/>
    <w:rsid w:val="006B7B12"/>
    <w:rsid w:val="006B7CF2"/>
    <w:rsid w:val="006B7E70"/>
    <w:rsid w:val="006B7EEB"/>
    <w:rsid w:val="006B7EF5"/>
    <w:rsid w:val="006C0255"/>
    <w:rsid w:val="006C064C"/>
    <w:rsid w:val="006C0AED"/>
    <w:rsid w:val="006C0BC6"/>
    <w:rsid w:val="006C10F2"/>
    <w:rsid w:val="006C1140"/>
    <w:rsid w:val="006C13BB"/>
    <w:rsid w:val="006C1586"/>
    <w:rsid w:val="006C1699"/>
    <w:rsid w:val="006C1717"/>
    <w:rsid w:val="006C189F"/>
    <w:rsid w:val="006C19CD"/>
    <w:rsid w:val="006C1CAD"/>
    <w:rsid w:val="006C1CFA"/>
    <w:rsid w:val="006C1F7C"/>
    <w:rsid w:val="006C2057"/>
    <w:rsid w:val="006C2464"/>
    <w:rsid w:val="006C2781"/>
    <w:rsid w:val="006C2A0F"/>
    <w:rsid w:val="006C2B80"/>
    <w:rsid w:val="006C2DE4"/>
    <w:rsid w:val="006C2FA7"/>
    <w:rsid w:val="006C321D"/>
    <w:rsid w:val="006C33E8"/>
    <w:rsid w:val="006C3561"/>
    <w:rsid w:val="006C37AA"/>
    <w:rsid w:val="006C40DE"/>
    <w:rsid w:val="006C4355"/>
    <w:rsid w:val="006C43A3"/>
    <w:rsid w:val="006C4737"/>
    <w:rsid w:val="006C47B7"/>
    <w:rsid w:val="006C48F3"/>
    <w:rsid w:val="006C49A5"/>
    <w:rsid w:val="006C4C2D"/>
    <w:rsid w:val="006C4C52"/>
    <w:rsid w:val="006C4D95"/>
    <w:rsid w:val="006C5189"/>
    <w:rsid w:val="006C5442"/>
    <w:rsid w:val="006C5509"/>
    <w:rsid w:val="006C570D"/>
    <w:rsid w:val="006C57C5"/>
    <w:rsid w:val="006C581B"/>
    <w:rsid w:val="006C5FC3"/>
    <w:rsid w:val="006C614D"/>
    <w:rsid w:val="006C61C3"/>
    <w:rsid w:val="006C626E"/>
    <w:rsid w:val="006C6514"/>
    <w:rsid w:val="006C66DA"/>
    <w:rsid w:val="006C685F"/>
    <w:rsid w:val="006C6A0E"/>
    <w:rsid w:val="006C6ED9"/>
    <w:rsid w:val="006C703C"/>
    <w:rsid w:val="006C7147"/>
    <w:rsid w:val="006C71C1"/>
    <w:rsid w:val="006C7275"/>
    <w:rsid w:val="006C7901"/>
    <w:rsid w:val="006C7D11"/>
    <w:rsid w:val="006C7DC2"/>
    <w:rsid w:val="006C7F92"/>
    <w:rsid w:val="006C7FD8"/>
    <w:rsid w:val="006D017C"/>
    <w:rsid w:val="006D05D8"/>
    <w:rsid w:val="006D0696"/>
    <w:rsid w:val="006D0973"/>
    <w:rsid w:val="006D0C11"/>
    <w:rsid w:val="006D0D6A"/>
    <w:rsid w:val="006D0EF6"/>
    <w:rsid w:val="006D0FD0"/>
    <w:rsid w:val="006D0FE7"/>
    <w:rsid w:val="006D13C2"/>
    <w:rsid w:val="006D1444"/>
    <w:rsid w:val="006D1869"/>
    <w:rsid w:val="006D18EF"/>
    <w:rsid w:val="006D1FE3"/>
    <w:rsid w:val="006D2248"/>
    <w:rsid w:val="006D25BE"/>
    <w:rsid w:val="006D2666"/>
    <w:rsid w:val="006D26F4"/>
    <w:rsid w:val="006D28A5"/>
    <w:rsid w:val="006D28C1"/>
    <w:rsid w:val="006D2AE3"/>
    <w:rsid w:val="006D2F29"/>
    <w:rsid w:val="006D2F34"/>
    <w:rsid w:val="006D3126"/>
    <w:rsid w:val="006D32A9"/>
    <w:rsid w:val="006D32ED"/>
    <w:rsid w:val="006D386C"/>
    <w:rsid w:val="006D3B07"/>
    <w:rsid w:val="006D42BD"/>
    <w:rsid w:val="006D443B"/>
    <w:rsid w:val="006D459F"/>
    <w:rsid w:val="006D461E"/>
    <w:rsid w:val="006D4BC3"/>
    <w:rsid w:val="006D4D47"/>
    <w:rsid w:val="006D4E14"/>
    <w:rsid w:val="006D4EF2"/>
    <w:rsid w:val="006D5306"/>
    <w:rsid w:val="006D5407"/>
    <w:rsid w:val="006D5424"/>
    <w:rsid w:val="006D55A3"/>
    <w:rsid w:val="006D579B"/>
    <w:rsid w:val="006D5AA1"/>
    <w:rsid w:val="006D5DE4"/>
    <w:rsid w:val="006D5FB5"/>
    <w:rsid w:val="006D60F6"/>
    <w:rsid w:val="006D61EB"/>
    <w:rsid w:val="006D6270"/>
    <w:rsid w:val="006D63DC"/>
    <w:rsid w:val="006D6473"/>
    <w:rsid w:val="006D64A5"/>
    <w:rsid w:val="006D6B3B"/>
    <w:rsid w:val="006D6CA9"/>
    <w:rsid w:val="006D6CB8"/>
    <w:rsid w:val="006D6D12"/>
    <w:rsid w:val="006D6D78"/>
    <w:rsid w:val="006D7081"/>
    <w:rsid w:val="006D72B9"/>
    <w:rsid w:val="006D7311"/>
    <w:rsid w:val="006D74A9"/>
    <w:rsid w:val="006D74DB"/>
    <w:rsid w:val="006D75A1"/>
    <w:rsid w:val="006D75BF"/>
    <w:rsid w:val="006D7D04"/>
    <w:rsid w:val="006D7D5B"/>
    <w:rsid w:val="006D7F30"/>
    <w:rsid w:val="006D7F51"/>
    <w:rsid w:val="006E001F"/>
    <w:rsid w:val="006E01C3"/>
    <w:rsid w:val="006E05FA"/>
    <w:rsid w:val="006E062D"/>
    <w:rsid w:val="006E0656"/>
    <w:rsid w:val="006E076F"/>
    <w:rsid w:val="006E08CE"/>
    <w:rsid w:val="006E09F3"/>
    <w:rsid w:val="006E0AA5"/>
    <w:rsid w:val="006E0AD7"/>
    <w:rsid w:val="006E0B7A"/>
    <w:rsid w:val="006E0DF4"/>
    <w:rsid w:val="006E0E1C"/>
    <w:rsid w:val="006E0E5A"/>
    <w:rsid w:val="006E0E5D"/>
    <w:rsid w:val="006E1087"/>
    <w:rsid w:val="006E1088"/>
    <w:rsid w:val="006E1293"/>
    <w:rsid w:val="006E1954"/>
    <w:rsid w:val="006E1A7A"/>
    <w:rsid w:val="006E1BB1"/>
    <w:rsid w:val="006E1DCE"/>
    <w:rsid w:val="006E1EE7"/>
    <w:rsid w:val="006E2010"/>
    <w:rsid w:val="006E2362"/>
    <w:rsid w:val="006E2721"/>
    <w:rsid w:val="006E2761"/>
    <w:rsid w:val="006E2837"/>
    <w:rsid w:val="006E2933"/>
    <w:rsid w:val="006E2A1F"/>
    <w:rsid w:val="006E2A7E"/>
    <w:rsid w:val="006E2AFF"/>
    <w:rsid w:val="006E2BD7"/>
    <w:rsid w:val="006E2EA2"/>
    <w:rsid w:val="006E2F70"/>
    <w:rsid w:val="006E3028"/>
    <w:rsid w:val="006E307A"/>
    <w:rsid w:val="006E3C1A"/>
    <w:rsid w:val="006E3EB0"/>
    <w:rsid w:val="006E3EBF"/>
    <w:rsid w:val="006E3F52"/>
    <w:rsid w:val="006E3F60"/>
    <w:rsid w:val="006E4235"/>
    <w:rsid w:val="006E441F"/>
    <w:rsid w:val="006E470C"/>
    <w:rsid w:val="006E48F9"/>
    <w:rsid w:val="006E4AA8"/>
    <w:rsid w:val="006E4CBF"/>
    <w:rsid w:val="006E5022"/>
    <w:rsid w:val="006E5190"/>
    <w:rsid w:val="006E53A8"/>
    <w:rsid w:val="006E5496"/>
    <w:rsid w:val="006E5E2E"/>
    <w:rsid w:val="006E5E5D"/>
    <w:rsid w:val="006E5FDD"/>
    <w:rsid w:val="006E60AD"/>
    <w:rsid w:val="006E625A"/>
    <w:rsid w:val="006E6497"/>
    <w:rsid w:val="006E6834"/>
    <w:rsid w:val="006E6AE6"/>
    <w:rsid w:val="006E7302"/>
    <w:rsid w:val="006E75C3"/>
    <w:rsid w:val="006E79CF"/>
    <w:rsid w:val="006E79EE"/>
    <w:rsid w:val="006E7A0C"/>
    <w:rsid w:val="006E7D60"/>
    <w:rsid w:val="006F0009"/>
    <w:rsid w:val="006F0151"/>
    <w:rsid w:val="006F08BA"/>
    <w:rsid w:val="006F0AA5"/>
    <w:rsid w:val="006F0BC8"/>
    <w:rsid w:val="006F0C3F"/>
    <w:rsid w:val="006F117A"/>
    <w:rsid w:val="006F1391"/>
    <w:rsid w:val="006F1568"/>
    <w:rsid w:val="006F1623"/>
    <w:rsid w:val="006F1A73"/>
    <w:rsid w:val="006F1D83"/>
    <w:rsid w:val="006F1F0F"/>
    <w:rsid w:val="006F254B"/>
    <w:rsid w:val="006F30B8"/>
    <w:rsid w:val="006F3152"/>
    <w:rsid w:val="006F3349"/>
    <w:rsid w:val="006F35E8"/>
    <w:rsid w:val="006F3889"/>
    <w:rsid w:val="006F3C58"/>
    <w:rsid w:val="006F4107"/>
    <w:rsid w:val="006F4169"/>
    <w:rsid w:val="006F45AC"/>
    <w:rsid w:val="006F4803"/>
    <w:rsid w:val="006F49A5"/>
    <w:rsid w:val="006F4A0E"/>
    <w:rsid w:val="006F4A60"/>
    <w:rsid w:val="006F4AF2"/>
    <w:rsid w:val="006F4B44"/>
    <w:rsid w:val="006F4B99"/>
    <w:rsid w:val="006F4CD7"/>
    <w:rsid w:val="006F504B"/>
    <w:rsid w:val="006F5196"/>
    <w:rsid w:val="006F5834"/>
    <w:rsid w:val="006F5928"/>
    <w:rsid w:val="006F5978"/>
    <w:rsid w:val="006F5A2A"/>
    <w:rsid w:val="006F5B57"/>
    <w:rsid w:val="006F5C0D"/>
    <w:rsid w:val="006F634A"/>
    <w:rsid w:val="006F63BB"/>
    <w:rsid w:val="006F63D0"/>
    <w:rsid w:val="006F663F"/>
    <w:rsid w:val="006F6928"/>
    <w:rsid w:val="006F6962"/>
    <w:rsid w:val="006F6964"/>
    <w:rsid w:val="006F6AB8"/>
    <w:rsid w:val="006F6BD3"/>
    <w:rsid w:val="006F6C3D"/>
    <w:rsid w:val="006F6F3F"/>
    <w:rsid w:val="006F6FA1"/>
    <w:rsid w:val="006F6FFA"/>
    <w:rsid w:val="006F7768"/>
    <w:rsid w:val="006F79D0"/>
    <w:rsid w:val="006F7B3B"/>
    <w:rsid w:val="006F7C36"/>
    <w:rsid w:val="006F7CAD"/>
    <w:rsid w:val="006F7CE4"/>
    <w:rsid w:val="006F7F14"/>
    <w:rsid w:val="00700043"/>
    <w:rsid w:val="007000F8"/>
    <w:rsid w:val="0070034A"/>
    <w:rsid w:val="007003A1"/>
    <w:rsid w:val="007004EC"/>
    <w:rsid w:val="00700676"/>
    <w:rsid w:val="007008B1"/>
    <w:rsid w:val="00700A43"/>
    <w:rsid w:val="00700B5A"/>
    <w:rsid w:val="007010C9"/>
    <w:rsid w:val="007013C8"/>
    <w:rsid w:val="00701408"/>
    <w:rsid w:val="00701597"/>
    <w:rsid w:val="00701726"/>
    <w:rsid w:val="00701BFF"/>
    <w:rsid w:val="00701DD8"/>
    <w:rsid w:val="00701FD0"/>
    <w:rsid w:val="007022E4"/>
    <w:rsid w:val="00702905"/>
    <w:rsid w:val="00702A0C"/>
    <w:rsid w:val="00702D3A"/>
    <w:rsid w:val="00702F8C"/>
    <w:rsid w:val="007030BC"/>
    <w:rsid w:val="00703543"/>
    <w:rsid w:val="00703576"/>
    <w:rsid w:val="0070365E"/>
    <w:rsid w:val="007037E6"/>
    <w:rsid w:val="0070384A"/>
    <w:rsid w:val="00703915"/>
    <w:rsid w:val="00703B5F"/>
    <w:rsid w:val="00703C8F"/>
    <w:rsid w:val="00703CE9"/>
    <w:rsid w:val="00703CF3"/>
    <w:rsid w:val="00703D2B"/>
    <w:rsid w:val="00703D3D"/>
    <w:rsid w:val="00704657"/>
    <w:rsid w:val="007046D6"/>
    <w:rsid w:val="00704A26"/>
    <w:rsid w:val="00704D0B"/>
    <w:rsid w:val="00704DE6"/>
    <w:rsid w:val="00704E62"/>
    <w:rsid w:val="00705183"/>
    <w:rsid w:val="0070537A"/>
    <w:rsid w:val="0070549D"/>
    <w:rsid w:val="007058D9"/>
    <w:rsid w:val="00705AF5"/>
    <w:rsid w:val="00706360"/>
    <w:rsid w:val="0070691B"/>
    <w:rsid w:val="00706C95"/>
    <w:rsid w:val="00706EE0"/>
    <w:rsid w:val="00706F13"/>
    <w:rsid w:val="00707246"/>
    <w:rsid w:val="007073EC"/>
    <w:rsid w:val="00707637"/>
    <w:rsid w:val="00707B58"/>
    <w:rsid w:val="00707B62"/>
    <w:rsid w:val="00707E06"/>
    <w:rsid w:val="00707F6D"/>
    <w:rsid w:val="00710398"/>
    <w:rsid w:val="007103F1"/>
    <w:rsid w:val="0071054F"/>
    <w:rsid w:val="00710568"/>
    <w:rsid w:val="007106A8"/>
    <w:rsid w:val="007108E0"/>
    <w:rsid w:val="0071093F"/>
    <w:rsid w:val="00710A57"/>
    <w:rsid w:val="00710C0A"/>
    <w:rsid w:val="00710D79"/>
    <w:rsid w:val="00710F72"/>
    <w:rsid w:val="00711173"/>
    <w:rsid w:val="0071131C"/>
    <w:rsid w:val="007113B4"/>
    <w:rsid w:val="00711745"/>
    <w:rsid w:val="0071184A"/>
    <w:rsid w:val="007119D5"/>
    <w:rsid w:val="00711C56"/>
    <w:rsid w:val="00712150"/>
    <w:rsid w:val="007121F6"/>
    <w:rsid w:val="007127C0"/>
    <w:rsid w:val="0071283D"/>
    <w:rsid w:val="00712BD6"/>
    <w:rsid w:val="00712CE6"/>
    <w:rsid w:val="00712D05"/>
    <w:rsid w:val="0071352F"/>
    <w:rsid w:val="0071361A"/>
    <w:rsid w:val="007139BC"/>
    <w:rsid w:val="00713AAA"/>
    <w:rsid w:val="00713B34"/>
    <w:rsid w:val="00713BC0"/>
    <w:rsid w:val="00714042"/>
    <w:rsid w:val="007140A0"/>
    <w:rsid w:val="007140A6"/>
    <w:rsid w:val="00714218"/>
    <w:rsid w:val="0071423C"/>
    <w:rsid w:val="00714416"/>
    <w:rsid w:val="0071482E"/>
    <w:rsid w:val="00714D0A"/>
    <w:rsid w:val="00714DE4"/>
    <w:rsid w:val="007152A9"/>
    <w:rsid w:val="00715378"/>
    <w:rsid w:val="0071604B"/>
    <w:rsid w:val="007160B2"/>
    <w:rsid w:val="00716161"/>
    <w:rsid w:val="007165F7"/>
    <w:rsid w:val="00716790"/>
    <w:rsid w:val="00716AA6"/>
    <w:rsid w:val="00716AB2"/>
    <w:rsid w:val="00716D58"/>
    <w:rsid w:val="007173C2"/>
    <w:rsid w:val="00717557"/>
    <w:rsid w:val="0071759F"/>
    <w:rsid w:val="0071765D"/>
    <w:rsid w:val="007177A4"/>
    <w:rsid w:val="0071781C"/>
    <w:rsid w:val="00717A86"/>
    <w:rsid w:val="00717C15"/>
    <w:rsid w:val="00720383"/>
    <w:rsid w:val="007203D1"/>
    <w:rsid w:val="007204CC"/>
    <w:rsid w:val="00720735"/>
    <w:rsid w:val="00720993"/>
    <w:rsid w:val="00720EB0"/>
    <w:rsid w:val="007212DC"/>
    <w:rsid w:val="0072130B"/>
    <w:rsid w:val="00721388"/>
    <w:rsid w:val="00721429"/>
    <w:rsid w:val="00721487"/>
    <w:rsid w:val="0072158D"/>
    <w:rsid w:val="0072158E"/>
    <w:rsid w:val="00721ABB"/>
    <w:rsid w:val="00721CF9"/>
    <w:rsid w:val="00721D41"/>
    <w:rsid w:val="00721DB9"/>
    <w:rsid w:val="0072205B"/>
    <w:rsid w:val="0072219C"/>
    <w:rsid w:val="00722220"/>
    <w:rsid w:val="007222B3"/>
    <w:rsid w:val="0072250D"/>
    <w:rsid w:val="0072274A"/>
    <w:rsid w:val="007227D2"/>
    <w:rsid w:val="00722C60"/>
    <w:rsid w:val="00722CF5"/>
    <w:rsid w:val="00722F48"/>
    <w:rsid w:val="00723075"/>
    <w:rsid w:val="0072314A"/>
    <w:rsid w:val="0072332C"/>
    <w:rsid w:val="0072354F"/>
    <w:rsid w:val="00723607"/>
    <w:rsid w:val="00723C5E"/>
    <w:rsid w:val="00723FE0"/>
    <w:rsid w:val="00724204"/>
    <w:rsid w:val="007243AE"/>
    <w:rsid w:val="0072445D"/>
    <w:rsid w:val="00724697"/>
    <w:rsid w:val="007246C7"/>
    <w:rsid w:val="0072472F"/>
    <w:rsid w:val="0072473B"/>
    <w:rsid w:val="00724872"/>
    <w:rsid w:val="00724A0B"/>
    <w:rsid w:val="00724A5A"/>
    <w:rsid w:val="00724A60"/>
    <w:rsid w:val="00724B3D"/>
    <w:rsid w:val="00724B80"/>
    <w:rsid w:val="00724C9B"/>
    <w:rsid w:val="00724C9F"/>
    <w:rsid w:val="00724FF6"/>
    <w:rsid w:val="00725288"/>
    <w:rsid w:val="00725329"/>
    <w:rsid w:val="007253C0"/>
    <w:rsid w:val="00725623"/>
    <w:rsid w:val="00725797"/>
    <w:rsid w:val="0072599B"/>
    <w:rsid w:val="00725BFB"/>
    <w:rsid w:val="00725D0B"/>
    <w:rsid w:val="00725EC2"/>
    <w:rsid w:val="00725EF7"/>
    <w:rsid w:val="00726066"/>
    <w:rsid w:val="0072683F"/>
    <w:rsid w:val="00726AEF"/>
    <w:rsid w:val="00726C20"/>
    <w:rsid w:val="00726C36"/>
    <w:rsid w:val="00726C5E"/>
    <w:rsid w:val="00726D73"/>
    <w:rsid w:val="00727016"/>
    <w:rsid w:val="0072709C"/>
    <w:rsid w:val="00727278"/>
    <w:rsid w:val="007273B4"/>
    <w:rsid w:val="007275FB"/>
    <w:rsid w:val="007278A0"/>
    <w:rsid w:val="007279E7"/>
    <w:rsid w:val="00727A99"/>
    <w:rsid w:val="00727ACE"/>
    <w:rsid w:val="00727B85"/>
    <w:rsid w:val="00727F1F"/>
    <w:rsid w:val="00727F56"/>
    <w:rsid w:val="00730AEE"/>
    <w:rsid w:val="00730E5C"/>
    <w:rsid w:val="007310F3"/>
    <w:rsid w:val="0073118C"/>
    <w:rsid w:val="00731275"/>
    <w:rsid w:val="007315B2"/>
    <w:rsid w:val="0073168F"/>
    <w:rsid w:val="0073184C"/>
    <w:rsid w:val="00731C20"/>
    <w:rsid w:val="00731D7A"/>
    <w:rsid w:val="00731E13"/>
    <w:rsid w:val="00731EB2"/>
    <w:rsid w:val="00731F27"/>
    <w:rsid w:val="007324E1"/>
    <w:rsid w:val="007324F9"/>
    <w:rsid w:val="007326BC"/>
    <w:rsid w:val="0073279E"/>
    <w:rsid w:val="0073292A"/>
    <w:rsid w:val="00732A0A"/>
    <w:rsid w:val="00732BE4"/>
    <w:rsid w:val="00733141"/>
    <w:rsid w:val="00733165"/>
    <w:rsid w:val="007331D5"/>
    <w:rsid w:val="00733233"/>
    <w:rsid w:val="007334D5"/>
    <w:rsid w:val="00733849"/>
    <w:rsid w:val="0073388A"/>
    <w:rsid w:val="00733A50"/>
    <w:rsid w:val="00733B3E"/>
    <w:rsid w:val="0073406D"/>
    <w:rsid w:val="00734086"/>
    <w:rsid w:val="00734454"/>
    <w:rsid w:val="0073445F"/>
    <w:rsid w:val="007345FE"/>
    <w:rsid w:val="007347D1"/>
    <w:rsid w:val="007347FE"/>
    <w:rsid w:val="00734828"/>
    <w:rsid w:val="00734AF8"/>
    <w:rsid w:val="00734B54"/>
    <w:rsid w:val="00734FCC"/>
    <w:rsid w:val="00734FDE"/>
    <w:rsid w:val="00735048"/>
    <w:rsid w:val="00735311"/>
    <w:rsid w:val="00735583"/>
    <w:rsid w:val="0073574D"/>
    <w:rsid w:val="007358FB"/>
    <w:rsid w:val="00735992"/>
    <w:rsid w:val="00735B9F"/>
    <w:rsid w:val="00735C24"/>
    <w:rsid w:val="00735DCE"/>
    <w:rsid w:val="00735E85"/>
    <w:rsid w:val="00735EEF"/>
    <w:rsid w:val="00735F46"/>
    <w:rsid w:val="00736003"/>
    <w:rsid w:val="007364D1"/>
    <w:rsid w:val="0073652B"/>
    <w:rsid w:val="007365C6"/>
    <w:rsid w:val="007369DF"/>
    <w:rsid w:val="00736D0E"/>
    <w:rsid w:val="00736DD4"/>
    <w:rsid w:val="00736E2E"/>
    <w:rsid w:val="00736EB2"/>
    <w:rsid w:val="00737071"/>
    <w:rsid w:val="00737132"/>
    <w:rsid w:val="007371F3"/>
    <w:rsid w:val="00737267"/>
    <w:rsid w:val="00737567"/>
    <w:rsid w:val="00737769"/>
    <w:rsid w:val="00737A33"/>
    <w:rsid w:val="00737BDD"/>
    <w:rsid w:val="00737C0E"/>
    <w:rsid w:val="00737C5A"/>
    <w:rsid w:val="00737FEE"/>
    <w:rsid w:val="007402E3"/>
    <w:rsid w:val="007402F9"/>
    <w:rsid w:val="007403BE"/>
    <w:rsid w:val="007404DE"/>
    <w:rsid w:val="00740724"/>
    <w:rsid w:val="007409B6"/>
    <w:rsid w:val="00740A3A"/>
    <w:rsid w:val="00740ADB"/>
    <w:rsid w:val="00740C22"/>
    <w:rsid w:val="00740C8C"/>
    <w:rsid w:val="00740D2D"/>
    <w:rsid w:val="00740F8D"/>
    <w:rsid w:val="00741153"/>
    <w:rsid w:val="00741455"/>
    <w:rsid w:val="00741709"/>
    <w:rsid w:val="00741962"/>
    <w:rsid w:val="00741965"/>
    <w:rsid w:val="00741A7A"/>
    <w:rsid w:val="00741C59"/>
    <w:rsid w:val="00742368"/>
    <w:rsid w:val="00742576"/>
    <w:rsid w:val="00742975"/>
    <w:rsid w:val="007429AD"/>
    <w:rsid w:val="00742B0A"/>
    <w:rsid w:val="00743026"/>
    <w:rsid w:val="007430A1"/>
    <w:rsid w:val="007430BF"/>
    <w:rsid w:val="00743242"/>
    <w:rsid w:val="00743534"/>
    <w:rsid w:val="007437A3"/>
    <w:rsid w:val="007438D3"/>
    <w:rsid w:val="00743A16"/>
    <w:rsid w:val="00743BFD"/>
    <w:rsid w:val="00743D00"/>
    <w:rsid w:val="0074400D"/>
    <w:rsid w:val="007446F3"/>
    <w:rsid w:val="0074478E"/>
    <w:rsid w:val="00744AFA"/>
    <w:rsid w:val="00744BA3"/>
    <w:rsid w:val="00744E07"/>
    <w:rsid w:val="0074532B"/>
    <w:rsid w:val="00745653"/>
    <w:rsid w:val="0074574F"/>
    <w:rsid w:val="007457CD"/>
    <w:rsid w:val="00745901"/>
    <w:rsid w:val="007459E4"/>
    <w:rsid w:val="00745C52"/>
    <w:rsid w:val="00745EDB"/>
    <w:rsid w:val="00745F21"/>
    <w:rsid w:val="0074613E"/>
    <w:rsid w:val="0074614C"/>
    <w:rsid w:val="007461D0"/>
    <w:rsid w:val="00746508"/>
    <w:rsid w:val="00746553"/>
    <w:rsid w:val="00746558"/>
    <w:rsid w:val="007466AF"/>
    <w:rsid w:val="007466B8"/>
    <w:rsid w:val="00746766"/>
    <w:rsid w:val="0074685C"/>
    <w:rsid w:val="00746933"/>
    <w:rsid w:val="00746AD7"/>
    <w:rsid w:val="00746B19"/>
    <w:rsid w:val="00746B79"/>
    <w:rsid w:val="00746C72"/>
    <w:rsid w:val="00746D7F"/>
    <w:rsid w:val="00747016"/>
    <w:rsid w:val="0074714C"/>
    <w:rsid w:val="007471C5"/>
    <w:rsid w:val="007472DF"/>
    <w:rsid w:val="007472ED"/>
    <w:rsid w:val="00747731"/>
    <w:rsid w:val="00747AF5"/>
    <w:rsid w:val="00747BC0"/>
    <w:rsid w:val="00747E94"/>
    <w:rsid w:val="00750234"/>
    <w:rsid w:val="00750486"/>
    <w:rsid w:val="00750499"/>
    <w:rsid w:val="00750E0D"/>
    <w:rsid w:val="007513B8"/>
    <w:rsid w:val="0075145C"/>
    <w:rsid w:val="00751FBB"/>
    <w:rsid w:val="0075237E"/>
    <w:rsid w:val="0075262E"/>
    <w:rsid w:val="00752902"/>
    <w:rsid w:val="0075294E"/>
    <w:rsid w:val="00752D24"/>
    <w:rsid w:val="00752E7E"/>
    <w:rsid w:val="00752ECF"/>
    <w:rsid w:val="00753414"/>
    <w:rsid w:val="007534FF"/>
    <w:rsid w:val="00753916"/>
    <w:rsid w:val="00753C0A"/>
    <w:rsid w:val="00753CB7"/>
    <w:rsid w:val="00753CC9"/>
    <w:rsid w:val="00753CD7"/>
    <w:rsid w:val="00753F5D"/>
    <w:rsid w:val="00753F8F"/>
    <w:rsid w:val="00754685"/>
    <w:rsid w:val="00754697"/>
    <w:rsid w:val="00754F0B"/>
    <w:rsid w:val="007550F9"/>
    <w:rsid w:val="0075514B"/>
    <w:rsid w:val="00755318"/>
    <w:rsid w:val="00755508"/>
    <w:rsid w:val="00755588"/>
    <w:rsid w:val="007557C5"/>
    <w:rsid w:val="00755BD4"/>
    <w:rsid w:val="00755C38"/>
    <w:rsid w:val="00755D83"/>
    <w:rsid w:val="00755DE0"/>
    <w:rsid w:val="00755E3E"/>
    <w:rsid w:val="00756012"/>
    <w:rsid w:val="0075626E"/>
    <w:rsid w:val="00756313"/>
    <w:rsid w:val="00756A09"/>
    <w:rsid w:val="00756AE2"/>
    <w:rsid w:val="00756AFB"/>
    <w:rsid w:val="00756B22"/>
    <w:rsid w:val="00756C1F"/>
    <w:rsid w:val="00756D69"/>
    <w:rsid w:val="00756D6D"/>
    <w:rsid w:val="00756F3D"/>
    <w:rsid w:val="00756FE3"/>
    <w:rsid w:val="0075723B"/>
    <w:rsid w:val="0075731E"/>
    <w:rsid w:val="00757493"/>
    <w:rsid w:val="00757723"/>
    <w:rsid w:val="00757977"/>
    <w:rsid w:val="00757A2B"/>
    <w:rsid w:val="00757B43"/>
    <w:rsid w:val="00757E49"/>
    <w:rsid w:val="00757F4C"/>
    <w:rsid w:val="00760386"/>
    <w:rsid w:val="00760538"/>
    <w:rsid w:val="007609F2"/>
    <w:rsid w:val="00760AEC"/>
    <w:rsid w:val="00760B96"/>
    <w:rsid w:val="00760CDB"/>
    <w:rsid w:val="00760D26"/>
    <w:rsid w:val="00760EC7"/>
    <w:rsid w:val="00760F8A"/>
    <w:rsid w:val="007610B6"/>
    <w:rsid w:val="007614D9"/>
    <w:rsid w:val="00761531"/>
    <w:rsid w:val="00761BB9"/>
    <w:rsid w:val="00761DA4"/>
    <w:rsid w:val="00761E2D"/>
    <w:rsid w:val="00761F2D"/>
    <w:rsid w:val="00762269"/>
    <w:rsid w:val="00762408"/>
    <w:rsid w:val="0076282E"/>
    <w:rsid w:val="00762896"/>
    <w:rsid w:val="007628A7"/>
    <w:rsid w:val="00762B6E"/>
    <w:rsid w:val="00762BB3"/>
    <w:rsid w:val="00762BD1"/>
    <w:rsid w:val="00762CD6"/>
    <w:rsid w:val="00763591"/>
    <w:rsid w:val="007635C1"/>
    <w:rsid w:val="007636F7"/>
    <w:rsid w:val="007638DF"/>
    <w:rsid w:val="007638FB"/>
    <w:rsid w:val="007639F0"/>
    <w:rsid w:val="00763D01"/>
    <w:rsid w:val="00763EDC"/>
    <w:rsid w:val="00763FFB"/>
    <w:rsid w:val="0076422A"/>
    <w:rsid w:val="007642D0"/>
    <w:rsid w:val="00764759"/>
    <w:rsid w:val="00764893"/>
    <w:rsid w:val="00764B77"/>
    <w:rsid w:val="00764BA8"/>
    <w:rsid w:val="00764EAB"/>
    <w:rsid w:val="00764F13"/>
    <w:rsid w:val="00765169"/>
    <w:rsid w:val="00765232"/>
    <w:rsid w:val="0076524E"/>
    <w:rsid w:val="00765369"/>
    <w:rsid w:val="0076572B"/>
    <w:rsid w:val="00765850"/>
    <w:rsid w:val="00765AD2"/>
    <w:rsid w:val="00765CEF"/>
    <w:rsid w:val="00765D71"/>
    <w:rsid w:val="00765EAD"/>
    <w:rsid w:val="00765F3A"/>
    <w:rsid w:val="007661A1"/>
    <w:rsid w:val="00766472"/>
    <w:rsid w:val="007666A9"/>
    <w:rsid w:val="0076673F"/>
    <w:rsid w:val="007667DF"/>
    <w:rsid w:val="007669D0"/>
    <w:rsid w:val="00766D35"/>
    <w:rsid w:val="00766E75"/>
    <w:rsid w:val="00766F42"/>
    <w:rsid w:val="00766FBE"/>
    <w:rsid w:val="007672E7"/>
    <w:rsid w:val="00767355"/>
    <w:rsid w:val="007676C8"/>
    <w:rsid w:val="00767A8E"/>
    <w:rsid w:val="00767AF1"/>
    <w:rsid w:val="00767D95"/>
    <w:rsid w:val="0077006B"/>
    <w:rsid w:val="00770576"/>
    <w:rsid w:val="00770632"/>
    <w:rsid w:val="00770901"/>
    <w:rsid w:val="00770A18"/>
    <w:rsid w:val="00770AD9"/>
    <w:rsid w:val="00770B4E"/>
    <w:rsid w:val="00770C87"/>
    <w:rsid w:val="00770C9F"/>
    <w:rsid w:val="00770F87"/>
    <w:rsid w:val="00770FD5"/>
    <w:rsid w:val="00771274"/>
    <w:rsid w:val="007717D5"/>
    <w:rsid w:val="007717EF"/>
    <w:rsid w:val="00771815"/>
    <w:rsid w:val="007718A9"/>
    <w:rsid w:val="0077194B"/>
    <w:rsid w:val="00771BED"/>
    <w:rsid w:val="00771D5F"/>
    <w:rsid w:val="00771D7F"/>
    <w:rsid w:val="00771DA8"/>
    <w:rsid w:val="007721F0"/>
    <w:rsid w:val="007726E6"/>
    <w:rsid w:val="00772738"/>
    <w:rsid w:val="0077274B"/>
    <w:rsid w:val="007728FF"/>
    <w:rsid w:val="00772A52"/>
    <w:rsid w:val="00772A5B"/>
    <w:rsid w:val="00772AEF"/>
    <w:rsid w:val="00772B66"/>
    <w:rsid w:val="00772B6D"/>
    <w:rsid w:val="00772BCC"/>
    <w:rsid w:val="00772E9E"/>
    <w:rsid w:val="00772ECA"/>
    <w:rsid w:val="0077305F"/>
    <w:rsid w:val="007731B3"/>
    <w:rsid w:val="007732F5"/>
    <w:rsid w:val="007733AF"/>
    <w:rsid w:val="00773428"/>
    <w:rsid w:val="0077376A"/>
    <w:rsid w:val="00773B42"/>
    <w:rsid w:val="00773C29"/>
    <w:rsid w:val="00773D13"/>
    <w:rsid w:val="00773DA6"/>
    <w:rsid w:val="007741D4"/>
    <w:rsid w:val="00774397"/>
    <w:rsid w:val="00774627"/>
    <w:rsid w:val="0077465D"/>
    <w:rsid w:val="007746C6"/>
    <w:rsid w:val="00774A47"/>
    <w:rsid w:val="00774AB1"/>
    <w:rsid w:val="00774B2C"/>
    <w:rsid w:val="00774D0D"/>
    <w:rsid w:val="00774EEB"/>
    <w:rsid w:val="007750E0"/>
    <w:rsid w:val="007752C3"/>
    <w:rsid w:val="007755FB"/>
    <w:rsid w:val="0077568D"/>
    <w:rsid w:val="00775791"/>
    <w:rsid w:val="0077579A"/>
    <w:rsid w:val="00775B09"/>
    <w:rsid w:val="00775D24"/>
    <w:rsid w:val="00775DA4"/>
    <w:rsid w:val="00775F32"/>
    <w:rsid w:val="007760ED"/>
    <w:rsid w:val="0077644F"/>
    <w:rsid w:val="007764E4"/>
    <w:rsid w:val="0077671A"/>
    <w:rsid w:val="00776886"/>
    <w:rsid w:val="00776AF7"/>
    <w:rsid w:val="00776B04"/>
    <w:rsid w:val="00776BEA"/>
    <w:rsid w:val="00776C43"/>
    <w:rsid w:val="00776D32"/>
    <w:rsid w:val="00777240"/>
    <w:rsid w:val="007773A3"/>
    <w:rsid w:val="007773E2"/>
    <w:rsid w:val="0077741D"/>
    <w:rsid w:val="0077773B"/>
    <w:rsid w:val="00777A46"/>
    <w:rsid w:val="00777A92"/>
    <w:rsid w:val="00777E38"/>
    <w:rsid w:val="007800C8"/>
    <w:rsid w:val="00780191"/>
    <w:rsid w:val="00780280"/>
    <w:rsid w:val="007804B9"/>
    <w:rsid w:val="007808E7"/>
    <w:rsid w:val="00780AB5"/>
    <w:rsid w:val="00780C16"/>
    <w:rsid w:val="00780DF5"/>
    <w:rsid w:val="00780ED5"/>
    <w:rsid w:val="00780F86"/>
    <w:rsid w:val="0078135F"/>
    <w:rsid w:val="0078139C"/>
    <w:rsid w:val="007815A2"/>
    <w:rsid w:val="007817E1"/>
    <w:rsid w:val="00781896"/>
    <w:rsid w:val="007819CA"/>
    <w:rsid w:val="00781CE2"/>
    <w:rsid w:val="00781F79"/>
    <w:rsid w:val="007820C2"/>
    <w:rsid w:val="007823FC"/>
    <w:rsid w:val="0078251E"/>
    <w:rsid w:val="0078259B"/>
    <w:rsid w:val="00782761"/>
    <w:rsid w:val="00782E8E"/>
    <w:rsid w:val="00783026"/>
    <w:rsid w:val="00783090"/>
    <w:rsid w:val="007831C6"/>
    <w:rsid w:val="007832E5"/>
    <w:rsid w:val="00783487"/>
    <w:rsid w:val="00783565"/>
    <w:rsid w:val="007835A2"/>
    <w:rsid w:val="007835F6"/>
    <w:rsid w:val="007835FD"/>
    <w:rsid w:val="00783760"/>
    <w:rsid w:val="0078386C"/>
    <w:rsid w:val="00783B9B"/>
    <w:rsid w:val="00783CE3"/>
    <w:rsid w:val="00783D02"/>
    <w:rsid w:val="00783E9E"/>
    <w:rsid w:val="00784096"/>
    <w:rsid w:val="0078413A"/>
    <w:rsid w:val="007843F9"/>
    <w:rsid w:val="007846B5"/>
    <w:rsid w:val="0078493E"/>
    <w:rsid w:val="00784C62"/>
    <w:rsid w:val="007852EA"/>
    <w:rsid w:val="0078533E"/>
    <w:rsid w:val="007853C4"/>
    <w:rsid w:val="00785410"/>
    <w:rsid w:val="00785733"/>
    <w:rsid w:val="007857DB"/>
    <w:rsid w:val="00785E65"/>
    <w:rsid w:val="00785F3A"/>
    <w:rsid w:val="00786097"/>
    <w:rsid w:val="007862D2"/>
    <w:rsid w:val="007863B3"/>
    <w:rsid w:val="0078647B"/>
    <w:rsid w:val="0078659A"/>
    <w:rsid w:val="0078660E"/>
    <w:rsid w:val="007867D9"/>
    <w:rsid w:val="007868CF"/>
    <w:rsid w:val="00786B45"/>
    <w:rsid w:val="00786CB6"/>
    <w:rsid w:val="00786CF4"/>
    <w:rsid w:val="00786DE6"/>
    <w:rsid w:val="00786DFD"/>
    <w:rsid w:val="00786E23"/>
    <w:rsid w:val="007871CC"/>
    <w:rsid w:val="007874FF"/>
    <w:rsid w:val="0078752A"/>
    <w:rsid w:val="00787562"/>
    <w:rsid w:val="007877BE"/>
    <w:rsid w:val="00787915"/>
    <w:rsid w:val="00787B2E"/>
    <w:rsid w:val="00787B54"/>
    <w:rsid w:val="00787BD8"/>
    <w:rsid w:val="00787D80"/>
    <w:rsid w:val="0079001C"/>
    <w:rsid w:val="007901A1"/>
    <w:rsid w:val="00790217"/>
    <w:rsid w:val="007907FC"/>
    <w:rsid w:val="007908AE"/>
    <w:rsid w:val="00790910"/>
    <w:rsid w:val="00790A67"/>
    <w:rsid w:val="00790B96"/>
    <w:rsid w:val="00790BC1"/>
    <w:rsid w:val="00790E93"/>
    <w:rsid w:val="00790EEA"/>
    <w:rsid w:val="00790F28"/>
    <w:rsid w:val="00790FAD"/>
    <w:rsid w:val="00790FC6"/>
    <w:rsid w:val="00791150"/>
    <w:rsid w:val="007913B8"/>
    <w:rsid w:val="00791BC5"/>
    <w:rsid w:val="00791C7F"/>
    <w:rsid w:val="00791D4E"/>
    <w:rsid w:val="00792020"/>
    <w:rsid w:val="00792034"/>
    <w:rsid w:val="0079206C"/>
    <w:rsid w:val="00792245"/>
    <w:rsid w:val="00792A9C"/>
    <w:rsid w:val="00792CB9"/>
    <w:rsid w:val="00792D4E"/>
    <w:rsid w:val="00792F08"/>
    <w:rsid w:val="007931CC"/>
    <w:rsid w:val="007933C0"/>
    <w:rsid w:val="0079353A"/>
    <w:rsid w:val="00793BA4"/>
    <w:rsid w:val="00793BD9"/>
    <w:rsid w:val="00793E63"/>
    <w:rsid w:val="0079405E"/>
    <w:rsid w:val="0079426A"/>
    <w:rsid w:val="007943B1"/>
    <w:rsid w:val="00794451"/>
    <w:rsid w:val="00794648"/>
    <w:rsid w:val="007947A7"/>
    <w:rsid w:val="007949D9"/>
    <w:rsid w:val="007949DE"/>
    <w:rsid w:val="00794BE9"/>
    <w:rsid w:val="00795457"/>
    <w:rsid w:val="007955FA"/>
    <w:rsid w:val="00795670"/>
    <w:rsid w:val="00795676"/>
    <w:rsid w:val="0079585C"/>
    <w:rsid w:val="00795A4A"/>
    <w:rsid w:val="00795B49"/>
    <w:rsid w:val="00796244"/>
    <w:rsid w:val="00796339"/>
    <w:rsid w:val="0079644E"/>
    <w:rsid w:val="0079673F"/>
    <w:rsid w:val="007967A9"/>
    <w:rsid w:val="00796975"/>
    <w:rsid w:val="00796A53"/>
    <w:rsid w:val="00796AD3"/>
    <w:rsid w:val="00796B9B"/>
    <w:rsid w:val="00796BC5"/>
    <w:rsid w:val="00796BD3"/>
    <w:rsid w:val="0079708C"/>
    <w:rsid w:val="0079716E"/>
    <w:rsid w:val="00797301"/>
    <w:rsid w:val="0079767F"/>
    <w:rsid w:val="0079770C"/>
    <w:rsid w:val="00797711"/>
    <w:rsid w:val="00797893"/>
    <w:rsid w:val="00797B54"/>
    <w:rsid w:val="00797B78"/>
    <w:rsid w:val="00797C3B"/>
    <w:rsid w:val="00797CB1"/>
    <w:rsid w:val="00797CE1"/>
    <w:rsid w:val="00797E7C"/>
    <w:rsid w:val="00797F96"/>
    <w:rsid w:val="007A0267"/>
    <w:rsid w:val="007A0363"/>
    <w:rsid w:val="007A06D8"/>
    <w:rsid w:val="007A07A2"/>
    <w:rsid w:val="007A094D"/>
    <w:rsid w:val="007A09D3"/>
    <w:rsid w:val="007A0BAF"/>
    <w:rsid w:val="007A0EC9"/>
    <w:rsid w:val="007A1199"/>
    <w:rsid w:val="007A11C2"/>
    <w:rsid w:val="007A14A8"/>
    <w:rsid w:val="007A1558"/>
    <w:rsid w:val="007A1615"/>
    <w:rsid w:val="007A17B6"/>
    <w:rsid w:val="007A1A68"/>
    <w:rsid w:val="007A1C7E"/>
    <w:rsid w:val="007A2118"/>
    <w:rsid w:val="007A214F"/>
    <w:rsid w:val="007A21C2"/>
    <w:rsid w:val="007A23C1"/>
    <w:rsid w:val="007A256F"/>
    <w:rsid w:val="007A267A"/>
    <w:rsid w:val="007A2B16"/>
    <w:rsid w:val="007A2BAD"/>
    <w:rsid w:val="007A2DD9"/>
    <w:rsid w:val="007A356D"/>
    <w:rsid w:val="007A373F"/>
    <w:rsid w:val="007A3803"/>
    <w:rsid w:val="007A3A29"/>
    <w:rsid w:val="007A3CAD"/>
    <w:rsid w:val="007A4239"/>
    <w:rsid w:val="007A42EC"/>
    <w:rsid w:val="007A4601"/>
    <w:rsid w:val="007A4AD7"/>
    <w:rsid w:val="007A4C24"/>
    <w:rsid w:val="007A5214"/>
    <w:rsid w:val="007A5638"/>
    <w:rsid w:val="007A5C27"/>
    <w:rsid w:val="007A5D36"/>
    <w:rsid w:val="007A5D67"/>
    <w:rsid w:val="007A5EE1"/>
    <w:rsid w:val="007A5FB1"/>
    <w:rsid w:val="007A611E"/>
    <w:rsid w:val="007A6187"/>
    <w:rsid w:val="007A649A"/>
    <w:rsid w:val="007A65B3"/>
    <w:rsid w:val="007A69D7"/>
    <w:rsid w:val="007A6D17"/>
    <w:rsid w:val="007A6DDA"/>
    <w:rsid w:val="007A6EDE"/>
    <w:rsid w:val="007A70EA"/>
    <w:rsid w:val="007A75E9"/>
    <w:rsid w:val="007A7611"/>
    <w:rsid w:val="007A7B8A"/>
    <w:rsid w:val="007A7BAA"/>
    <w:rsid w:val="007A7BD3"/>
    <w:rsid w:val="007A7E84"/>
    <w:rsid w:val="007A7F0A"/>
    <w:rsid w:val="007B07D7"/>
    <w:rsid w:val="007B08B0"/>
    <w:rsid w:val="007B0A09"/>
    <w:rsid w:val="007B0A0B"/>
    <w:rsid w:val="007B0AF0"/>
    <w:rsid w:val="007B0BD8"/>
    <w:rsid w:val="007B0D6B"/>
    <w:rsid w:val="007B138C"/>
    <w:rsid w:val="007B1398"/>
    <w:rsid w:val="007B15C6"/>
    <w:rsid w:val="007B1646"/>
    <w:rsid w:val="007B182E"/>
    <w:rsid w:val="007B18CB"/>
    <w:rsid w:val="007B19C4"/>
    <w:rsid w:val="007B1E81"/>
    <w:rsid w:val="007B1F77"/>
    <w:rsid w:val="007B228C"/>
    <w:rsid w:val="007B23B0"/>
    <w:rsid w:val="007B23CB"/>
    <w:rsid w:val="007B23EC"/>
    <w:rsid w:val="007B2624"/>
    <w:rsid w:val="007B2672"/>
    <w:rsid w:val="007B26CF"/>
    <w:rsid w:val="007B290C"/>
    <w:rsid w:val="007B3044"/>
    <w:rsid w:val="007B3228"/>
    <w:rsid w:val="007B32DB"/>
    <w:rsid w:val="007B34D5"/>
    <w:rsid w:val="007B35C5"/>
    <w:rsid w:val="007B36A7"/>
    <w:rsid w:val="007B3D5B"/>
    <w:rsid w:val="007B3DEB"/>
    <w:rsid w:val="007B404B"/>
    <w:rsid w:val="007B408C"/>
    <w:rsid w:val="007B429B"/>
    <w:rsid w:val="007B43DA"/>
    <w:rsid w:val="007B4423"/>
    <w:rsid w:val="007B4606"/>
    <w:rsid w:val="007B487E"/>
    <w:rsid w:val="007B49F5"/>
    <w:rsid w:val="007B4B08"/>
    <w:rsid w:val="007B4C38"/>
    <w:rsid w:val="007B4CCF"/>
    <w:rsid w:val="007B4DAA"/>
    <w:rsid w:val="007B4FE9"/>
    <w:rsid w:val="007B5062"/>
    <w:rsid w:val="007B5234"/>
    <w:rsid w:val="007B54B9"/>
    <w:rsid w:val="007B54D4"/>
    <w:rsid w:val="007B594F"/>
    <w:rsid w:val="007B5A67"/>
    <w:rsid w:val="007B5B0C"/>
    <w:rsid w:val="007B5FA1"/>
    <w:rsid w:val="007B5FD0"/>
    <w:rsid w:val="007B600B"/>
    <w:rsid w:val="007B6018"/>
    <w:rsid w:val="007B605E"/>
    <w:rsid w:val="007B60C5"/>
    <w:rsid w:val="007B60EB"/>
    <w:rsid w:val="007B60F4"/>
    <w:rsid w:val="007B60FE"/>
    <w:rsid w:val="007B641A"/>
    <w:rsid w:val="007B650A"/>
    <w:rsid w:val="007B6511"/>
    <w:rsid w:val="007B6A3E"/>
    <w:rsid w:val="007B6E75"/>
    <w:rsid w:val="007B7041"/>
    <w:rsid w:val="007B7647"/>
    <w:rsid w:val="007B78E6"/>
    <w:rsid w:val="007B79F5"/>
    <w:rsid w:val="007B7E8C"/>
    <w:rsid w:val="007C0010"/>
    <w:rsid w:val="007C059E"/>
    <w:rsid w:val="007C066B"/>
    <w:rsid w:val="007C0912"/>
    <w:rsid w:val="007C0B0D"/>
    <w:rsid w:val="007C0D34"/>
    <w:rsid w:val="007C0DB8"/>
    <w:rsid w:val="007C0F20"/>
    <w:rsid w:val="007C1226"/>
    <w:rsid w:val="007C1671"/>
    <w:rsid w:val="007C16E0"/>
    <w:rsid w:val="007C177A"/>
    <w:rsid w:val="007C18A5"/>
    <w:rsid w:val="007C1CC5"/>
    <w:rsid w:val="007C1D7D"/>
    <w:rsid w:val="007C214D"/>
    <w:rsid w:val="007C21F6"/>
    <w:rsid w:val="007C22CB"/>
    <w:rsid w:val="007C246D"/>
    <w:rsid w:val="007C2B02"/>
    <w:rsid w:val="007C2D67"/>
    <w:rsid w:val="007C31DE"/>
    <w:rsid w:val="007C3227"/>
    <w:rsid w:val="007C34F8"/>
    <w:rsid w:val="007C3772"/>
    <w:rsid w:val="007C37ED"/>
    <w:rsid w:val="007C3A23"/>
    <w:rsid w:val="007C3CEF"/>
    <w:rsid w:val="007C3D5D"/>
    <w:rsid w:val="007C3D5F"/>
    <w:rsid w:val="007C3D68"/>
    <w:rsid w:val="007C3E70"/>
    <w:rsid w:val="007C3EA2"/>
    <w:rsid w:val="007C41EB"/>
    <w:rsid w:val="007C420B"/>
    <w:rsid w:val="007C4327"/>
    <w:rsid w:val="007C4708"/>
    <w:rsid w:val="007C47BC"/>
    <w:rsid w:val="007C47CA"/>
    <w:rsid w:val="007C485A"/>
    <w:rsid w:val="007C488D"/>
    <w:rsid w:val="007C48BB"/>
    <w:rsid w:val="007C49B9"/>
    <w:rsid w:val="007C4A7E"/>
    <w:rsid w:val="007C4B10"/>
    <w:rsid w:val="007C4D5A"/>
    <w:rsid w:val="007C5C20"/>
    <w:rsid w:val="007C601F"/>
    <w:rsid w:val="007C60EB"/>
    <w:rsid w:val="007C61C6"/>
    <w:rsid w:val="007C679A"/>
    <w:rsid w:val="007C67C5"/>
    <w:rsid w:val="007C67F1"/>
    <w:rsid w:val="007C6D69"/>
    <w:rsid w:val="007C6F17"/>
    <w:rsid w:val="007C7099"/>
    <w:rsid w:val="007C70B4"/>
    <w:rsid w:val="007C70F2"/>
    <w:rsid w:val="007C71B5"/>
    <w:rsid w:val="007C7335"/>
    <w:rsid w:val="007C74A7"/>
    <w:rsid w:val="007C779B"/>
    <w:rsid w:val="007C7819"/>
    <w:rsid w:val="007C7825"/>
    <w:rsid w:val="007C7855"/>
    <w:rsid w:val="007C7F26"/>
    <w:rsid w:val="007C7F54"/>
    <w:rsid w:val="007D0086"/>
    <w:rsid w:val="007D0127"/>
    <w:rsid w:val="007D031A"/>
    <w:rsid w:val="007D066C"/>
    <w:rsid w:val="007D099D"/>
    <w:rsid w:val="007D0A0F"/>
    <w:rsid w:val="007D0CA6"/>
    <w:rsid w:val="007D0F73"/>
    <w:rsid w:val="007D0FAD"/>
    <w:rsid w:val="007D15C5"/>
    <w:rsid w:val="007D173C"/>
    <w:rsid w:val="007D191D"/>
    <w:rsid w:val="007D1E5F"/>
    <w:rsid w:val="007D1FD0"/>
    <w:rsid w:val="007D2074"/>
    <w:rsid w:val="007D21D5"/>
    <w:rsid w:val="007D2337"/>
    <w:rsid w:val="007D2A64"/>
    <w:rsid w:val="007D2F57"/>
    <w:rsid w:val="007D2FC2"/>
    <w:rsid w:val="007D3175"/>
    <w:rsid w:val="007D34C7"/>
    <w:rsid w:val="007D35F7"/>
    <w:rsid w:val="007D3F1E"/>
    <w:rsid w:val="007D410B"/>
    <w:rsid w:val="007D4165"/>
    <w:rsid w:val="007D4345"/>
    <w:rsid w:val="007D45CB"/>
    <w:rsid w:val="007D46E0"/>
    <w:rsid w:val="007D4704"/>
    <w:rsid w:val="007D4AD5"/>
    <w:rsid w:val="007D4C37"/>
    <w:rsid w:val="007D4D04"/>
    <w:rsid w:val="007D4D68"/>
    <w:rsid w:val="007D4D8E"/>
    <w:rsid w:val="007D505A"/>
    <w:rsid w:val="007D54D0"/>
    <w:rsid w:val="007D557B"/>
    <w:rsid w:val="007D55FB"/>
    <w:rsid w:val="007D5648"/>
    <w:rsid w:val="007D56E1"/>
    <w:rsid w:val="007D57F9"/>
    <w:rsid w:val="007D5B38"/>
    <w:rsid w:val="007D5B66"/>
    <w:rsid w:val="007D5BD3"/>
    <w:rsid w:val="007D5FCF"/>
    <w:rsid w:val="007D63DC"/>
    <w:rsid w:val="007D63EF"/>
    <w:rsid w:val="007D648D"/>
    <w:rsid w:val="007D64AF"/>
    <w:rsid w:val="007D6768"/>
    <w:rsid w:val="007D6964"/>
    <w:rsid w:val="007D6BD3"/>
    <w:rsid w:val="007D6C13"/>
    <w:rsid w:val="007D6E03"/>
    <w:rsid w:val="007D6E65"/>
    <w:rsid w:val="007D7084"/>
    <w:rsid w:val="007D710D"/>
    <w:rsid w:val="007D7363"/>
    <w:rsid w:val="007D758C"/>
    <w:rsid w:val="007D7C2B"/>
    <w:rsid w:val="007D7CBB"/>
    <w:rsid w:val="007D7D01"/>
    <w:rsid w:val="007D7D57"/>
    <w:rsid w:val="007E00E6"/>
    <w:rsid w:val="007E030A"/>
    <w:rsid w:val="007E03F2"/>
    <w:rsid w:val="007E0540"/>
    <w:rsid w:val="007E0614"/>
    <w:rsid w:val="007E06D6"/>
    <w:rsid w:val="007E0734"/>
    <w:rsid w:val="007E075F"/>
    <w:rsid w:val="007E0892"/>
    <w:rsid w:val="007E0893"/>
    <w:rsid w:val="007E0A7D"/>
    <w:rsid w:val="007E0BCA"/>
    <w:rsid w:val="007E0C60"/>
    <w:rsid w:val="007E0CFA"/>
    <w:rsid w:val="007E0FD4"/>
    <w:rsid w:val="007E104C"/>
    <w:rsid w:val="007E1293"/>
    <w:rsid w:val="007E19AA"/>
    <w:rsid w:val="007E1C82"/>
    <w:rsid w:val="007E1D26"/>
    <w:rsid w:val="007E1E23"/>
    <w:rsid w:val="007E1ED9"/>
    <w:rsid w:val="007E1F33"/>
    <w:rsid w:val="007E261D"/>
    <w:rsid w:val="007E275D"/>
    <w:rsid w:val="007E2874"/>
    <w:rsid w:val="007E28C8"/>
    <w:rsid w:val="007E2976"/>
    <w:rsid w:val="007E2D24"/>
    <w:rsid w:val="007E305D"/>
    <w:rsid w:val="007E3122"/>
    <w:rsid w:val="007E3258"/>
    <w:rsid w:val="007E3686"/>
    <w:rsid w:val="007E3896"/>
    <w:rsid w:val="007E3C73"/>
    <w:rsid w:val="007E3E34"/>
    <w:rsid w:val="007E3EF5"/>
    <w:rsid w:val="007E40BE"/>
    <w:rsid w:val="007E4247"/>
    <w:rsid w:val="007E43BD"/>
    <w:rsid w:val="007E4954"/>
    <w:rsid w:val="007E499F"/>
    <w:rsid w:val="007E4D09"/>
    <w:rsid w:val="007E5000"/>
    <w:rsid w:val="007E52EA"/>
    <w:rsid w:val="007E53C7"/>
    <w:rsid w:val="007E5816"/>
    <w:rsid w:val="007E589F"/>
    <w:rsid w:val="007E5BC7"/>
    <w:rsid w:val="007E5BEE"/>
    <w:rsid w:val="007E5DB4"/>
    <w:rsid w:val="007E5F0F"/>
    <w:rsid w:val="007E5F33"/>
    <w:rsid w:val="007E60AF"/>
    <w:rsid w:val="007E61BD"/>
    <w:rsid w:val="007E633E"/>
    <w:rsid w:val="007E639B"/>
    <w:rsid w:val="007E692F"/>
    <w:rsid w:val="007E6DF0"/>
    <w:rsid w:val="007E6F9D"/>
    <w:rsid w:val="007E71EC"/>
    <w:rsid w:val="007E72AF"/>
    <w:rsid w:val="007E7732"/>
    <w:rsid w:val="007E775A"/>
    <w:rsid w:val="007E7A62"/>
    <w:rsid w:val="007E7AD2"/>
    <w:rsid w:val="007E7CBD"/>
    <w:rsid w:val="007F009F"/>
    <w:rsid w:val="007F0111"/>
    <w:rsid w:val="007F01AE"/>
    <w:rsid w:val="007F046C"/>
    <w:rsid w:val="007F04D1"/>
    <w:rsid w:val="007F07B0"/>
    <w:rsid w:val="007F07F1"/>
    <w:rsid w:val="007F08DC"/>
    <w:rsid w:val="007F0D50"/>
    <w:rsid w:val="007F0DA1"/>
    <w:rsid w:val="007F1170"/>
    <w:rsid w:val="007F1186"/>
    <w:rsid w:val="007F127C"/>
    <w:rsid w:val="007F12EE"/>
    <w:rsid w:val="007F1758"/>
    <w:rsid w:val="007F1838"/>
    <w:rsid w:val="007F1B4E"/>
    <w:rsid w:val="007F1CA5"/>
    <w:rsid w:val="007F1E03"/>
    <w:rsid w:val="007F1EB5"/>
    <w:rsid w:val="007F2091"/>
    <w:rsid w:val="007F2173"/>
    <w:rsid w:val="007F236B"/>
    <w:rsid w:val="007F23C2"/>
    <w:rsid w:val="007F25AD"/>
    <w:rsid w:val="007F2790"/>
    <w:rsid w:val="007F28CD"/>
    <w:rsid w:val="007F2975"/>
    <w:rsid w:val="007F2D32"/>
    <w:rsid w:val="007F2D33"/>
    <w:rsid w:val="007F2F8E"/>
    <w:rsid w:val="007F328D"/>
    <w:rsid w:val="007F3428"/>
    <w:rsid w:val="007F35EA"/>
    <w:rsid w:val="007F37AE"/>
    <w:rsid w:val="007F37B9"/>
    <w:rsid w:val="007F381D"/>
    <w:rsid w:val="007F3AAF"/>
    <w:rsid w:val="007F3BE5"/>
    <w:rsid w:val="007F3C59"/>
    <w:rsid w:val="007F3D33"/>
    <w:rsid w:val="007F406F"/>
    <w:rsid w:val="007F42F4"/>
    <w:rsid w:val="007F449D"/>
    <w:rsid w:val="007F462D"/>
    <w:rsid w:val="007F463A"/>
    <w:rsid w:val="007F47C1"/>
    <w:rsid w:val="007F4918"/>
    <w:rsid w:val="007F4A6C"/>
    <w:rsid w:val="007F4DD2"/>
    <w:rsid w:val="007F4E29"/>
    <w:rsid w:val="007F4E6B"/>
    <w:rsid w:val="007F4F83"/>
    <w:rsid w:val="007F502E"/>
    <w:rsid w:val="007F5317"/>
    <w:rsid w:val="007F536A"/>
    <w:rsid w:val="007F5406"/>
    <w:rsid w:val="007F54ED"/>
    <w:rsid w:val="007F558C"/>
    <w:rsid w:val="007F5A7B"/>
    <w:rsid w:val="007F5CAA"/>
    <w:rsid w:val="007F5E31"/>
    <w:rsid w:val="007F5EF4"/>
    <w:rsid w:val="007F5FDD"/>
    <w:rsid w:val="007F5FEA"/>
    <w:rsid w:val="007F60ED"/>
    <w:rsid w:val="007F629D"/>
    <w:rsid w:val="007F6590"/>
    <w:rsid w:val="007F68FB"/>
    <w:rsid w:val="007F6961"/>
    <w:rsid w:val="007F6BB7"/>
    <w:rsid w:val="007F6CD3"/>
    <w:rsid w:val="007F6E30"/>
    <w:rsid w:val="007F709F"/>
    <w:rsid w:val="007F72E1"/>
    <w:rsid w:val="007F768B"/>
    <w:rsid w:val="007F779F"/>
    <w:rsid w:val="007F78FC"/>
    <w:rsid w:val="007F7C67"/>
    <w:rsid w:val="007F7DAF"/>
    <w:rsid w:val="007F7F2E"/>
    <w:rsid w:val="0080003D"/>
    <w:rsid w:val="0080012E"/>
    <w:rsid w:val="008002E7"/>
    <w:rsid w:val="008006D1"/>
    <w:rsid w:val="0080079D"/>
    <w:rsid w:val="00800B99"/>
    <w:rsid w:val="00800CFA"/>
    <w:rsid w:val="00801176"/>
    <w:rsid w:val="00801353"/>
    <w:rsid w:val="0080150B"/>
    <w:rsid w:val="008017C2"/>
    <w:rsid w:val="00801D50"/>
    <w:rsid w:val="00801F4C"/>
    <w:rsid w:val="00802036"/>
    <w:rsid w:val="00802039"/>
    <w:rsid w:val="0080207E"/>
    <w:rsid w:val="008021FD"/>
    <w:rsid w:val="00802307"/>
    <w:rsid w:val="008025AA"/>
    <w:rsid w:val="00802889"/>
    <w:rsid w:val="00802A28"/>
    <w:rsid w:val="00803038"/>
    <w:rsid w:val="00803244"/>
    <w:rsid w:val="00803278"/>
    <w:rsid w:val="008034AF"/>
    <w:rsid w:val="00803767"/>
    <w:rsid w:val="00803A16"/>
    <w:rsid w:val="00803AFA"/>
    <w:rsid w:val="00803C67"/>
    <w:rsid w:val="00803E78"/>
    <w:rsid w:val="00803F39"/>
    <w:rsid w:val="008040C4"/>
    <w:rsid w:val="0080471A"/>
    <w:rsid w:val="0080479C"/>
    <w:rsid w:val="00804852"/>
    <w:rsid w:val="00804EF5"/>
    <w:rsid w:val="00804F5E"/>
    <w:rsid w:val="00805059"/>
    <w:rsid w:val="0080538C"/>
    <w:rsid w:val="00805754"/>
    <w:rsid w:val="00805ABA"/>
    <w:rsid w:val="00805C3A"/>
    <w:rsid w:val="00805D4A"/>
    <w:rsid w:val="00805DC8"/>
    <w:rsid w:val="00805EBD"/>
    <w:rsid w:val="0080613A"/>
    <w:rsid w:val="0080621F"/>
    <w:rsid w:val="008063D6"/>
    <w:rsid w:val="0080654A"/>
    <w:rsid w:val="00806618"/>
    <w:rsid w:val="00806780"/>
    <w:rsid w:val="008068D0"/>
    <w:rsid w:val="00806B50"/>
    <w:rsid w:val="00806C27"/>
    <w:rsid w:val="00806D0B"/>
    <w:rsid w:val="00806D57"/>
    <w:rsid w:val="00806EF5"/>
    <w:rsid w:val="008070E5"/>
    <w:rsid w:val="00807112"/>
    <w:rsid w:val="008071D8"/>
    <w:rsid w:val="008072C2"/>
    <w:rsid w:val="00807428"/>
    <w:rsid w:val="0080753A"/>
    <w:rsid w:val="00807662"/>
    <w:rsid w:val="0080766A"/>
    <w:rsid w:val="0080770F"/>
    <w:rsid w:val="008079A2"/>
    <w:rsid w:val="00807A6A"/>
    <w:rsid w:val="00807D2D"/>
    <w:rsid w:val="00807D4E"/>
    <w:rsid w:val="00807F75"/>
    <w:rsid w:val="00810249"/>
    <w:rsid w:val="00810453"/>
    <w:rsid w:val="0081056F"/>
    <w:rsid w:val="008105FC"/>
    <w:rsid w:val="0081063A"/>
    <w:rsid w:val="008107B8"/>
    <w:rsid w:val="00810818"/>
    <w:rsid w:val="00810A60"/>
    <w:rsid w:val="00810B0E"/>
    <w:rsid w:val="00810BF5"/>
    <w:rsid w:val="00810D45"/>
    <w:rsid w:val="00810D72"/>
    <w:rsid w:val="00810DD1"/>
    <w:rsid w:val="00810E05"/>
    <w:rsid w:val="00810E54"/>
    <w:rsid w:val="00810FF9"/>
    <w:rsid w:val="00811076"/>
    <w:rsid w:val="008111C6"/>
    <w:rsid w:val="0081160E"/>
    <w:rsid w:val="00811930"/>
    <w:rsid w:val="00811BAA"/>
    <w:rsid w:val="00811C19"/>
    <w:rsid w:val="00811EBD"/>
    <w:rsid w:val="00811FE2"/>
    <w:rsid w:val="008120A7"/>
    <w:rsid w:val="00812225"/>
    <w:rsid w:val="0081278C"/>
    <w:rsid w:val="0081281C"/>
    <w:rsid w:val="008128CD"/>
    <w:rsid w:val="00812AA4"/>
    <w:rsid w:val="008130C8"/>
    <w:rsid w:val="00813101"/>
    <w:rsid w:val="008131DE"/>
    <w:rsid w:val="008132EB"/>
    <w:rsid w:val="008133AC"/>
    <w:rsid w:val="00813490"/>
    <w:rsid w:val="00813705"/>
    <w:rsid w:val="008138D3"/>
    <w:rsid w:val="00813FFE"/>
    <w:rsid w:val="0081437A"/>
    <w:rsid w:val="0081461E"/>
    <w:rsid w:val="0081482A"/>
    <w:rsid w:val="008148CE"/>
    <w:rsid w:val="008150C6"/>
    <w:rsid w:val="00815165"/>
    <w:rsid w:val="0081533D"/>
    <w:rsid w:val="008153D5"/>
    <w:rsid w:val="00815463"/>
    <w:rsid w:val="00815586"/>
    <w:rsid w:val="008155C9"/>
    <w:rsid w:val="008158D3"/>
    <w:rsid w:val="00815BDB"/>
    <w:rsid w:val="00815D16"/>
    <w:rsid w:val="00815DD6"/>
    <w:rsid w:val="00815DFF"/>
    <w:rsid w:val="00815F01"/>
    <w:rsid w:val="00815FFA"/>
    <w:rsid w:val="00816280"/>
    <w:rsid w:val="00816633"/>
    <w:rsid w:val="008168C8"/>
    <w:rsid w:val="00816BEB"/>
    <w:rsid w:val="00816DB6"/>
    <w:rsid w:val="00816E91"/>
    <w:rsid w:val="008173C0"/>
    <w:rsid w:val="00817471"/>
    <w:rsid w:val="008174C3"/>
    <w:rsid w:val="0081779C"/>
    <w:rsid w:val="008177B8"/>
    <w:rsid w:val="0081798B"/>
    <w:rsid w:val="008179C5"/>
    <w:rsid w:val="00817A0D"/>
    <w:rsid w:val="00817D98"/>
    <w:rsid w:val="008202FD"/>
    <w:rsid w:val="0082055D"/>
    <w:rsid w:val="00820974"/>
    <w:rsid w:val="008209C1"/>
    <w:rsid w:val="00820B73"/>
    <w:rsid w:val="00820BDE"/>
    <w:rsid w:val="00820DC3"/>
    <w:rsid w:val="00820F28"/>
    <w:rsid w:val="008214BB"/>
    <w:rsid w:val="00821973"/>
    <w:rsid w:val="00821A34"/>
    <w:rsid w:val="00821B88"/>
    <w:rsid w:val="00821D77"/>
    <w:rsid w:val="00821DC7"/>
    <w:rsid w:val="00821F59"/>
    <w:rsid w:val="00821FB7"/>
    <w:rsid w:val="00822145"/>
    <w:rsid w:val="008221FB"/>
    <w:rsid w:val="00822219"/>
    <w:rsid w:val="008222FE"/>
    <w:rsid w:val="00822518"/>
    <w:rsid w:val="008226D4"/>
    <w:rsid w:val="0082281A"/>
    <w:rsid w:val="00822A0C"/>
    <w:rsid w:val="00822B08"/>
    <w:rsid w:val="00822B44"/>
    <w:rsid w:val="00822B75"/>
    <w:rsid w:val="00823058"/>
    <w:rsid w:val="0082306D"/>
    <w:rsid w:val="008232E1"/>
    <w:rsid w:val="00823B17"/>
    <w:rsid w:val="00823C16"/>
    <w:rsid w:val="00823D61"/>
    <w:rsid w:val="00823DED"/>
    <w:rsid w:val="00823E82"/>
    <w:rsid w:val="00823F16"/>
    <w:rsid w:val="008240F5"/>
    <w:rsid w:val="00824169"/>
    <w:rsid w:val="008241DD"/>
    <w:rsid w:val="008244F6"/>
    <w:rsid w:val="0082491A"/>
    <w:rsid w:val="00824A1A"/>
    <w:rsid w:val="00824C0E"/>
    <w:rsid w:val="00824CB4"/>
    <w:rsid w:val="00824EA7"/>
    <w:rsid w:val="00825010"/>
    <w:rsid w:val="008251B3"/>
    <w:rsid w:val="008251D7"/>
    <w:rsid w:val="00825618"/>
    <w:rsid w:val="00825B33"/>
    <w:rsid w:val="00825BB0"/>
    <w:rsid w:val="00825FD6"/>
    <w:rsid w:val="00826043"/>
    <w:rsid w:val="00826392"/>
    <w:rsid w:val="008263BC"/>
    <w:rsid w:val="00826800"/>
    <w:rsid w:val="00826E7E"/>
    <w:rsid w:val="00826F85"/>
    <w:rsid w:val="008274AC"/>
    <w:rsid w:val="00827780"/>
    <w:rsid w:val="008278AA"/>
    <w:rsid w:val="0082798F"/>
    <w:rsid w:val="00827A1E"/>
    <w:rsid w:val="00827AF7"/>
    <w:rsid w:val="00827D9F"/>
    <w:rsid w:val="00827E65"/>
    <w:rsid w:val="00827EEF"/>
    <w:rsid w:val="00827EF6"/>
    <w:rsid w:val="0083001E"/>
    <w:rsid w:val="00830168"/>
    <w:rsid w:val="008301A3"/>
    <w:rsid w:val="008302EB"/>
    <w:rsid w:val="008303F6"/>
    <w:rsid w:val="00830671"/>
    <w:rsid w:val="00830767"/>
    <w:rsid w:val="008308E8"/>
    <w:rsid w:val="00830C94"/>
    <w:rsid w:val="00830D8C"/>
    <w:rsid w:val="00830E5E"/>
    <w:rsid w:val="00830EE7"/>
    <w:rsid w:val="00831317"/>
    <w:rsid w:val="008313FD"/>
    <w:rsid w:val="008314FF"/>
    <w:rsid w:val="008315B5"/>
    <w:rsid w:val="008316C9"/>
    <w:rsid w:val="008318C0"/>
    <w:rsid w:val="00831962"/>
    <w:rsid w:val="00831968"/>
    <w:rsid w:val="008319DB"/>
    <w:rsid w:val="00831B53"/>
    <w:rsid w:val="00831B5E"/>
    <w:rsid w:val="00831C73"/>
    <w:rsid w:val="00832076"/>
    <w:rsid w:val="008324FB"/>
    <w:rsid w:val="008326F7"/>
    <w:rsid w:val="008326FA"/>
    <w:rsid w:val="00832835"/>
    <w:rsid w:val="008328F6"/>
    <w:rsid w:val="00832C5B"/>
    <w:rsid w:val="00832F62"/>
    <w:rsid w:val="008333D9"/>
    <w:rsid w:val="00833D48"/>
    <w:rsid w:val="0083420B"/>
    <w:rsid w:val="008344F3"/>
    <w:rsid w:val="00834646"/>
    <w:rsid w:val="008346B6"/>
    <w:rsid w:val="00834887"/>
    <w:rsid w:val="00834D28"/>
    <w:rsid w:val="00835035"/>
    <w:rsid w:val="008352A3"/>
    <w:rsid w:val="008352ED"/>
    <w:rsid w:val="00835588"/>
    <w:rsid w:val="00835813"/>
    <w:rsid w:val="00835AB6"/>
    <w:rsid w:val="00835B5F"/>
    <w:rsid w:val="00835DB2"/>
    <w:rsid w:val="00836431"/>
    <w:rsid w:val="008364ED"/>
    <w:rsid w:val="0083690F"/>
    <w:rsid w:val="00836C9E"/>
    <w:rsid w:val="00836EC1"/>
    <w:rsid w:val="00837397"/>
    <w:rsid w:val="00837734"/>
    <w:rsid w:val="00837A75"/>
    <w:rsid w:val="00837C35"/>
    <w:rsid w:val="00837DC0"/>
    <w:rsid w:val="00837F8E"/>
    <w:rsid w:val="00840064"/>
    <w:rsid w:val="00840095"/>
    <w:rsid w:val="00840228"/>
    <w:rsid w:val="00840233"/>
    <w:rsid w:val="008402F1"/>
    <w:rsid w:val="00840526"/>
    <w:rsid w:val="00840542"/>
    <w:rsid w:val="00840607"/>
    <w:rsid w:val="0084072C"/>
    <w:rsid w:val="0084105C"/>
    <w:rsid w:val="008411DE"/>
    <w:rsid w:val="008416AA"/>
    <w:rsid w:val="00841738"/>
    <w:rsid w:val="0084174D"/>
    <w:rsid w:val="0084189B"/>
    <w:rsid w:val="008418D5"/>
    <w:rsid w:val="00841A77"/>
    <w:rsid w:val="00841BCD"/>
    <w:rsid w:val="00841BFE"/>
    <w:rsid w:val="00842372"/>
    <w:rsid w:val="0084247B"/>
    <w:rsid w:val="008429F5"/>
    <w:rsid w:val="00842AF4"/>
    <w:rsid w:val="00842B48"/>
    <w:rsid w:val="00842E21"/>
    <w:rsid w:val="00842EEA"/>
    <w:rsid w:val="00843299"/>
    <w:rsid w:val="0084331D"/>
    <w:rsid w:val="00843729"/>
    <w:rsid w:val="008438B0"/>
    <w:rsid w:val="008438FD"/>
    <w:rsid w:val="00843962"/>
    <w:rsid w:val="008439CA"/>
    <w:rsid w:val="008439DA"/>
    <w:rsid w:val="00843B3A"/>
    <w:rsid w:val="00843B9E"/>
    <w:rsid w:val="00843DCB"/>
    <w:rsid w:val="00843E8E"/>
    <w:rsid w:val="00843F5F"/>
    <w:rsid w:val="0084403E"/>
    <w:rsid w:val="00844563"/>
    <w:rsid w:val="00844612"/>
    <w:rsid w:val="0084479A"/>
    <w:rsid w:val="008447E6"/>
    <w:rsid w:val="00844889"/>
    <w:rsid w:val="008449A9"/>
    <w:rsid w:val="00844A4E"/>
    <w:rsid w:val="00844AC0"/>
    <w:rsid w:val="00844C34"/>
    <w:rsid w:val="00844D62"/>
    <w:rsid w:val="00844E5C"/>
    <w:rsid w:val="0084524B"/>
    <w:rsid w:val="00845283"/>
    <w:rsid w:val="008454F7"/>
    <w:rsid w:val="008456FD"/>
    <w:rsid w:val="00845AB8"/>
    <w:rsid w:val="00845B91"/>
    <w:rsid w:val="00845E47"/>
    <w:rsid w:val="00846021"/>
    <w:rsid w:val="0084603F"/>
    <w:rsid w:val="00846042"/>
    <w:rsid w:val="00846078"/>
    <w:rsid w:val="00846197"/>
    <w:rsid w:val="008463E4"/>
    <w:rsid w:val="00846460"/>
    <w:rsid w:val="00846640"/>
    <w:rsid w:val="00846959"/>
    <w:rsid w:val="00846978"/>
    <w:rsid w:val="00846B6B"/>
    <w:rsid w:val="00846D5B"/>
    <w:rsid w:val="0084767D"/>
    <w:rsid w:val="00847713"/>
    <w:rsid w:val="0084771F"/>
    <w:rsid w:val="0084796E"/>
    <w:rsid w:val="008479F8"/>
    <w:rsid w:val="00847ABE"/>
    <w:rsid w:val="00847B81"/>
    <w:rsid w:val="00847E15"/>
    <w:rsid w:val="00847FBB"/>
    <w:rsid w:val="008501B7"/>
    <w:rsid w:val="0085020D"/>
    <w:rsid w:val="00850536"/>
    <w:rsid w:val="00850574"/>
    <w:rsid w:val="0085059B"/>
    <w:rsid w:val="008507FE"/>
    <w:rsid w:val="00850E1D"/>
    <w:rsid w:val="00850E3C"/>
    <w:rsid w:val="00850F11"/>
    <w:rsid w:val="00850F96"/>
    <w:rsid w:val="00851145"/>
    <w:rsid w:val="00851442"/>
    <w:rsid w:val="008514BF"/>
    <w:rsid w:val="00851573"/>
    <w:rsid w:val="00851930"/>
    <w:rsid w:val="00851A98"/>
    <w:rsid w:val="00851B75"/>
    <w:rsid w:val="00851B95"/>
    <w:rsid w:val="00851BCC"/>
    <w:rsid w:val="00851ECB"/>
    <w:rsid w:val="008524DF"/>
    <w:rsid w:val="008525E9"/>
    <w:rsid w:val="00852635"/>
    <w:rsid w:val="008526FD"/>
    <w:rsid w:val="00852A67"/>
    <w:rsid w:val="00852BE9"/>
    <w:rsid w:val="00852CBC"/>
    <w:rsid w:val="0085319E"/>
    <w:rsid w:val="00853922"/>
    <w:rsid w:val="00853977"/>
    <w:rsid w:val="00853C54"/>
    <w:rsid w:val="00853D25"/>
    <w:rsid w:val="00853E5A"/>
    <w:rsid w:val="00853FEA"/>
    <w:rsid w:val="0085432C"/>
    <w:rsid w:val="00854348"/>
    <w:rsid w:val="00854441"/>
    <w:rsid w:val="008546CF"/>
    <w:rsid w:val="00854903"/>
    <w:rsid w:val="00854CDF"/>
    <w:rsid w:val="00855139"/>
    <w:rsid w:val="00855238"/>
    <w:rsid w:val="008553DF"/>
    <w:rsid w:val="00855522"/>
    <w:rsid w:val="0085578B"/>
    <w:rsid w:val="008559BA"/>
    <w:rsid w:val="00855B36"/>
    <w:rsid w:val="00855B93"/>
    <w:rsid w:val="00855CC9"/>
    <w:rsid w:val="00855DEF"/>
    <w:rsid w:val="00855DFD"/>
    <w:rsid w:val="00855E1B"/>
    <w:rsid w:val="0085602B"/>
    <w:rsid w:val="00856040"/>
    <w:rsid w:val="0085612C"/>
    <w:rsid w:val="0085632F"/>
    <w:rsid w:val="00856AD8"/>
    <w:rsid w:val="00856AFD"/>
    <w:rsid w:val="00856C47"/>
    <w:rsid w:val="00857148"/>
    <w:rsid w:val="00857557"/>
    <w:rsid w:val="0085755B"/>
    <w:rsid w:val="008575FD"/>
    <w:rsid w:val="0085790E"/>
    <w:rsid w:val="0085793D"/>
    <w:rsid w:val="0085799C"/>
    <w:rsid w:val="008579E9"/>
    <w:rsid w:val="00857F4C"/>
    <w:rsid w:val="008602E1"/>
    <w:rsid w:val="00860388"/>
    <w:rsid w:val="00860633"/>
    <w:rsid w:val="008607F4"/>
    <w:rsid w:val="00860A0F"/>
    <w:rsid w:val="00860BE2"/>
    <w:rsid w:val="00860C59"/>
    <w:rsid w:val="00861253"/>
    <w:rsid w:val="008612C0"/>
    <w:rsid w:val="008614FD"/>
    <w:rsid w:val="008615B3"/>
    <w:rsid w:val="00861720"/>
    <w:rsid w:val="00861AFE"/>
    <w:rsid w:val="00861BFE"/>
    <w:rsid w:val="00861FF7"/>
    <w:rsid w:val="00861FFF"/>
    <w:rsid w:val="00862093"/>
    <w:rsid w:val="008620C0"/>
    <w:rsid w:val="008620FB"/>
    <w:rsid w:val="00862335"/>
    <w:rsid w:val="008625BF"/>
    <w:rsid w:val="00862791"/>
    <w:rsid w:val="008628FB"/>
    <w:rsid w:val="00862A3D"/>
    <w:rsid w:val="00862A40"/>
    <w:rsid w:val="00862F66"/>
    <w:rsid w:val="00863422"/>
    <w:rsid w:val="00863505"/>
    <w:rsid w:val="0086373C"/>
    <w:rsid w:val="008637B0"/>
    <w:rsid w:val="00863856"/>
    <w:rsid w:val="008638C0"/>
    <w:rsid w:val="008638CE"/>
    <w:rsid w:val="00863AE5"/>
    <w:rsid w:val="00863B9E"/>
    <w:rsid w:val="00863E64"/>
    <w:rsid w:val="00864032"/>
    <w:rsid w:val="0086403A"/>
    <w:rsid w:val="008640F3"/>
    <w:rsid w:val="008649CC"/>
    <w:rsid w:val="00864B5E"/>
    <w:rsid w:val="00864C55"/>
    <w:rsid w:val="00864C78"/>
    <w:rsid w:val="00864CEC"/>
    <w:rsid w:val="00864FBE"/>
    <w:rsid w:val="00865053"/>
    <w:rsid w:val="0086513F"/>
    <w:rsid w:val="00865249"/>
    <w:rsid w:val="008653B0"/>
    <w:rsid w:val="008653BB"/>
    <w:rsid w:val="00865489"/>
    <w:rsid w:val="008656CF"/>
    <w:rsid w:val="00865769"/>
    <w:rsid w:val="008657C3"/>
    <w:rsid w:val="008657EE"/>
    <w:rsid w:val="0086580F"/>
    <w:rsid w:val="00865B97"/>
    <w:rsid w:val="00865CA8"/>
    <w:rsid w:val="00866380"/>
    <w:rsid w:val="0086642F"/>
    <w:rsid w:val="008665E0"/>
    <w:rsid w:val="00866870"/>
    <w:rsid w:val="00866A8F"/>
    <w:rsid w:val="00866B93"/>
    <w:rsid w:val="00866F1E"/>
    <w:rsid w:val="00867299"/>
    <w:rsid w:val="0086731A"/>
    <w:rsid w:val="0086733D"/>
    <w:rsid w:val="0086750C"/>
    <w:rsid w:val="00867613"/>
    <w:rsid w:val="008676E2"/>
    <w:rsid w:val="0086777C"/>
    <w:rsid w:val="008677A2"/>
    <w:rsid w:val="00867939"/>
    <w:rsid w:val="00867994"/>
    <w:rsid w:val="008679EE"/>
    <w:rsid w:val="00867A3C"/>
    <w:rsid w:val="00867ADD"/>
    <w:rsid w:val="00870118"/>
    <w:rsid w:val="00870220"/>
    <w:rsid w:val="00870978"/>
    <w:rsid w:val="00870A26"/>
    <w:rsid w:val="00870B0F"/>
    <w:rsid w:val="00870E2C"/>
    <w:rsid w:val="00871085"/>
    <w:rsid w:val="0087163A"/>
    <w:rsid w:val="00871692"/>
    <w:rsid w:val="008717C6"/>
    <w:rsid w:val="00871A40"/>
    <w:rsid w:val="00871C9E"/>
    <w:rsid w:val="00871E4D"/>
    <w:rsid w:val="008721C6"/>
    <w:rsid w:val="008722ED"/>
    <w:rsid w:val="008723F8"/>
    <w:rsid w:val="00872453"/>
    <w:rsid w:val="00872523"/>
    <w:rsid w:val="008725A2"/>
    <w:rsid w:val="008725DC"/>
    <w:rsid w:val="008726DF"/>
    <w:rsid w:val="0087273D"/>
    <w:rsid w:val="00872A88"/>
    <w:rsid w:val="00872B1F"/>
    <w:rsid w:val="00872BEB"/>
    <w:rsid w:val="00872D51"/>
    <w:rsid w:val="00872F67"/>
    <w:rsid w:val="00873142"/>
    <w:rsid w:val="00873503"/>
    <w:rsid w:val="0087379D"/>
    <w:rsid w:val="008737E0"/>
    <w:rsid w:val="008738D6"/>
    <w:rsid w:val="00873983"/>
    <w:rsid w:val="00873A95"/>
    <w:rsid w:val="00873B5E"/>
    <w:rsid w:val="00873B63"/>
    <w:rsid w:val="00874114"/>
    <w:rsid w:val="008744F6"/>
    <w:rsid w:val="00874512"/>
    <w:rsid w:val="00874757"/>
    <w:rsid w:val="00874AE8"/>
    <w:rsid w:val="00874F12"/>
    <w:rsid w:val="00874F98"/>
    <w:rsid w:val="008750D3"/>
    <w:rsid w:val="0087531E"/>
    <w:rsid w:val="00875443"/>
    <w:rsid w:val="00875491"/>
    <w:rsid w:val="00875543"/>
    <w:rsid w:val="00875628"/>
    <w:rsid w:val="0087593D"/>
    <w:rsid w:val="00875B43"/>
    <w:rsid w:val="00875C5F"/>
    <w:rsid w:val="00875F7D"/>
    <w:rsid w:val="0087620B"/>
    <w:rsid w:val="00876719"/>
    <w:rsid w:val="00876D5D"/>
    <w:rsid w:val="00877341"/>
    <w:rsid w:val="00877514"/>
    <w:rsid w:val="0087778C"/>
    <w:rsid w:val="008778D1"/>
    <w:rsid w:val="00877AF1"/>
    <w:rsid w:val="00877B64"/>
    <w:rsid w:val="00877D93"/>
    <w:rsid w:val="00877DFE"/>
    <w:rsid w:val="008803E7"/>
    <w:rsid w:val="008803FD"/>
    <w:rsid w:val="00880548"/>
    <w:rsid w:val="00880949"/>
    <w:rsid w:val="00880C53"/>
    <w:rsid w:val="00881053"/>
    <w:rsid w:val="00881330"/>
    <w:rsid w:val="00881447"/>
    <w:rsid w:val="008815C8"/>
    <w:rsid w:val="0088168A"/>
    <w:rsid w:val="00881732"/>
    <w:rsid w:val="00881915"/>
    <w:rsid w:val="00881967"/>
    <w:rsid w:val="0088199C"/>
    <w:rsid w:val="00881B8E"/>
    <w:rsid w:val="00881FE4"/>
    <w:rsid w:val="008822C7"/>
    <w:rsid w:val="0088231E"/>
    <w:rsid w:val="008823F7"/>
    <w:rsid w:val="00882762"/>
    <w:rsid w:val="0088294A"/>
    <w:rsid w:val="00882AC2"/>
    <w:rsid w:val="00882C86"/>
    <w:rsid w:val="00882CA0"/>
    <w:rsid w:val="00882DEA"/>
    <w:rsid w:val="00882EC3"/>
    <w:rsid w:val="00882F80"/>
    <w:rsid w:val="0088336F"/>
    <w:rsid w:val="008834F7"/>
    <w:rsid w:val="008835D0"/>
    <w:rsid w:val="00883689"/>
    <w:rsid w:val="008839EC"/>
    <w:rsid w:val="00883A72"/>
    <w:rsid w:val="00883AD1"/>
    <w:rsid w:val="00884091"/>
    <w:rsid w:val="0088417B"/>
    <w:rsid w:val="00884366"/>
    <w:rsid w:val="008845A9"/>
    <w:rsid w:val="0088461D"/>
    <w:rsid w:val="0088480D"/>
    <w:rsid w:val="0088487A"/>
    <w:rsid w:val="00884BA5"/>
    <w:rsid w:val="00884E94"/>
    <w:rsid w:val="00884E96"/>
    <w:rsid w:val="0088563A"/>
    <w:rsid w:val="00885797"/>
    <w:rsid w:val="00885C76"/>
    <w:rsid w:val="00885C8A"/>
    <w:rsid w:val="008860DD"/>
    <w:rsid w:val="008860FB"/>
    <w:rsid w:val="0088611D"/>
    <w:rsid w:val="00886405"/>
    <w:rsid w:val="00886462"/>
    <w:rsid w:val="0088699D"/>
    <w:rsid w:val="00886F03"/>
    <w:rsid w:val="00886F0C"/>
    <w:rsid w:val="00886F9D"/>
    <w:rsid w:val="00887131"/>
    <w:rsid w:val="00887179"/>
    <w:rsid w:val="0088788C"/>
    <w:rsid w:val="00887EA4"/>
    <w:rsid w:val="00887F1D"/>
    <w:rsid w:val="008902BC"/>
    <w:rsid w:val="008903DC"/>
    <w:rsid w:val="008904A3"/>
    <w:rsid w:val="00890822"/>
    <w:rsid w:val="00890D58"/>
    <w:rsid w:val="00891290"/>
    <w:rsid w:val="008912E3"/>
    <w:rsid w:val="008913AC"/>
    <w:rsid w:val="0089171F"/>
    <w:rsid w:val="00891786"/>
    <w:rsid w:val="00891BEE"/>
    <w:rsid w:val="00891DBF"/>
    <w:rsid w:val="00891ECB"/>
    <w:rsid w:val="0089206A"/>
    <w:rsid w:val="008923AA"/>
    <w:rsid w:val="00892747"/>
    <w:rsid w:val="00892B39"/>
    <w:rsid w:val="00892BAF"/>
    <w:rsid w:val="00892C02"/>
    <w:rsid w:val="00892EE9"/>
    <w:rsid w:val="0089304B"/>
    <w:rsid w:val="008930C1"/>
    <w:rsid w:val="0089325E"/>
    <w:rsid w:val="00893279"/>
    <w:rsid w:val="008935CF"/>
    <w:rsid w:val="008937B7"/>
    <w:rsid w:val="0089382E"/>
    <w:rsid w:val="00893D1A"/>
    <w:rsid w:val="00893D2B"/>
    <w:rsid w:val="00893F11"/>
    <w:rsid w:val="00893F9B"/>
    <w:rsid w:val="00894263"/>
    <w:rsid w:val="0089446A"/>
    <w:rsid w:val="00894674"/>
    <w:rsid w:val="008948EF"/>
    <w:rsid w:val="008949D0"/>
    <w:rsid w:val="00894BA2"/>
    <w:rsid w:val="0089529C"/>
    <w:rsid w:val="008952EF"/>
    <w:rsid w:val="008953C2"/>
    <w:rsid w:val="00895529"/>
    <w:rsid w:val="0089557C"/>
    <w:rsid w:val="00895709"/>
    <w:rsid w:val="00895740"/>
    <w:rsid w:val="00895871"/>
    <w:rsid w:val="008958CF"/>
    <w:rsid w:val="00895958"/>
    <w:rsid w:val="00895FDC"/>
    <w:rsid w:val="008963D2"/>
    <w:rsid w:val="008967DB"/>
    <w:rsid w:val="00896A3B"/>
    <w:rsid w:val="00896A86"/>
    <w:rsid w:val="00896D00"/>
    <w:rsid w:val="00896DCC"/>
    <w:rsid w:val="00897237"/>
    <w:rsid w:val="00897440"/>
    <w:rsid w:val="008974A3"/>
    <w:rsid w:val="008974BD"/>
    <w:rsid w:val="00897D01"/>
    <w:rsid w:val="00897D66"/>
    <w:rsid w:val="008A0268"/>
    <w:rsid w:val="008A04B3"/>
    <w:rsid w:val="008A0597"/>
    <w:rsid w:val="008A0624"/>
    <w:rsid w:val="008A0778"/>
    <w:rsid w:val="008A0A3E"/>
    <w:rsid w:val="008A0AAC"/>
    <w:rsid w:val="008A0B3D"/>
    <w:rsid w:val="008A0C1E"/>
    <w:rsid w:val="008A1267"/>
    <w:rsid w:val="008A14AE"/>
    <w:rsid w:val="008A18CC"/>
    <w:rsid w:val="008A1BDD"/>
    <w:rsid w:val="008A1C42"/>
    <w:rsid w:val="008A1D66"/>
    <w:rsid w:val="008A1E9C"/>
    <w:rsid w:val="008A201A"/>
    <w:rsid w:val="008A20D3"/>
    <w:rsid w:val="008A271C"/>
    <w:rsid w:val="008A2874"/>
    <w:rsid w:val="008A297A"/>
    <w:rsid w:val="008A2A77"/>
    <w:rsid w:val="008A2C48"/>
    <w:rsid w:val="008A2F1B"/>
    <w:rsid w:val="008A30AF"/>
    <w:rsid w:val="008A30F4"/>
    <w:rsid w:val="008A32FF"/>
    <w:rsid w:val="008A33CF"/>
    <w:rsid w:val="008A34D4"/>
    <w:rsid w:val="008A3B26"/>
    <w:rsid w:val="008A3C62"/>
    <w:rsid w:val="008A3E24"/>
    <w:rsid w:val="008A3E7C"/>
    <w:rsid w:val="008A3F37"/>
    <w:rsid w:val="008A3F82"/>
    <w:rsid w:val="008A40FF"/>
    <w:rsid w:val="008A414F"/>
    <w:rsid w:val="008A419F"/>
    <w:rsid w:val="008A4343"/>
    <w:rsid w:val="008A43CC"/>
    <w:rsid w:val="008A46A2"/>
    <w:rsid w:val="008A4833"/>
    <w:rsid w:val="008A485B"/>
    <w:rsid w:val="008A490B"/>
    <w:rsid w:val="008A490C"/>
    <w:rsid w:val="008A4935"/>
    <w:rsid w:val="008A4C19"/>
    <w:rsid w:val="008A4C56"/>
    <w:rsid w:val="008A4D57"/>
    <w:rsid w:val="008A4E1C"/>
    <w:rsid w:val="008A5270"/>
    <w:rsid w:val="008A544A"/>
    <w:rsid w:val="008A56B6"/>
    <w:rsid w:val="008A56F1"/>
    <w:rsid w:val="008A57BD"/>
    <w:rsid w:val="008A586A"/>
    <w:rsid w:val="008A5892"/>
    <w:rsid w:val="008A59BF"/>
    <w:rsid w:val="008A5C02"/>
    <w:rsid w:val="008A5EEB"/>
    <w:rsid w:val="008A60A5"/>
    <w:rsid w:val="008A6286"/>
    <w:rsid w:val="008A6331"/>
    <w:rsid w:val="008A633E"/>
    <w:rsid w:val="008A6440"/>
    <w:rsid w:val="008A65D0"/>
    <w:rsid w:val="008A65F8"/>
    <w:rsid w:val="008A6D48"/>
    <w:rsid w:val="008A6D73"/>
    <w:rsid w:val="008A6F69"/>
    <w:rsid w:val="008A7324"/>
    <w:rsid w:val="008A746A"/>
    <w:rsid w:val="008A7488"/>
    <w:rsid w:val="008A7625"/>
    <w:rsid w:val="008A76A4"/>
    <w:rsid w:val="008A7783"/>
    <w:rsid w:val="008A79C3"/>
    <w:rsid w:val="008A7B40"/>
    <w:rsid w:val="008A7B98"/>
    <w:rsid w:val="008A7C5E"/>
    <w:rsid w:val="008B05F4"/>
    <w:rsid w:val="008B062F"/>
    <w:rsid w:val="008B0850"/>
    <w:rsid w:val="008B09CC"/>
    <w:rsid w:val="008B0DD4"/>
    <w:rsid w:val="008B12B5"/>
    <w:rsid w:val="008B12E7"/>
    <w:rsid w:val="008B16AB"/>
    <w:rsid w:val="008B1802"/>
    <w:rsid w:val="008B180E"/>
    <w:rsid w:val="008B1C22"/>
    <w:rsid w:val="008B1E11"/>
    <w:rsid w:val="008B1E46"/>
    <w:rsid w:val="008B20B4"/>
    <w:rsid w:val="008B24AB"/>
    <w:rsid w:val="008B276A"/>
    <w:rsid w:val="008B2824"/>
    <w:rsid w:val="008B2839"/>
    <w:rsid w:val="008B28D7"/>
    <w:rsid w:val="008B298C"/>
    <w:rsid w:val="008B2CF9"/>
    <w:rsid w:val="008B2D89"/>
    <w:rsid w:val="008B2EB7"/>
    <w:rsid w:val="008B350F"/>
    <w:rsid w:val="008B376C"/>
    <w:rsid w:val="008B397D"/>
    <w:rsid w:val="008B3A50"/>
    <w:rsid w:val="008B3B2D"/>
    <w:rsid w:val="008B3CE3"/>
    <w:rsid w:val="008B3DFA"/>
    <w:rsid w:val="008B3EB0"/>
    <w:rsid w:val="008B40A2"/>
    <w:rsid w:val="008B42CD"/>
    <w:rsid w:val="008B465C"/>
    <w:rsid w:val="008B47D4"/>
    <w:rsid w:val="008B4C1C"/>
    <w:rsid w:val="008B4E01"/>
    <w:rsid w:val="008B4EF8"/>
    <w:rsid w:val="008B4F25"/>
    <w:rsid w:val="008B508A"/>
    <w:rsid w:val="008B5143"/>
    <w:rsid w:val="008B5195"/>
    <w:rsid w:val="008B5269"/>
    <w:rsid w:val="008B52AC"/>
    <w:rsid w:val="008B543A"/>
    <w:rsid w:val="008B57F8"/>
    <w:rsid w:val="008B5934"/>
    <w:rsid w:val="008B5C7E"/>
    <w:rsid w:val="008B5E7D"/>
    <w:rsid w:val="008B5F31"/>
    <w:rsid w:val="008B61A2"/>
    <w:rsid w:val="008B6367"/>
    <w:rsid w:val="008B6413"/>
    <w:rsid w:val="008B6485"/>
    <w:rsid w:val="008B6503"/>
    <w:rsid w:val="008B6684"/>
    <w:rsid w:val="008B67F8"/>
    <w:rsid w:val="008B68E6"/>
    <w:rsid w:val="008B6935"/>
    <w:rsid w:val="008B6A91"/>
    <w:rsid w:val="008B6AE8"/>
    <w:rsid w:val="008B6CEB"/>
    <w:rsid w:val="008B6EC0"/>
    <w:rsid w:val="008B6F43"/>
    <w:rsid w:val="008B7092"/>
    <w:rsid w:val="008B7487"/>
    <w:rsid w:val="008B76E9"/>
    <w:rsid w:val="008B7887"/>
    <w:rsid w:val="008C0038"/>
    <w:rsid w:val="008C012E"/>
    <w:rsid w:val="008C0194"/>
    <w:rsid w:val="008C0211"/>
    <w:rsid w:val="008C02DE"/>
    <w:rsid w:val="008C039C"/>
    <w:rsid w:val="008C0567"/>
    <w:rsid w:val="008C056B"/>
    <w:rsid w:val="008C05D3"/>
    <w:rsid w:val="008C05F9"/>
    <w:rsid w:val="008C06CA"/>
    <w:rsid w:val="008C0787"/>
    <w:rsid w:val="008C09A3"/>
    <w:rsid w:val="008C0C35"/>
    <w:rsid w:val="008C0DB4"/>
    <w:rsid w:val="008C0E0F"/>
    <w:rsid w:val="008C1223"/>
    <w:rsid w:val="008C1248"/>
    <w:rsid w:val="008C1315"/>
    <w:rsid w:val="008C139F"/>
    <w:rsid w:val="008C1700"/>
    <w:rsid w:val="008C174E"/>
    <w:rsid w:val="008C1846"/>
    <w:rsid w:val="008C1915"/>
    <w:rsid w:val="008C1AD4"/>
    <w:rsid w:val="008C1B27"/>
    <w:rsid w:val="008C1E85"/>
    <w:rsid w:val="008C1EE7"/>
    <w:rsid w:val="008C1FDD"/>
    <w:rsid w:val="008C1FFD"/>
    <w:rsid w:val="008C20CA"/>
    <w:rsid w:val="008C212D"/>
    <w:rsid w:val="008C22D0"/>
    <w:rsid w:val="008C25F3"/>
    <w:rsid w:val="008C262F"/>
    <w:rsid w:val="008C271A"/>
    <w:rsid w:val="008C2CCC"/>
    <w:rsid w:val="008C3061"/>
    <w:rsid w:val="008C352D"/>
    <w:rsid w:val="008C35E4"/>
    <w:rsid w:val="008C3986"/>
    <w:rsid w:val="008C399F"/>
    <w:rsid w:val="008C3C34"/>
    <w:rsid w:val="008C42A7"/>
    <w:rsid w:val="008C4568"/>
    <w:rsid w:val="008C463F"/>
    <w:rsid w:val="008C466E"/>
    <w:rsid w:val="008C491A"/>
    <w:rsid w:val="008C4B57"/>
    <w:rsid w:val="008C4BC3"/>
    <w:rsid w:val="008C4CE4"/>
    <w:rsid w:val="008C51D1"/>
    <w:rsid w:val="008C5321"/>
    <w:rsid w:val="008C5502"/>
    <w:rsid w:val="008C5A7B"/>
    <w:rsid w:val="008C5B8C"/>
    <w:rsid w:val="008C5F76"/>
    <w:rsid w:val="008C5FD5"/>
    <w:rsid w:val="008C6125"/>
    <w:rsid w:val="008C6139"/>
    <w:rsid w:val="008C62FB"/>
    <w:rsid w:val="008C63E5"/>
    <w:rsid w:val="008C65FE"/>
    <w:rsid w:val="008C6693"/>
    <w:rsid w:val="008C672C"/>
    <w:rsid w:val="008C6AC4"/>
    <w:rsid w:val="008C6DF6"/>
    <w:rsid w:val="008C6F9F"/>
    <w:rsid w:val="008C701E"/>
    <w:rsid w:val="008C7104"/>
    <w:rsid w:val="008C7187"/>
    <w:rsid w:val="008C72AB"/>
    <w:rsid w:val="008C7492"/>
    <w:rsid w:val="008C74D7"/>
    <w:rsid w:val="008C765D"/>
    <w:rsid w:val="008C76AC"/>
    <w:rsid w:val="008C7709"/>
    <w:rsid w:val="008C783A"/>
    <w:rsid w:val="008C7854"/>
    <w:rsid w:val="008C78DA"/>
    <w:rsid w:val="008C79D9"/>
    <w:rsid w:val="008C7C09"/>
    <w:rsid w:val="008C7E97"/>
    <w:rsid w:val="008D0104"/>
    <w:rsid w:val="008D0118"/>
    <w:rsid w:val="008D018B"/>
    <w:rsid w:val="008D02AE"/>
    <w:rsid w:val="008D065F"/>
    <w:rsid w:val="008D06D5"/>
    <w:rsid w:val="008D06FD"/>
    <w:rsid w:val="008D0C6C"/>
    <w:rsid w:val="008D0CB0"/>
    <w:rsid w:val="008D0CCD"/>
    <w:rsid w:val="008D0F02"/>
    <w:rsid w:val="008D0FA2"/>
    <w:rsid w:val="008D113D"/>
    <w:rsid w:val="008D12E1"/>
    <w:rsid w:val="008D1460"/>
    <w:rsid w:val="008D166A"/>
    <w:rsid w:val="008D1675"/>
    <w:rsid w:val="008D17C3"/>
    <w:rsid w:val="008D1B02"/>
    <w:rsid w:val="008D1B26"/>
    <w:rsid w:val="008D1B5A"/>
    <w:rsid w:val="008D1C89"/>
    <w:rsid w:val="008D1C98"/>
    <w:rsid w:val="008D1E91"/>
    <w:rsid w:val="008D1F71"/>
    <w:rsid w:val="008D21C4"/>
    <w:rsid w:val="008D250B"/>
    <w:rsid w:val="008D2601"/>
    <w:rsid w:val="008D267D"/>
    <w:rsid w:val="008D2972"/>
    <w:rsid w:val="008D2AC6"/>
    <w:rsid w:val="008D2ADA"/>
    <w:rsid w:val="008D2C25"/>
    <w:rsid w:val="008D2FB2"/>
    <w:rsid w:val="008D305A"/>
    <w:rsid w:val="008D312F"/>
    <w:rsid w:val="008D3472"/>
    <w:rsid w:val="008D35EC"/>
    <w:rsid w:val="008D3646"/>
    <w:rsid w:val="008D3674"/>
    <w:rsid w:val="008D3870"/>
    <w:rsid w:val="008D391F"/>
    <w:rsid w:val="008D3A4E"/>
    <w:rsid w:val="008D3B30"/>
    <w:rsid w:val="008D3BB6"/>
    <w:rsid w:val="008D3D3E"/>
    <w:rsid w:val="008D400F"/>
    <w:rsid w:val="008D42F1"/>
    <w:rsid w:val="008D4426"/>
    <w:rsid w:val="008D45DD"/>
    <w:rsid w:val="008D4631"/>
    <w:rsid w:val="008D4A00"/>
    <w:rsid w:val="008D4A3D"/>
    <w:rsid w:val="008D4D97"/>
    <w:rsid w:val="008D4E77"/>
    <w:rsid w:val="008D4EA5"/>
    <w:rsid w:val="008D51E8"/>
    <w:rsid w:val="008D527E"/>
    <w:rsid w:val="008D5527"/>
    <w:rsid w:val="008D5533"/>
    <w:rsid w:val="008D5730"/>
    <w:rsid w:val="008D5892"/>
    <w:rsid w:val="008D5F47"/>
    <w:rsid w:val="008D5FEB"/>
    <w:rsid w:val="008D60F2"/>
    <w:rsid w:val="008D628B"/>
    <w:rsid w:val="008D63C8"/>
    <w:rsid w:val="008D65C8"/>
    <w:rsid w:val="008D6A71"/>
    <w:rsid w:val="008D6C42"/>
    <w:rsid w:val="008D6D37"/>
    <w:rsid w:val="008D6F9B"/>
    <w:rsid w:val="008D7000"/>
    <w:rsid w:val="008D7181"/>
    <w:rsid w:val="008D74C8"/>
    <w:rsid w:val="008D7544"/>
    <w:rsid w:val="008D798B"/>
    <w:rsid w:val="008D7C07"/>
    <w:rsid w:val="008D7CBC"/>
    <w:rsid w:val="008D7DE8"/>
    <w:rsid w:val="008D7EB7"/>
    <w:rsid w:val="008E0242"/>
    <w:rsid w:val="008E0473"/>
    <w:rsid w:val="008E07AF"/>
    <w:rsid w:val="008E089C"/>
    <w:rsid w:val="008E09C1"/>
    <w:rsid w:val="008E0B28"/>
    <w:rsid w:val="008E0B7B"/>
    <w:rsid w:val="008E0EB0"/>
    <w:rsid w:val="008E1040"/>
    <w:rsid w:val="008E1077"/>
    <w:rsid w:val="008E108E"/>
    <w:rsid w:val="008E109D"/>
    <w:rsid w:val="008E10C8"/>
    <w:rsid w:val="008E11D9"/>
    <w:rsid w:val="008E121E"/>
    <w:rsid w:val="008E12C6"/>
    <w:rsid w:val="008E130C"/>
    <w:rsid w:val="008E1361"/>
    <w:rsid w:val="008E1394"/>
    <w:rsid w:val="008E16B9"/>
    <w:rsid w:val="008E1829"/>
    <w:rsid w:val="008E19A2"/>
    <w:rsid w:val="008E19E1"/>
    <w:rsid w:val="008E1A68"/>
    <w:rsid w:val="008E1B60"/>
    <w:rsid w:val="008E1CC2"/>
    <w:rsid w:val="008E1D1D"/>
    <w:rsid w:val="008E1D29"/>
    <w:rsid w:val="008E2063"/>
    <w:rsid w:val="008E219C"/>
    <w:rsid w:val="008E24A8"/>
    <w:rsid w:val="008E25CF"/>
    <w:rsid w:val="008E274C"/>
    <w:rsid w:val="008E27BF"/>
    <w:rsid w:val="008E2998"/>
    <w:rsid w:val="008E29E4"/>
    <w:rsid w:val="008E29F5"/>
    <w:rsid w:val="008E2A91"/>
    <w:rsid w:val="008E30C8"/>
    <w:rsid w:val="008E34BC"/>
    <w:rsid w:val="008E3526"/>
    <w:rsid w:val="008E35B0"/>
    <w:rsid w:val="008E3D02"/>
    <w:rsid w:val="008E3DA3"/>
    <w:rsid w:val="008E3DF6"/>
    <w:rsid w:val="008E3EFC"/>
    <w:rsid w:val="008E40DB"/>
    <w:rsid w:val="008E4206"/>
    <w:rsid w:val="008E443A"/>
    <w:rsid w:val="008E4503"/>
    <w:rsid w:val="008E470C"/>
    <w:rsid w:val="008E4747"/>
    <w:rsid w:val="008E480A"/>
    <w:rsid w:val="008E4D7B"/>
    <w:rsid w:val="008E4E1E"/>
    <w:rsid w:val="008E4F03"/>
    <w:rsid w:val="008E4F40"/>
    <w:rsid w:val="008E509B"/>
    <w:rsid w:val="008E547E"/>
    <w:rsid w:val="008E586E"/>
    <w:rsid w:val="008E5B92"/>
    <w:rsid w:val="008E5C2C"/>
    <w:rsid w:val="008E5C46"/>
    <w:rsid w:val="008E5CC8"/>
    <w:rsid w:val="008E5D91"/>
    <w:rsid w:val="008E5E55"/>
    <w:rsid w:val="008E60B4"/>
    <w:rsid w:val="008E61D9"/>
    <w:rsid w:val="008E647F"/>
    <w:rsid w:val="008E64C3"/>
    <w:rsid w:val="008E66FB"/>
    <w:rsid w:val="008E692E"/>
    <w:rsid w:val="008E6DE7"/>
    <w:rsid w:val="008E6F2B"/>
    <w:rsid w:val="008E6F76"/>
    <w:rsid w:val="008E70C3"/>
    <w:rsid w:val="008E71B9"/>
    <w:rsid w:val="008E7337"/>
    <w:rsid w:val="008E736F"/>
    <w:rsid w:val="008E7373"/>
    <w:rsid w:val="008E7483"/>
    <w:rsid w:val="008E7689"/>
    <w:rsid w:val="008E77FD"/>
    <w:rsid w:val="008E782F"/>
    <w:rsid w:val="008E78C7"/>
    <w:rsid w:val="008E79A0"/>
    <w:rsid w:val="008E7A6B"/>
    <w:rsid w:val="008E7B94"/>
    <w:rsid w:val="008E7DC3"/>
    <w:rsid w:val="008E7E5C"/>
    <w:rsid w:val="008E7E66"/>
    <w:rsid w:val="008F0130"/>
    <w:rsid w:val="008F02CB"/>
    <w:rsid w:val="008F03D4"/>
    <w:rsid w:val="008F05A5"/>
    <w:rsid w:val="008F0602"/>
    <w:rsid w:val="008F093C"/>
    <w:rsid w:val="008F0B81"/>
    <w:rsid w:val="008F0C01"/>
    <w:rsid w:val="008F0FD4"/>
    <w:rsid w:val="008F1066"/>
    <w:rsid w:val="008F1091"/>
    <w:rsid w:val="008F10A2"/>
    <w:rsid w:val="008F1218"/>
    <w:rsid w:val="008F15C0"/>
    <w:rsid w:val="008F171C"/>
    <w:rsid w:val="008F179C"/>
    <w:rsid w:val="008F18F7"/>
    <w:rsid w:val="008F195A"/>
    <w:rsid w:val="008F19A4"/>
    <w:rsid w:val="008F19EF"/>
    <w:rsid w:val="008F1BB9"/>
    <w:rsid w:val="008F1DF2"/>
    <w:rsid w:val="008F1EB6"/>
    <w:rsid w:val="008F1EF7"/>
    <w:rsid w:val="008F23B8"/>
    <w:rsid w:val="008F2774"/>
    <w:rsid w:val="008F2C3B"/>
    <w:rsid w:val="008F2D33"/>
    <w:rsid w:val="008F31F3"/>
    <w:rsid w:val="008F3219"/>
    <w:rsid w:val="008F35BB"/>
    <w:rsid w:val="008F370B"/>
    <w:rsid w:val="008F39AC"/>
    <w:rsid w:val="008F3AF9"/>
    <w:rsid w:val="008F3B40"/>
    <w:rsid w:val="008F3DC9"/>
    <w:rsid w:val="008F3F38"/>
    <w:rsid w:val="008F3F53"/>
    <w:rsid w:val="008F401E"/>
    <w:rsid w:val="008F41A6"/>
    <w:rsid w:val="008F476C"/>
    <w:rsid w:val="008F4C71"/>
    <w:rsid w:val="008F4CA5"/>
    <w:rsid w:val="008F4D51"/>
    <w:rsid w:val="008F4D88"/>
    <w:rsid w:val="008F4F1C"/>
    <w:rsid w:val="008F52F1"/>
    <w:rsid w:val="008F5317"/>
    <w:rsid w:val="008F5370"/>
    <w:rsid w:val="008F568F"/>
    <w:rsid w:val="008F573D"/>
    <w:rsid w:val="008F5780"/>
    <w:rsid w:val="008F58D2"/>
    <w:rsid w:val="008F5B60"/>
    <w:rsid w:val="008F5CCF"/>
    <w:rsid w:val="008F5D08"/>
    <w:rsid w:val="008F5F02"/>
    <w:rsid w:val="008F5F71"/>
    <w:rsid w:val="008F5FA1"/>
    <w:rsid w:val="008F6011"/>
    <w:rsid w:val="008F6018"/>
    <w:rsid w:val="008F6229"/>
    <w:rsid w:val="008F62DE"/>
    <w:rsid w:val="008F63A2"/>
    <w:rsid w:val="008F63C4"/>
    <w:rsid w:val="008F6547"/>
    <w:rsid w:val="008F67A7"/>
    <w:rsid w:val="008F6C03"/>
    <w:rsid w:val="008F6EC6"/>
    <w:rsid w:val="008F6F51"/>
    <w:rsid w:val="008F6FD1"/>
    <w:rsid w:val="008F7119"/>
    <w:rsid w:val="008F75DB"/>
    <w:rsid w:val="008F781D"/>
    <w:rsid w:val="008F7911"/>
    <w:rsid w:val="008F797C"/>
    <w:rsid w:val="008F79EF"/>
    <w:rsid w:val="008F7C34"/>
    <w:rsid w:val="008F7C98"/>
    <w:rsid w:val="008F7F7D"/>
    <w:rsid w:val="009004CA"/>
    <w:rsid w:val="009008E8"/>
    <w:rsid w:val="009009F0"/>
    <w:rsid w:val="00900E83"/>
    <w:rsid w:val="00900EC0"/>
    <w:rsid w:val="00900EEE"/>
    <w:rsid w:val="00901098"/>
    <w:rsid w:val="00901316"/>
    <w:rsid w:val="009014E0"/>
    <w:rsid w:val="0090170F"/>
    <w:rsid w:val="00901736"/>
    <w:rsid w:val="00901840"/>
    <w:rsid w:val="009019EE"/>
    <w:rsid w:val="00901A35"/>
    <w:rsid w:val="00901C0A"/>
    <w:rsid w:val="00901CC8"/>
    <w:rsid w:val="00901D7E"/>
    <w:rsid w:val="00901E66"/>
    <w:rsid w:val="00902030"/>
    <w:rsid w:val="0090228F"/>
    <w:rsid w:val="0090251C"/>
    <w:rsid w:val="0090259C"/>
    <w:rsid w:val="0090274F"/>
    <w:rsid w:val="0090294F"/>
    <w:rsid w:val="00902999"/>
    <w:rsid w:val="00902AB7"/>
    <w:rsid w:val="009031DC"/>
    <w:rsid w:val="0090335C"/>
    <w:rsid w:val="0090348A"/>
    <w:rsid w:val="009034A5"/>
    <w:rsid w:val="00903650"/>
    <w:rsid w:val="0090393D"/>
    <w:rsid w:val="009039F1"/>
    <w:rsid w:val="00903B70"/>
    <w:rsid w:val="00903C6C"/>
    <w:rsid w:val="00903D98"/>
    <w:rsid w:val="009044A5"/>
    <w:rsid w:val="009044E5"/>
    <w:rsid w:val="00904504"/>
    <w:rsid w:val="0090467F"/>
    <w:rsid w:val="0090469E"/>
    <w:rsid w:val="009048B2"/>
    <w:rsid w:val="009049A3"/>
    <w:rsid w:val="00904AB0"/>
    <w:rsid w:val="00904DA2"/>
    <w:rsid w:val="00904F32"/>
    <w:rsid w:val="0090551A"/>
    <w:rsid w:val="00905574"/>
    <w:rsid w:val="0090578B"/>
    <w:rsid w:val="00905882"/>
    <w:rsid w:val="00905A41"/>
    <w:rsid w:val="00905D21"/>
    <w:rsid w:val="00905F3C"/>
    <w:rsid w:val="00906813"/>
    <w:rsid w:val="00906985"/>
    <w:rsid w:val="00906A54"/>
    <w:rsid w:val="00906B75"/>
    <w:rsid w:val="00906DCE"/>
    <w:rsid w:val="00906DD8"/>
    <w:rsid w:val="009074E6"/>
    <w:rsid w:val="00907B1A"/>
    <w:rsid w:val="00907D46"/>
    <w:rsid w:val="00907EB9"/>
    <w:rsid w:val="00907EBE"/>
    <w:rsid w:val="009100AD"/>
    <w:rsid w:val="00910468"/>
    <w:rsid w:val="00910A5C"/>
    <w:rsid w:val="00910C55"/>
    <w:rsid w:val="00910DA1"/>
    <w:rsid w:val="0091107E"/>
    <w:rsid w:val="00911236"/>
    <w:rsid w:val="009115E5"/>
    <w:rsid w:val="009118B6"/>
    <w:rsid w:val="00911A31"/>
    <w:rsid w:val="00911B0D"/>
    <w:rsid w:val="00911BCE"/>
    <w:rsid w:val="00911F76"/>
    <w:rsid w:val="00912120"/>
    <w:rsid w:val="00912325"/>
    <w:rsid w:val="0091244F"/>
    <w:rsid w:val="00912A6F"/>
    <w:rsid w:val="00912AFE"/>
    <w:rsid w:val="00912CC9"/>
    <w:rsid w:val="00912D57"/>
    <w:rsid w:val="00912ED0"/>
    <w:rsid w:val="00913177"/>
    <w:rsid w:val="00913228"/>
    <w:rsid w:val="00913594"/>
    <w:rsid w:val="00913B97"/>
    <w:rsid w:val="00913D54"/>
    <w:rsid w:val="009141B1"/>
    <w:rsid w:val="00914468"/>
    <w:rsid w:val="00914786"/>
    <w:rsid w:val="00914931"/>
    <w:rsid w:val="00914F09"/>
    <w:rsid w:val="00914F2E"/>
    <w:rsid w:val="009155EA"/>
    <w:rsid w:val="00915653"/>
    <w:rsid w:val="009156C8"/>
    <w:rsid w:val="009158D9"/>
    <w:rsid w:val="00915A8D"/>
    <w:rsid w:val="0091617F"/>
    <w:rsid w:val="00916491"/>
    <w:rsid w:val="00916638"/>
    <w:rsid w:val="009166B2"/>
    <w:rsid w:val="009169ED"/>
    <w:rsid w:val="00916A1A"/>
    <w:rsid w:val="00916A68"/>
    <w:rsid w:val="0091725B"/>
    <w:rsid w:val="009172C4"/>
    <w:rsid w:val="0091731C"/>
    <w:rsid w:val="009174CE"/>
    <w:rsid w:val="009176DF"/>
    <w:rsid w:val="00917A5F"/>
    <w:rsid w:val="0092039B"/>
    <w:rsid w:val="00920418"/>
    <w:rsid w:val="00920604"/>
    <w:rsid w:val="009206B4"/>
    <w:rsid w:val="009207E9"/>
    <w:rsid w:val="00920818"/>
    <w:rsid w:val="009208CC"/>
    <w:rsid w:val="00920939"/>
    <w:rsid w:val="00920C05"/>
    <w:rsid w:val="00920C96"/>
    <w:rsid w:val="00920CE1"/>
    <w:rsid w:val="00920F4C"/>
    <w:rsid w:val="00921044"/>
    <w:rsid w:val="00921197"/>
    <w:rsid w:val="00921208"/>
    <w:rsid w:val="00921209"/>
    <w:rsid w:val="0092137D"/>
    <w:rsid w:val="0092166E"/>
    <w:rsid w:val="0092171F"/>
    <w:rsid w:val="0092190B"/>
    <w:rsid w:val="00921E1F"/>
    <w:rsid w:val="00921F58"/>
    <w:rsid w:val="00921FD2"/>
    <w:rsid w:val="00922142"/>
    <w:rsid w:val="00922384"/>
    <w:rsid w:val="00922397"/>
    <w:rsid w:val="009223B9"/>
    <w:rsid w:val="00922515"/>
    <w:rsid w:val="009226B2"/>
    <w:rsid w:val="009227F6"/>
    <w:rsid w:val="00922874"/>
    <w:rsid w:val="00922CF2"/>
    <w:rsid w:val="00922E93"/>
    <w:rsid w:val="00922EF0"/>
    <w:rsid w:val="009231CF"/>
    <w:rsid w:val="0092332D"/>
    <w:rsid w:val="009236A0"/>
    <w:rsid w:val="009236BA"/>
    <w:rsid w:val="0092374B"/>
    <w:rsid w:val="00923756"/>
    <w:rsid w:val="00923857"/>
    <w:rsid w:val="00923878"/>
    <w:rsid w:val="00923911"/>
    <w:rsid w:val="0092398D"/>
    <w:rsid w:val="00923C8F"/>
    <w:rsid w:val="00924072"/>
    <w:rsid w:val="00924114"/>
    <w:rsid w:val="0092414C"/>
    <w:rsid w:val="009242C7"/>
    <w:rsid w:val="009242CA"/>
    <w:rsid w:val="009244F0"/>
    <w:rsid w:val="0092450A"/>
    <w:rsid w:val="009245FD"/>
    <w:rsid w:val="0092490E"/>
    <w:rsid w:val="00924A96"/>
    <w:rsid w:val="00924CEC"/>
    <w:rsid w:val="00924DE2"/>
    <w:rsid w:val="009250C5"/>
    <w:rsid w:val="0092513F"/>
    <w:rsid w:val="00925228"/>
    <w:rsid w:val="009252EE"/>
    <w:rsid w:val="0092532A"/>
    <w:rsid w:val="00925559"/>
    <w:rsid w:val="00925674"/>
    <w:rsid w:val="009257BA"/>
    <w:rsid w:val="00925890"/>
    <w:rsid w:val="009259DE"/>
    <w:rsid w:val="00925A57"/>
    <w:rsid w:val="00925C0E"/>
    <w:rsid w:val="00925EFD"/>
    <w:rsid w:val="00926265"/>
    <w:rsid w:val="0092665B"/>
    <w:rsid w:val="00926782"/>
    <w:rsid w:val="00926C19"/>
    <w:rsid w:val="00926EBE"/>
    <w:rsid w:val="00926FA8"/>
    <w:rsid w:val="009270BF"/>
    <w:rsid w:val="009270C0"/>
    <w:rsid w:val="00927247"/>
    <w:rsid w:val="0092760B"/>
    <w:rsid w:val="009276A5"/>
    <w:rsid w:val="009278F9"/>
    <w:rsid w:val="00927DD7"/>
    <w:rsid w:val="00927F79"/>
    <w:rsid w:val="00930497"/>
    <w:rsid w:val="00930625"/>
    <w:rsid w:val="00930702"/>
    <w:rsid w:val="00930BB0"/>
    <w:rsid w:val="00930C1F"/>
    <w:rsid w:val="00930C45"/>
    <w:rsid w:val="00930EA2"/>
    <w:rsid w:val="00931406"/>
    <w:rsid w:val="00931438"/>
    <w:rsid w:val="009315BD"/>
    <w:rsid w:val="00931618"/>
    <w:rsid w:val="0093179A"/>
    <w:rsid w:val="009317A5"/>
    <w:rsid w:val="009318E3"/>
    <w:rsid w:val="009319BE"/>
    <w:rsid w:val="00931C31"/>
    <w:rsid w:val="00931DFC"/>
    <w:rsid w:val="00931E84"/>
    <w:rsid w:val="00931E8A"/>
    <w:rsid w:val="00931FD4"/>
    <w:rsid w:val="00932115"/>
    <w:rsid w:val="009321EB"/>
    <w:rsid w:val="00932205"/>
    <w:rsid w:val="00932370"/>
    <w:rsid w:val="00932425"/>
    <w:rsid w:val="00932583"/>
    <w:rsid w:val="0093288B"/>
    <w:rsid w:val="00932C35"/>
    <w:rsid w:val="00932E34"/>
    <w:rsid w:val="00932F6C"/>
    <w:rsid w:val="00933527"/>
    <w:rsid w:val="00933728"/>
    <w:rsid w:val="009338CD"/>
    <w:rsid w:val="00933B71"/>
    <w:rsid w:val="00933C7A"/>
    <w:rsid w:val="00933D65"/>
    <w:rsid w:val="00934279"/>
    <w:rsid w:val="0093430F"/>
    <w:rsid w:val="00934342"/>
    <w:rsid w:val="00934345"/>
    <w:rsid w:val="0093491E"/>
    <w:rsid w:val="009349BA"/>
    <w:rsid w:val="00934A01"/>
    <w:rsid w:val="00934AC5"/>
    <w:rsid w:val="00934AE2"/>
    <w:rsid w:val="00934DEA"/>
    <w:rsid w:val="009350C0"/>
    <w:rsid w:val="009351BD"/>
    <w:rsid w:val="00935246"/>
    <w:rsid w:val="009353EC"/>
    <w:rsid w:val="00935516"/>
    <w:rsid w:val="00935619"/>
    <w:rsid w:val="00935B66"/>
    <w:rsid w:val="009360E3"/>
    <w:rsid w:val="0093635C"/>
    <w:rsid w:val="009363C4"/>
    <w:rsid w:val="00936518"/>
    <w:rsid w:val="009365FD"/>
    <w:rsid w:val="009366B7"/>
    <w:rsid w:val="009369A8"/>
    <w:rsid w:val="00936B37"/>
    <w:rsid w:val="00936CBF"/>
    <w:rsid w:val="00936CEE"/>
    <w:rsid w:val="00936FD1"/>
    <w:rsid w:val="0093709D"/>
    <w:rsid w:val="009370BB"/>
    <w:rsid w:val="00937123"/>
    <w:rsid w:val="00937170"/>
    <w:rsid w:val="009371BD"/>
    <w:rsid w:val="00937259"/>
    <w:rsid w:val="009373B2"/>
    <w:rsid w:val="00937489"/>
    <w:rsid w:val="009374BC"/>
    <w:rsid w:val="00937629"/>
    <w:rsid w:val="00937633"/>
    <w:rsid w:val="009378AF"/>
    <w:rsid w:val="00937D67"/>
    <w:rsid w:val="00937FCE"/>
    <w:rsid w:val="00940210"/>
    <w:rsid w:val="00940231"/>
    <w:rsid w:val="009404FE"/>
    <w:rsid w:val="00940598"/>
    <w:rsid w:val="00940886"/>
    <w:rsid w:val="009408B6"/>
    <w:rsid w:val="00940AB9"/>
    <w:rsid w:val="00941249"/>
    <w:rsid w:val="009412C9"/>
    <w:rsid w:val="009415C3"/>
    <w:rsid w:val="009415EB"/>
    <w:rsid w:val="00941BEF"/>
    <w:rsid w:val="00941EF9"/>
    <w:rsid w:val="00942249"/>
    <w:rsid w:val="00942339"/>
    <w:rsid w:val="00942531"/>
    <w:rsid w:val="00942997"/>
    <w:rsid w:val="00942E45"/>
    <w:rsid w:val="00942FF4"/>
    <w:rsid w:val="00943040"/>
    <w:rsid w:val="009430F3"/>
    <w:rsid w:val="009431F9"/>
    <w:rsid w:val="0094359B"/>
    <w:rsid w:val="00943AED"/>
    <w:rsid w:val="00943B96"/>
    <w:rsid w:val="00943F99"/>
    <w:rsid w:val="009441E4"/>
    <w:rsid w:val="00944202"/>
    <w:rsid w:val="0094429F"/>
    <w:rsid w:val="009443C2"/>
    <w:rsid w:val="009444AA"/>
    <w:rsid w:val="009444CA"/>
    <w:rsid w:val="0094450F"/>
    <w:rsid w:val="00944B1F"/>
    <w:rsid w:val="00944C74"/>
    <w:rsid w:val="00944DD9"/>
    <w:rsid w:val="00945464"/>
    <w:rsid w:val="009459F4"/>
    <w:rsid w:val="00945C44"/>
    <w:rsid w:val="00946014"/>
    <w:rsid w:val="00946099"/>
    <w:rsid w:val="009461E1"/>
    <w:rsid w:val="00946206"/>
    <w:rsid w:val="009462BA"/>
    <w:rsid w:val="00946326"/>
    <w:rsid w:val="0094633E"/>
    <w:rsid w:val="00946950"/>
    <w:rsid w:val="009469DD"/>
    <w:rsid w:val="00946D60"/>
    <w:rsid w:val="00946E8B"/>
    <w:rsid w:val="00946F6E"/>
    <w:rsid w:val="00946F84"/>
    <w:rsid w:val="00947028"/>
    <w:rsid w:val="00947176"/>
    <w:rsid w:val="009472B1"/>
    <w:rsid w:val="009472EF"/>
    <w:rsid w:val="009473AF"/>
    <w:rsid w:val="009473F9"/>
    <w:rsid w:val="00947434"/>
    <w:rsid w:val="00947470"/>
    <w:rsid w:val="0094795B"/>
    <w:rsid w:val="00947DB3"/>
    <w:rsid w:val="00950078"/>
    <w:rsid w:val="00950084"/>
    <w:rsid w:val="009504FC"/>
    <w:rsid w:val="0095064D"/>
    <w:rsid w:val="00950652"/>
    <w:rsid w:val="009508E1"/>
    <w:rsid w:val="00950904"/>
    <w:rsid w:val="00950B97"/>
    <w:rsid w:val="00950DA8"/>
    <w:rsid w:val="00951061"/>
    <w:rsid w:val="00951128"/>
    <w:rsid w:val="0095145C"/>
    <w:rsid w:val="00951660"/>
    <w:rsid w:val="009516BE"/>
    <w:rsid w:val="0095173D"/>
    <w:rsid w:val="009519FF"/>
    <w:rsid w:val="00951A77"/>
    <w:rsid w:val="00951B80"/>
    <w:rsid w:val="00951DAA"/>
    <w:rsid w:val="00952076"/>
    <w:rsid w:val="00952172"/>
    <w:rsid w:val="00952412"/>
    <w:rsid w:val="0095257B"/>
    <w:rsid w:val="00952707"/>
    <w:rsid w:val="0095270A"/>
    <w:rsid w:val="00953004"/>
    <w:rsid w:val="009531E2"/>
    <w:rsid w:val="0095359D"/>
    <w:rsid w:val="00953972"/>
    <w:rsid w:val="009539B5"/>
    <w:rsid w:val="00953B22"/>
    <w:rsid w:val="00953D0A"/>
    <w:rsid w:val="00953DDD"/>
    <w:rsid w:val="00953F76"/>
    <w:rsid w:val="0095416F"/>
    <w:rsid w:val="00954200"/>
    <w:rsid w:val="009543BC"/>
    <w:rsid w:val="0095443F"/>
    <w:rsid w:val="009545BA"/>
    <w:rsid w:val="00954958"/>
    <w:rsid w:val="009549AF"/>
    <w:rsid w:val="00954BA4"/>
    <w:rsid w:val="00954D00"/>
    <w:rsid w:val="00954D1B"/>
    <w:rsid w:val="00954D91"/>
    <w:rsid w:val="00954F2C"/>
    <w:rsid w:val="00954F40"/>
    <w:rsid w:val="00955165"/>
    <w:rsid w:val="009551F7"/>
    <w:rsid w:val="0095538E"/>
    <w:rsid w:val="00955828"/>
    <w:rsid w:val="00955AC6"/>
    <w:rsid w:val="00955D63"/>
    <w:rsid w:val="00955EB3"/>
    <w:rsid w:val="00955F91"/>
    <w:rsid w:val="00955FFC"/>
    <w:rsid w:val="009560AF"/>
    <w:rsid w:val="009563A9"/>
    <w:rsid w:val="00956782"/>
    <w:rsid w:val="009569C8"/>
    <w:rsid w:val="00956C19"/>
    <w:rsid w:val="00956C91"/>
    <w:rsid w:val="00956D19"/>
    <w:rsid w:val="00956FA8"/>
    <w:rsid w:val="00956FCA"/>
    <w:rsid w:val="00957258"/>
    <w:rsid w:val="009572C7"/>
    <w:rsid w:val="009573D1"/>
    <w:rsid w:val="009573D2"/>
    <w:rsid w:val="009573DF"/>
    <w:rsid w:val="00957422"/>
    <w:rsid w:val="0095746A"/>
    <w:rsid w:val="009576D2"/>
    <w:rsid w:val="00957DC5"/>
    <w:rsid w:val="00957E93"/>
    <w:rsid w:val="00960136"/>
    <w:rsid w:val="00960231"/>
    <w:rsid w:val="009602F8"/>
    <w:rsid w:val="00960347"/>
    <w:rsid w:val="00960FAA"/>
    <w:rsid w:val="009611C2"/>
    <w:rsid w:val="00961678"/>
    <w:rsid w:val="009616B6"/>
    <w:rsid w:val="00961907"/>
    <w:rsid w:val="00961C8B"/>
    <w:rsid w:val="00961E47"/>
    <w:rsid w:val="00961ED9"/>
    <w:rsid w:val="00961F72"/>
    <w:rsid w:val="009621B4"/>
    <w:rsid w:val="00962354"/>
    <w:rsid w:val="00962457"/>
    <w:rsid w:val="00962574"/>
    <w:rsid w:val="0096264A"/>
    <w:rsid w:val="00962698"/>
    <w:rsid w:val="00962B69"/>
    <w:rsid w:val="00962BBC"/>
    <w:rsid w:val="00962C30"/>
    <w:rsid w:val="00962F2F"/>
    <w:rsid w:val="00963060"/>
    <w:rsid w:val="009631D9"/>
    <w:rsid w:val="009632A8"/>
    <w:rsid w:val="0096355C"/>
    <w:rsid w:val="0096361F"/>
    <w:rsid w:val="009636AC"/>
    <w:rsid w:val="00963768"/>
    <w:rsid w:val="00963EF5"/>
    <w:rsid w:val="00964029"/>
    <w:rsid w:val="009647EB"/>
    <w:rsid w:val="00964A84"/>
    <w:rsid w:val="00964FAF"/>
    <w:rsid w:val="0096520A"/>
    <w:rsid w:val="009652A7"/>
    <w:rsid w:val="0096539C"/>
    <w:rsid w:val="009655A9"/>
    <w:rsid w:val="0096562C"/>
    <w:rsid w:val="00965736"/>
    <w:rsid w:val="009658AD"/>
    <w:rsid w:val="00965C49"/>
    <w:rsid w:val="00965DD1"/>
    <w:rsid w:val="00965E11"/>
    <w:rsid w:val="00965FA6"/>
    <w:rsid w:val="009660BE"/>
    <w:rsid w:val="009662C8"/>
    <w:rsid w:val="009663D2"/>
    <w:rsid w:val="00966455"/>
    <w:rsid w:val="009664C3"/>
    <w:rsid w:val="009664D5"/>
    <w:rsid w:val="00966586"/>
    <w:rsid w:val="009667EA"/>
    <w:rsid w:val="00966CD6"/>
    <w:rsid w:val="00966EDF"/>
    <w:rsid w:val="00967076"/>
    <w:rsid w:val="009670B2"/>
    <w:rsid w:val="00967240"/>
    <w:rsid w:val="009672F0"/>
    <w:rsid w:val="00967493"/>
    <w:rsid w:val="0096755B"/>
    <w:rsid w:val="00967928"/>
    <w:rsid w:val="00967A46"/>
    <w:rsid w:val="0097048B"/>
    <w:rsid w:val="009705BE"/>
    <w:rsid w:val="0097075D"/>
    <w:rsid w:val="00970769"/>
    <w:rsid w:val="0097077E"/>
    <w:rsid w:val="00970833"/>
    <w:rsid w:val="00970A32"/>
    <w:rsid w:val="00970F7B"/>
    <w:rsid w:val="009711E7"/>
    <w:rsid w:val="00971500"/>
    <w:rsid w:val="009715FA"/>
    <w:rsid w:val="0097170F"/>
    <w:rsid w:val="009719EC"/>
    <w:rsid w:val="00971AE2"/>
    <w:rsid w:val="00971C0C"/>
    <w:rsid w:val="00971F43"/>
    <w:rsid w:val="00971F47"/>
    <w:rsid w:val="009720D4"/>
    <w:rsid w:val="009720D5"/>
    <w:rsid w:val="0097223F"/>
    <w:rsid w:val="009724D7"/>
    <w:rsid w:val="009725DC"/>
    <w:rsid w:val="009725EB"/>
    <w:rsid w:val="009726DD"/>
    <w:rsid w:val="009727F2"/>
    <w:rsid w:val="00972D59"/>
    <w:rsid w:val="00972E6E"/>
    <w:rsid w:val="00972E8B"/>
    <w:rsid w:val="00972FEB"/>
    <w:rsid w:val="009732BA"/>
    <w:rsid w:val="00973305"/>
    <w:rsid w:val="0097370C"/>
    <w:rsid w:val="009737B7"/>
    <w:rsid w:val="00973C5C"/>
    <w:rsid w:val="00973CC7"/>
    <w:rsid w:val="00973DD5"/>
    <w:rsid w:val="00973F5B"/>
    <w:rsid w:val="00974182"/>
    <w:rsid w:val="00974192"/>
    <w:rsid w:val="00974416"/>
    <w:rsid w:val="00974468"/>
    <w:rsid w:val="00974559"/>
    <w:rsid w:val="0097494F"/>
    <w:rsid w:val="00974995"/>
    <w:rsid w:val="00974B25"/>
    <w:rsid w:val="00975129"/>
    <w:rsid w:val="009753DA"/>
    <w:rsid w:val="00975616"/>
    <w:rsid w:val="009759EA"/>
    <w:rsid w:val="00975A05"/>
    <w:rsid w:val="00975AB0"/>
    <w:rsid w:val="00976079"/>
    <w:rsid w:val="00976248"/>
    <w:rsid w:val="00976283"/>
    <w:rsid w:val="00976408"/>
    <w:rsid w:val="00976439"/>
    <w:rsid w:val="009766CC"/>
    <w:rsid w:val="00976D0D"/>
    <w:rsid w:val="00976FF1"/>
    <w:rsid w:val="009770D6"/>
    <w:rsid w:val="009770FD"/>
    <w:rsid w:val="0097718E"/>
    <w:rsid w:val="0097745C"/>
    <w:rsid w:val="0097756E"/>
    <w:rsid w:val="009775E4"/>
    <w:rsid w:val="009777FB"/>
    <w:rsid w:val="00977C27"/>
    <w:rsid w:val="00977EE0"/>
    <w:rsid w:val="009800C5"/>
    <w:rsid w:val="0098037D"/>
    <w:rsid w:val="009806EB"/>
    <w:rsid w:val="0098082E"/>
    <w:rsid w:val="00980ABC"/>
    <w:rsid w:val="00980DB1"/>
    <w:rsid w:val="00980F11"/>
    <w:rsid w:val="009811B8"/>
    <w:rsid w:val="00981326"/>
    <w:rsid w:val="00981402"/>
    <w:rsid w:val="00981518"/>
    <w:rsid w:val="00981675"/>
    <w:rsid w:val="009817D1"/>
    <w:rsid w:val="009821EA"/>
    <w:rsid w:val="0098220A"/>
    <w:rsid w:val="00982221"/>
    <w:rsid w:val="009822FD"/>
    <w:rsid w:val="00982398"/>
    <w:rsid w:val="0098244F"/>
    <w:rsid w:val="0098256C"/>
    <w:rsid w:val="009828F8"/>
    <w:rsid w:val="00982BC5"/>
    <w:rsid w:val="00982BEB"/>
    <w:rsid w:val="00982E17"/>
    <w:rsid w:val="00982F4D"/>
    <w:rsid w:val="00983611"/>
    <w:rsid w:val="00983707"/>
    <w:rsid w:val="00983CBB"/>
    <w:rsid w:val="00983D2E"/>
    <w:rsid w:val="00983D48"/>
    <w:rsid w:val="00983D70"/>
    <w:rsid w:val="00983ED4"/>
    <w:rsid w:val="00983F70"/>
    <w:rsid w:val="0098405E"/>
    <w:rsid w:val="0098424E"/>
    <w:rsid w:val="009842A5"/>
    <w:rsid w:val="009844AE"/>
    <w:rsid w:val="0098467B"/>
    <w:rsid w:val="009847FF"/>
    <w:rsid w:val="0098486B"/>
    <w:rsid w:val="00984A00"/>
    <w:rsid w:val="00984C23"/>
    <w:rsid w:val="00984DA2"/>
    <w:rsid w:val="00985323"/>
    <w:rsid w:val="009854BC"/>
    <w:rsid w:val="00985616"/>
    <w:rsid w:val="009856EA"/>
    <w:rsid w:val="00985BB3"/>
    <w:rsid w:val="00985BCC"/>
    <w:rsid w:val="00986661"/>
    <w:rsid w:val="009866CA"/>
    <w:rsid w:val="00986B1A"/>
    <w:rsid w:val="00986B77"/>
    <w:rsid w:val="00986E0A"/>
    <w:rsid w:val="00986F9C"/>
    <w:rsid w:val="00987002"/>
    <w:rsid w:val="0098714E"/>
    <w:rsid w:val="009871E6"/>
    <w:rsid w:val="0098727C"/>
    <w:rsid w:val="0098760E"/>
    <w:rsid w:val="00987650"/>
    <w:rsid w:val="009876A0"/>
    <w:rsid w:val="00987716"/>
    <w:rsid w:val="00987774"/>
    <w:rsid w:val="009877FF"/>
    <w:rsid w:val="00987803"/>
    <w:rsid w:val="00987EC0"/>
    <w:rsid w:val="00990164"/>
    <w:rsid w:val="009902E2"/>
    <w:rsid w:val="0099036E"/>
    <w:rsid w:val="0099037C"/>
    <w:rsid w:val="00990724"/>
    <w:rsid w:val="00990A45"/>
    <w:rsid w:val="00990A54"/>
    <w:rsid w:val="00990B5C"/>
    <w:rsid w:val="00990D72"/>
    <w:rsid w:val="009910E1"/>
    <w:rsid w:val="009912F0"/>
    <w:rsid w:val="00991303"/>
    <w:rsid w:val="00991400"/>
    <w:rsid w:val="009917E3"/>
    <w:rsid w:val="0099180E"/>
    <w:rsid w:val="00991833"/>
    <w:rsid w:val="009919F6"/>
    <w:rsid w:val="00991D34"/>
    <w:rsid w:val="00992002"/>
    <w:rsid w:val="009920E3"/>
    <w:rsid w:val="009922AC"/>
    <w:rsid w:val="009924CC"/>
    <w:rsid w:val="009928AC"/>
    <w:rsid w:val="009929F5"/>
    <w:rsid w:val="00992BC4"/>
    <w:rsid w:val="00992C60"/>
    <w:rsid w:val="00992CE4"/>
    <w:rsid w:val="00992E81"/>
    <w:rsid w:val="00992E8A"/>
    <w:rsid w:val="009932D7"/>
    <w:rsid w:val="009932DE"/>
    <w:rsid w:val="00993777"/>
    <w:rsid w:val="009937AC"/>
    <w:rsid w:val="00993834"/>
    <w:rsid w:val="0099388F"/>
    <w:rsid w:val="00993E70"/>
    <w:rsid w:val="00993E74"/>
    <w:rsid w:val="00993F57"/>
    <w:rsid w:val="00993FC5"/>
    <w:rsid w:val="009941FE"/>
    <w:rsid w:val="0099429D"/>
    <w:rsid w:val="00994305"/>
    <w:rsid w:val="0099432A"/>
    <w:rsid w:val="00994450"/>
    <w:rsid w:val="00994487"/>
    <w:rsid w:val="00994A67"/>
    <w:rsid w:val="00994ACE"/>
    <w:rsid w:val="00994BC3"/>
    <w:rsid w:val="00994DC6"/>
    <w:rsid w:val="00995063"/>
    <w:rsid w:val="009952CD"/>
    <w:rsid w:val="00995471"/>
    <w:rsid w:val="00995490"/>
    <w:rsid w:val="009956E1"/>
    <w:rsid w:val="009958D2"/>
    <w:rsid w:val="009958EE"/>
    <w:rsid w:val="00995997"/>
    <w:rsid w:val="00995BBD"/>
    <w:rsid w:val="00996148"/>
    <w:rsid w:val="00996531"/>
    <w:rsid w:val="009966B8"/>
    <w:rsid w:val="00996A2E"/>
    <w:rsid w:val="00996AB7"/>
    <w:rsid w:val="00996E53"/>
    <w:rsid w:val="00996F72"/>
    <w:rsid w:val="00996FB9"/>
    <w:rsid w:val="009973C7"/>
    <w:rsid w:val="009979D0"/>
    <w:rsid w:val="00997C16"/>
    <w:rsid w:val="00997EE3"/>
    <w:rsid w:val="00997F2F"/>
    <w:rsid w:val="00997FF9"/>
    <w:rsid w:val="009A00E7"/>
    <w:rsid w:val="009A020D"/>
    <w:rsid w:val="009A0778"/>
    <w:rsid w:val="009A099F"/>
    <w:rsid w:val="009A09C8"/>
    <w:rsid w:val="009A0C0B"/>
    <w:rsid w:val="009A0C6F"/>
    <w:rsid w:val="009A0F7B"/>
    <w:rsid w:val="009A1240"/>
    <w:rsid w:val="009A1251"/>
    <w:rsid w:val="009A160D"/>
    <w:rsid w:val="009A19A0"/>
    <w:rsid w:val="009A1AEB"/>
    <w:rsid w:val="009A1C1B"/>
    <w:rsid w:val="009A1C90"/>
    <w:rsid w:val="009A1DFA"/>
    <w:rsid w:val="009A23C4"/>
    <w:rsid w:val="009A2456"/>
    <w:rsid w:val="009A25CE"/>
    <w:rsid w:val="009A26A2"/>
    <w:rsid w:val="009A2766"/>
    <w:rsid w:val="009A2A4C"/>
    <w:rsid w:val="009A2ACE"/>
    <w:rsid w:val="009A2CBD"/>
    <w:rsid w:val="009A2E21"/>
    <w:rsid w:val="009A2FBA"/>
    <w:rsid w:val="009A3225"/>
    <w:rsid w:val="009A3628"/>
    <w:rsid w:val="009A36A1"/>
    <w:rsid w:val="009A38F0"/>
    <w:rsid w:val="009A3923"/>
    <w:rsid w:val="009A3999"/>
    <w:rsid w:val="009A3B8D"/>
    <w:rsid w:val="009A3C48"/>
    <w:rsid w:val="009A3C5A"/>
    <w:rsid w:val="009A3D0E"/>
    <w:rsid w:val="009A3DA6"/>
    <w:rsid w:val="009A4193"/>
    <w:rsid w:val="009A45F2"/>
    <w:rsid w:val="009A46B0"/>
    <w:rsid w:val="009A4727"/>
    <w:rsid w:val="009A475B"/>
    <w:rsid w:val="009A4A9A"/>
    <w:rsid w:val="009A5156"/>
    <w:rsid w:val="009A58A2"/>
    <w:rsid w:val="009A5926"/>
    <w:rsid w:val="009A5968"/>
    <w:rsid w:val="009A59D3"/>
    <w:rsid w:val="009A5D3A"/>
    <w:rsid w:val="009A5DB3"/>
    <w:rsid w:val="009A6027"/>
    <w:rsid w:val="009A625E"/>
    <w:rsid w:val="009A62D3"/>
    <w:rsid w:val="009A67CC"/>
    <w:rsid w:val="009A68FC"/>
    <w:rsid w:val="009A698B"/>
    <w:rsid w:val="009A6A87"/>
    <w:rsid w:val="009A6B60"/>
    <w:rsid w:val="009A6BF4"/>
    <w:rsid w:val="009A6E5B"/>
    <w:rsid w:val="009A6ED0"/>
    <w:rsid w:val="009A6EDA"/>
    <w:rsid w:val="009A6EE9"/>
    <w:rsid w:val="009A74BF"/>
    <w:rsid w:val="009A753B"/>
    <w:rsid w:val="009A7766"/>
    <w:rsid w:val="009A785D"/>
    <w:rsid w:val="009A78C0"/>
    <w:rsid w:val="009A7AF6"/>
    <w:rsid w:val="009A7C8B"/>
    <w:rsid w:val="009A7D92"/>
    <w:rsid w:val="009A7E18"/>
    <w:rsid w:val="009B0068"/>
    <w:rsid w:val="009B016A"/>
    <w:rsid w:val="009B05C9"/>
    <w:rsid w:val="009B060D"/>
    <w:rsid w:val="009B075F"/>
    <w:rsid w:val="009B0872"/>
    <w:rsid w:val="009B08F5"/>
    <w:rsid w:val="009B0B26"/>
    <w:rsid w:val="009B0C1D"/>
    <w:rsid w:val="009B0F45"/>
    <w:rsid w:val="009B10CA"/>
    <w:rsid w:val="009B1715"/>
    <w:rsid w:val="009B176D"/>
    <w:rsid w:val="009B18F2"/>
    <w:rsid w:val="009B1B92"/>
    <w:rsid w:val="009B1C4A"/>
    <w:rsid w:val="009B2436"/>
    <w:rsid w:val="009B2438"/>
    <w:rsid w:val="009B2949"/>
    <w:rsid w:val="009B2C71"/>
    <w:rsid w:val="009B2CE6"/>
    <w:rsid w:val="009B2F68"/>
    <w:rsid w:val="009B2FFF"/>
    <w:rsid w:val="009B326A"/>
    <w:rsid w:val="009B32AA"/>
    <w:rsid w:val="009B3636"/>
    <w:rsid w:val="009B369F"/>
    <w:rsid w:val="009B38B5"/>
    <w:rsid w:val="009B3A99"/>
    <w:rsid w:val="009B3CB6"/>
    <w:rsid w:val="009B3E19"/>
    <w:rsid w:val="009B3EAA"/>
    <w:rsid w:val="009B4189"/>
    <w:rsid w:val="009B433B"/>
    <w:rsid w:val="009B47EB"/>
    <w:rsid w:val="009B48F4"/>
    <w:rsid w:val="009B4AC4"/>
    <w:rsid w:val="009B4ACE"/>
    <w:rsid w:val="009B4B86"/>
    <w:rsid w:val="009B4B91"/>
    <w:rsid w:val="009B4C78"/>
    <w:rsid w:val="009B528D"/>
    <w:rsid w:val="009B53DC"/>
    <w:rsid w:val="009B552B"/>
    <w:rsid w:val="009B553E"/>
    <w:rsid w:val="009B55F9"/>
    <w:rsid w:val="009B576C"/>
    <w:rsid w:val="009B57DA"/>
    <w:rsid w:val="009B5B61"/>
    <w:rsid w:val="009B5C35"/>
    <w:rsid w:val="009B5E3E"/>
    <w:rsid w:val="009B6193"/>
    <w:rsid w:val="009B644D"/>
    <w:rsid w:val="009B6799"/>
    <w:rsid w:val="009B67FB"/>
    <w:rsid w:val="009B6987"/>
    <w:rsid w:val="009B69DF"/>
    <w:rsid w:val="009B6D10"/>
    <w:rsid w:val="009B6D32"/>
    <w:rsid w:val="009B6D53"/>
    <w:rsid w:val="009B6E70"/>
    <w:rsid w:val="009B7053"/>
    <w:rsid w:val="009B70F6"/>
    <w:rsid w:val="009B715E"/>
    <w:rsid w:val="009B72E8"/>
    <w:rsid w:val="009B733A"/>
    <w:rsid w:val="009B78D7"/>
    <w:rsid w:val="009B7ABA"/>
    <w:rsid w:val="009B7B45"/>
    <w:rsid w:val="009B7ED4"/>
    <w:rsid w:val="009B7EF4"/>
    <w:rsid w:val="009B7F57"/>
    <w:rsid w:val="009B7F69"/>
    <w:rsid w:val="009C0268"/>
    <w:rsid w:val="009C0273"/>
    <w:rsid w:val="009C0579"/>
    <w:rsid w:val="009C0742"/>
    <w:rsid w:val="009C0825"/>
    <w:rsid w:val="009C0A07"/>
    <w:rsid w:val="009C0BCC"/>
    <w:rsid w:val="009C12AF"/>
    <w:rsid w:val="009C1306"/>
    <w:rsid w:val="009C15AA"/>
    <w:rsid w:val="009C16A3"/>
    <w:rsid w:val="009C18F1"/>
    <w:rsid w:val="009C1925"/>
    <w:rsid w:val="009C1967"/>
    <w:rsid w:val="009C1A62"/>
    <w:rsid w:val="009C1AAA"/>
    <w:rsid w:val="009C2215"/>
    <w:rsid w:val="009C2250"/>
    <w:rsid w:val="009C23F3"/>
    <w:rsid w:val="009C2493"/>
    <w:rsid w:val="009C2C9F"/>
    <w:rsid w:val="009C2E12"/>
    <w:rsid w:val="009C2E9F"/>
    <w:rsid w:val="009C31C0"/>
    <w:rsid w:val="009C3347"/>
    <w:rsid w:val="009C3437"/>
    <w:rsid w:val="009C399A"/>
    <w:rsid w:val="009C39B1"/>
    <w:rsid w:val="009C3BBC"/>
    <w:rsid w:val="009C3C3E"/>
    <w:rsid w:val="009C3DF1"/>
    <w:rsid w:val="009C3E0C"/>
    <w:rsid w:val="009C3E9F"/>
    <w:rsid w:val="009C3FFC"/>
    <w:rsid w:val="009C40AA"/>
    <w:rsid w:val="009C4386"/>
    <w:rsid w:val="009C439F"/>
    <w:rsid w:val="009C4584"/>
    <w:rsid w:val="009C47BF"/>
    <w:rsid w:val="009C4843"/>
    <w:rsid w:val="009C4969"/>
    <w:rsid w:val="009C49ED"/>
    <w:rsid w:val="009C4B18"/>
    <w:rsid w:val="009C4B2C"/>
    <w:rsid w:val="009C4CA7"/>
    <w:rsid w:val="009C4D21"/>
    <w:rsid w:val="009C4D3D"/>
    <w:rsid w:val="009C4D45"/>
    <w:rsid w:val="009C4DB8"/>
    <w:rsid w:val="009C4F26"/>
    <w:rsid w:val="009C55AC"/>
    <w:rsid w:val="009C5609"/>
    <w:rsid w:val="009C5736"/>
    <w:rsid w:val="009C5883"/>
    <w:rsid w:val="009C5975"/>
    <w:rsid w:val="009C5B2C"/>
    <w:rsid w:val="009C5C48"/>
    <w:rsid w:val="009C5D25"/>
    <w:rsid w:val="009C5D2B"/>
    <w:rsid w:val="009C5FDD"/>
    <w:rsid w:val="009C5FE8"/>
    <w:rsid w:val="009C60D4"/>
    <w:rsid w:val="009C6194"/>
    <w:rsid w:val="009C672F"/>
    <w:rsid w:val="009C6746"/>
    <w:rsid w:val="009C6883"/>
    <w:rsid w:val="009C695B"/>
    <w:rsid w:val="009C69D8"/>
    <w:rsid w:val="009C6C99"/>
    <w:rsid w:val="009C6F17"/>
    <w:rsid w:val="009C7185"/>
    <w:rsid w:val="009C75EC"/>
    <w:rsid w:val="009C7642"/>
    <w:rsid w:val="009C788B"/>
    <w:rsid w:val="009C7AD2"/>
    <w:rsid w:val="009C7ADB"/>
    <w:rsid w:val="009C7C89"/>
    <w:rsid w:val="009C7CC5"/>
    <w:rsid w:val="009D0160"/>
    <w:rsid w:val="009D0565"/>
    <w:rsid w:val="009D069E"/>
    <w:rsid w:val="009D07D7"/>
    <w:rsid w:val="009D07E6"/>
    <w:rsid w:val="009D0B9A"/>
    <w:rsid w:val="009D0BD1"/>
    <w:rsid w:val="009D0E08"/>
    <w:rsid w:val="009D0E27"/>
    <w:rsid w:val="009D1152"/>
    <w:rsid w:val="009D161C"/>
    <w:rsid w:val="009D16D5"/>
    <w:rsid w:val="009D17D1"/>
    <w:rsid w:val="009D1837"/>
    <w:rsid w:val="009D1872"/>
    <w:rsid w:val="009D18E3"/>
    <w:rsid w:val="009D192C"/>
    <w:rsid w:val="009D1A55"/>
    <w:rsid w:val="009D1AE1"/>
    <w:rsid w:val="009D1D1D"/>
    <w:rsid w:val="009D26A9"/>
    <w:rsid w:val="009D28F2"/>
    <w:rsid w:val="009D2BB5"/>
    <w:rsid w:val="009D2E71"/>
    <w:rsid w:val="009D2FD5"/>
    <w:rsid w:val="009D300C"/>
    <w:rsid w:val="009D30A9"/>
    <w:rsid w:val="009D31E1"/>
    <w:rsid w:val="009D3315"/>
    <w:rsid w:val="009D336F"/>
    <w:rsid w:val="009D33AB"/>
    <w:rsid w:val="009D3465"/>
    <w:rsid w:val="009D3679"/>
    <w:rsid w:val="009D3997"/>
    <w:rsid w:val="009D3BEF"/>
    <w:rsid w:val="009D3D37"/>
    <w:rsid w:val="009D3E2B"/>
    <w:rsid w:val="009D3E91"/>
    <w:rsid w:val="009D3F46"/>
    <w:rsid w:val="009D4022"/>
    <w:rsid w:val="009D40CA"/>
    <w:rsid w:val="009D4180"/>
    <w:rsid w:val="009D41BE"/>
    <w:rsid w:val="009D41E1"/>
    <w:rsid w:val="009D41E3"/>
    <w:rsid w:val="009D421D"/>
    <w:rsid w:val="009D42FB"/>
    <w:rsid w:val="009D49A6"/>
    <w:rsid w:val="009D4BB8"/>
    <w:rsid w:val="009D4BC4"/>
    <w:rsid w:val="009D4C78"/>
    <w:rsid w:val="009D4E9F"/>
    <w:rsid w:val="009D4FC2"/>
    <w:rsid w:val="009D5051"/>
    <w:rsid w:val="009D5057"/>
    <w:rsid w:val="009D5097"/>
    <w:rsid w:val="009D510F"/>
    <w:rsid w:val="009D528D"/>
    <w:rsid w:val="009D543B"/>
    <w:rsid w:val="009D5491"/>
    <w:rsid w:val="009D5708"/>
    <w:rsid w:val="009D590E"/>
    <w:rsid w:val="009D5944"/>
    <w:rsid w:val="009D5ECB"/>
    <w:rsid w:val="009D5F8E"/>
    <w:rsid w:val="009D63B5"/>
    <w:rsid w:val="009D6518"/>
    <w:rsid w:val="009D65CB"/>
    <w:rsid w:val="009D67FF"/>
    <w:rsid w:val="009D6AE3"/>
    <w:rsid w:val="009D6D93"/>
    <w:rsid w:val="009D6FC8"/>
    <w:rsid w:val="009D732A"/>
    <w:rsid w:val="009D752F"/>
    <w:rsid w:val="009D75D1"/>
    <w:rsid w:val="009D76D4"/>
    <w:rsid w:val="009D7DB3"/>
    <w:rsid w:val="009D7FC4"/>
    <w:rsid w:val="009E00EB"/>
    <w:rsid w:val="009E02B7"/>
    <w:rsid w:val="009E08A6"/>
    <w:rsid w:val="009E090D"/>
    <w:rsid w:val="009E0C43"/>
    <w:rsid w:val="009E0D93"/>
    <w:rsid w:val="009E0E3A"/>
    <w:rsid w:val="009E1012"/>
    <w:rsid w:val="009E1150"/>
    <w:rsid w:val="009E11AC"/>
    <w:rsid w:val="009E11D1"/>
    <w:rsid w:val="009E11E6"/>
    <w:rsid w:val="009E138C"/>
    <w:rsid w:val="009E14CC"/>
    <w:rsid w:val="009E15AB"/>
    <w:rsid w:val="009E1680"/>
    <w:rsid w:val="009E1749"/>
    <w:rsid w:val="009E1993"/>
    <w:rsid w:val="009E1EB7"/>
    <w:rsid w:val="009E1F0D"/>
    <w:rsid w:val="009E218A"/>
    <w:rsid w:val="009E243E"/>
    <w:rsid w:val="009E247A"/>
    <w:rsid w:val="009E2500"/>
    <w:rsid w:val="009E2565"/>
    <w:rsid w:val="009E262F"/>
    <w:rsid w:val="009E27DC"/>
    <w:rsid w:val="009E281F"/>
    <w:rsid w:val="009E2886"/>
    <w:rsid w:val="009E2934"/>
    <w:rsid w:val="009E2BC0"/>
    <w:rsid w:val="009E2BC8"/>
    <w:rsid w:val="009E2DCC"/>
    <w:rsid w:val="009E2EDF"/>
    <w:rsid w:val="009E31CA"/>
    <w:rsid w:val="009E31F9"/>
    <w:rsid w:val="009E335A"/>
    <w:rsid w:val="009E33AB"/>
    <w:rsid w:val="009E33F9"/>
    <w:rsid w:val="009E3579"/>
    <w:rsid w:val="009E3592"/>
    <w:rsid w:val="009E3671"/>
    <w:rsid w:val="009E36A6"/>
    <w:rsid w:val="009E377D"/>
    <w:rsid w:val="009E37D4"/>
    <w:rsid w:val="009E3932"/>
    <w:rsid w:val="009E39A3"/>
    <w:rsid w:val="009E3A99"/>
    <w:rsid w:val="009E3AF9"/>
    <w:rsid w:val="009E3BBF"/>
    <w:rsid w:val="009E3EE2"/>
    <w:rsid w:val="009E40F8"/>
    <w:rsid w:val="009E4146"/>
    <w:rsid w:val="009E4199"/>
    <w:rsid w:val="009E42F8"/>
    <w:rsid w:val="009E44CF"/>
    <w:rsid w:val="009E493A"/>
    <w:rsid w:val="009E4A3F"/>
    <w:rsid w:val="009E4B78"/>
    <w:rsid w:val="009E4F90"/>
    <w:rsid w:val="009E4FB2"/>
    <w:rsid w:val="009E55B4"/>
    <w:rsid w:val="009E55DB"/>
    <w:rsid w:val="009E57FA"/>
    <w:rsid w:val="009E5875"/>
    <w:rsid w:val="009E61F6"/>
    <w:rsid w:val="009E6202"/>
    <w:rsid w:val="009E6637"/>
    <w:rsid w:val="009E679A"/>
    <w:rsid w:val="009E684B"/>
    <w:rsid w:val="009E68CE"/>
    <w:rsid w:val="009E694A"/>
    <w:rsid w:val="009E6BC1"/>
    <w:rsid w:val="009E6CA4"/>
    <w:rsid w:val="009E6F01"/>
    <w:rsid w:val="009E7039"/>
    <w:rsid w:val="009E7147"/>
    <w:rsid w:val="009E743F"/>
    <w:rsid w:val="009E7615"/>
    <w:rsid w:val="009E7728"/>
    <w:rsid w:val="009E7888"/>
    <w:rsid w:val="009E793B"/>
    <w:rsid w:val="009E7AA6"/>
    <w:rsid w:val="009E7C7A"/>
    <w:rsid w:val="009E7D2A"/>
    <w:rsid w:val="009E7EF4"/>
    <w:rsid w:val="009E7FC9"/>
    <w:rsid w:val="009F01C3"/>
    <w:rsid w:val="009F0216"/>
    <w:rsid w:val="009F02D2"/>
    <w:rsid w:val="009F031A"/>
    <w:rsid w:val="009F0630"/>
    <w:rsid w:val="009F0852"/>
    <w:rsid w:val="009F09CA"/>
    <w:rsid w:val="009F0A29"/>
    <w:rsid w:val="009F0FF3"/>
    <w:rsid w:val="009F1075"/>
    <w:rsid w:val="009F1085"/>
    <w:rsid w:val="009F126A"/>
    <w:rsid w:val="009F12FF"/>
    <w:rsid w:val="009F1ED1"/>
    <w:rsid w:val="009F2044"/>
    <w:rsid w:val="009F2121"/>
    <w:rsid w:val="009F2200"/>
    <w:rsid w:val="009F22F4"/>
    <w:rsid w:val="009F2AAD"/>
    <w:rsid w:val="009F2B6A"/>
    <w:rsid w:val="009F2B72"/>
    <w:rsid w:val="009F2BB5"/>
    <w:rsid w:val="009F3184"/>
    <w:rsid w:val="009F3827"/>
    <w:rsid w:val="009F3968"/>
    <w:rsid w:val="009F3BC1"/>
    <w:rsid w:val="009F3CF3"/>
    <w:rsid w:val="009F3EED"/>
    <w:rsid w:val="009F3FB1"/>
    <w:rsid w:val="009F40FE"/>
    <w:rsid w:val="009F426B"/>
    <w:rsid w:val="009F4497"/>
    <w:rsid w:val="009F466A"/>
    <w:rsid w:val="009F496B"/>
    <w:rsid w:val="009F4B28"/>
    <w:rsid w:val="009F4BD5"/>
    <w:rsid w:val="009F503F"/>
    <w:rsid w:val="009F5201"/>
    <w:rsid w:val="009F5318"/>
    <w:rsid w:val="009F546A"/>
    <w:rsid w:val="009F5567"/>
    <w:rsid w:val="009F59E1"/>
    <w:rsid w:val="009F5B47"/>
    <w:rsid w:val="009F5B5A"/>
    <w:rsid w:val="009F5D96"/>
    <w:rsid w:val="009F5EED"/>
    <w:rsid w:val="009F5F5E"/>
    <w:rsid w:val="009F5F7F"/>
    <w:rsid w:val="009F5FA0"/>
    <w:rsid w:val="009F6017"/>
    <w:rsid w:val="009F6049"/>
    <w:rsid w:val="009F6120"/>
    <w:rsid w:val="009F61C1"/>
    <w:rsid w:val="009F62EB"/>
    <w:rsid w:val="009F6357"/>
    <w:rsid w:val="009F6358"/>
    <w:rsid w:val="009F662C"/>
    <w:rsid w:val="009F6714"/>
    <w:rsid w:val="009F67F8"/>
    <w:rsid w:val="009F6957"/>
    <w:rsid w:val="009F69D9"/>
    <w:rsid w:val="009F6A82"/>
    <w:rsid w:val="009F6AD4"/>
    <w:rsid w:val="009F6B36"/>
    <w:rsid w:val="009F6BF3"/>
    <w:rsid w:val="009F6CFE"/>
    <w:rsid w:val="009F6FEF"/>
    <w:rsid w:val="009F7012"/>
    <w:rsid w:val="009F7032"/>
    <w:rsid w:val="009F720E"/>
    <w:rsid w:val="009F749C"/>
    <w:rsid w:val="009F74B4"/>
    <w:rsid w:val="009F75A5"/>
    <w:rsid w:val="009F7825"/>
    <w:rsid w:val="009F7A38"/>
    <w:rsid w:val="009F7AD8"/>
    <w:rsid w:val="009F7CBC"/>
    <w:rsid w:val="009F7DDE"/>
    <w:rsid w:val="00A000A7"/>
    <w:rsid w:val="00A00273"/>
    <w:rsid w:val="00A0029A"/>
    <w:rsid w:val="00A0036D"/>
    <w:rsid w:val="00A005F4"/>
    <w:rsid w:val="00A007DA"/>
    <w:rsid w:val="00A0086D"/>
    <w:rsid w:val="00A0090D"/>
    <w:rsid w:val="00A0091F"/>
    <w:rsid w:val="00A00AA6"/>
    <w:rsid w:val="00A00AC0"/>
    <w:rsid w:val="00A00BB9"/>
    <w:rsid w:val="00A00CD0"/>
    <w:rsid w:val="00A00D26"/>
    <w:rsid w:val="00A00D6B"/>
    <w:rsid w:val="00A00F48"/>
    <w:rsid w:val="00A01585"/>
    <w:rsid w:val="00A015C5"/>
    <w:rsid w:val="00A01839"/>
    <w:rsid w:val="00A019EB"/>
    <w:rsid w:val="00A02611"/>
    <w:rsid w:val="00A02846"/>
    <w:rsid w:val="00A029D2"/>
    <w:rsid w:val="00A02CF3"/>
    <w:rsid w:val="00A030CF"/>
    <w:rsid w:val="00A030F5"/>
    <w:rsid w:val="00A03164"/>
    <w:rsid w:val="00A0330C"/>
    <w:rsid w:val="00A033D4"/>
    <w:rsid w:val="00A035AE"/>
    <w:rsid w:val="00A0360F"/>
    <w:rsid w:val="00A03623"/>
    <w:rsid w:val="00A03912"/>
    <w:rsid w:val="00A03AC3"/>
    <w:rsid w:val="00A03D2E"/>
    <w:rsid w:val="00A03DE4"/>
    <w:rsid w:val="00A03DFA"/>
    <w:rsid w:val="00A03F6E"/>
    <w:rsid w:val="00A040A8"/>
    <w:rsid w:val="00A043CD"/>
    <w:rsid w:val="00A04528"/>
    <w:rsid w:val="00A04529"/>
    <w:rsid w:val="00A0464D"/>
    <w:rsid w:val="00A04925"/>
    <w:rsid w:val="00A04A09"/>
    <w:rsid w:val="00A04A6B"/>
    <w:rsid w:val="00A04BDA"/>
    <w:rsid w:val="00A04D46"/>
    <w:rsid w:val="00A04DEC"/>
    <w:rsid w:val="00A04E4B"/>
    <w:rsid w:val="00A04F1C"/>
    <w:rsid w:val="00A0509D"/>
    <w:rsid w:val="00A050B4"/>
    <w:rsid w:val="00A050EA"/>
    <w:rsid w:val="00A05155"/>
    <w:rsid w:val="00A0517F"/>
    <w:rsid w:val="00A055FF"/>
    <w:rsid w:val="00A059AB"/>
    <w:rsid w:val="00A05B22"/>
    <w:rsid w:val="00A05B45"/>
    <w:rsid w:val="00A05D8B"/>
    <w:rsid w:val="00A05DA2"/>
    <w:rsid w:val="00A05E21"/>
    <w:rsid w:val="00A05EB1"/>
    <w:rsid w:val="00A05F21"/>
    <w:rsid w:val="00A05FB2"/>
    <w:rsid w:val="00A0655D"/>
    <w:rsid w:val="00A065FD"/>
    <w:rsid w:val="00A0665D"/>
    <w:rsid w:val="00A0684F"/>
    <w:rsid w:val="00A0695F"/>
    <w:rsid w:val="00A06BDB"/>
    <w:rsid w:val="00A06C28"/>
    <w:rsid w:val="00A06C94"/>
    <w:rsid w:val="00A06DB1"/>
    <w:rsid w:val="00A06F85"/>
    <w:rsid w:val="00A0781A"/>
    <w:rsid w:val="00A07978"/>
    <w:rsid w:val="00A07B22"/>
    <w:rsid w:val="00A07DEB"/>
    <w:rsid w:val="00A07E4E"/>
    <w:rsid w:val="00A07F1F"/>
    <w:rsid w:val="00A07FA6"/>
    <w:rsid w:val="00A10093"/>
    <w:rsid w:val="00A108CD"/>
    <w:rsid w:val="00A10943"/>
    <w:rsid w:val="00A10A2F"/>
    <w:rsid w:val="00A10DAC"/>
    <w:rsid w:val="00A10E15"/>
    <w:rsid w:val="00A10EBA"/>
    <w:rsid w:val="00A10F30"/>
    <w:rsid w:val="00A10F4F"/>
    <w:rsid w:val="00A110DC"/>
    <w:rsid w:val="00A11237"/>
    <w:rsid w:val="00A113B4"/>
    <w:rsid w:val="00A116C0"/>
    <w:rsid w:val="00A11DFB"/>
    <w:rsid w:val="00A11EC1"/>
    <w:rsid w:val="00A11F43"/>
    <w:rsid w:val="00A120C9"/>
    <w:rsid w:val="00A12262"/>
    <w:rsid w:val="00A12477"/>
    <w:rsid w:val="00A126DE"/>
    <w:rsid w:val="00A129EE"/>
    <w:rsid w:val="00A12B04"/>
    <w:rsid w:val="00A12BA8"/>
    <w:rsid w:val="00A12C8F"/>
    <w:rsid w:val="00A12CD1"/>
    <w:rsid w:val="00A12E26"/>
    <w:rsid w:val="00A12F3F"/>
    <w:rsid w:val="00A12FF4"/>
    <w:rsid w:val="00A13368"/>
    <w:rsid w:val="00A1336B"/>
    <w:rsid w:val="00A13666"/>
    <w:rsid w:val="00A13812"/>
    <w:rsid w:val="00A13857"/>
    <w:rsid w:val="00A138B1"/>
    <w:rsid w:val="00A13B7E"/>
    <w:rsid w:val="00A13D0E"/>
    <w:rsid w:val="00A14046"/>
    <w:rsid w:val="00A140DF"/>
    <w:rsid w:val="00A142F3"/>
    <w:rsid w:val="00A143B6"/>
    <w:rsid w:val="00A14972"/>
    <w:rsid w:val="00A14A2A"/>
    <w:rsid w:val="00A14A34"/>
    <w:rsid w:val="00A14B17"/>
    <w:rsid w:val="00A15293"/>
    <w:rsid w:val="00A153CF"/>
    <w:rsid w:val="00A15415"/>
    <w:rsid w:val="00A15571"/>
    <w:rsid w:val="00A15667"/>
    <w:rsid w:val="00A1576E"/>
    <w:rsid w:val="00A157EF"/>
    <w:rsid w:val="00A15D66"/>
    <w:rsid w:val="00A16044"/>
    <w:rsid w:val="00A1606B"/>
    <w:rsid w:val="00A1610B"/>
    <w:rsid w:val="00A162DD"/>
    <w:rsid w:val="00A164E9"/>
    <w:rsid w:val="00A166DD"/>
    <w:rsid w:val="00A16AB6"/>
    <w:rsid w:val="00A16BC1"/>
    <w:rsid w:val="00A16C50"/>
    <w:rsid w:val="00A16DF0"/>
    <w:rsid w:val="00A16EBA"/>
    <w:rsid w:val="00A177C6"/>
    <w:rsid w:val="00A17A64"/>
    <w:rsid w:val="00A17D65"/>
    <w:rsid w:val="00A17E99"/>
    <w:rsid w:val="00A200E9"/>
    <w:rsid w:val="00A20272"/>
    <w:rsid w:val="00A2075E"/>
    <w:rsid w:val="00A20819"/>
    <w:rsid w:val="00A209C0"/>
    <w:rsid w:val="00A20B4B"/>
    <w:rsid w:val="00A20BD6"/>
    <w:rsid w:val="00A20CF1"/>
    <w:rsid w:val="00A20EDB"/>
    <w:rsid w:val="00A2109C"/>
    <w:rsid w:val="00A21908"/>
    <w:rsid w:val="00A219F3"/>
    <w:rsid w:val="00A21A66"/>
    <w:rsid w:val="00A21B5C"/>
    <w:rsid w:val="00A21D7E"/>
    <w:rsid w:val="00A21DDA"/>
    <w:rsid w:val="00A21EB9"/>
    <w:rsid w:val="00A21FD5"/>
    <w:rsid w:val="00A22158"/>
    <w:rsid w:val="00A226BC"/>
    <w:rsid w:val="00A228D4"/>
    <w:rsid w:val="00A22AB2"/>
    <w:rsid w:val="00A22B39"/>
    <w:rsid w:val="00A22BBA"/>
    <w:rsid w:val="00A22EBD"/>
    <w:rsid w:val="00A22F06"/>
    <w:rsid w:val="00A23136"/>
    <w:rsid w:val="00A232CB"/>
    <w:rsid w:val="00A234CA"/>
    <w:rsid w:val="00A235CB"/>
    <w:rsid w:val="00A235DF"/>
    <w:rsid w:val="00A235FA"/>
    <w:rsid w:val="00A2374B"/>
    <w:rsid w:val="00A2388B"/>
    <w:rsid w:val="00A23E0C"/>
    <w:rsid w:val="00A242AD"/>
    <w:rsid w:val="00A24625"/>
    <w:rsid w:val="00A24651"/>
    <w:rsid w:val="00A24716"/>
    <w:rsid w:val="00A250D2"/>
    <w:rsid w:val="00A2538E"/>
    <w:rsid w:val="00A25635"/>
    <w:rsid w:val="00A25673"/>
    <w:rsid w:val="00A257B0"/>
    <w:rsid w:val="00A25867"/>
    <w:rsid w:val="00A258B7"/>
    <w:rsid w:val="00A26026"/>
    <w:rsid w:val="00A26089"/>
    <w:rsid w:val="00A26246"/>
    <w:rsid w:val="00A2635B"/>
    <w:rsid w:val="00A2644C"/>
    <w:rsid w:val="00A2646A"/>
    <w:rsid w:val="00A265D5"/>
    <w:rsid w:val="00A26D2A"/>
    <w:rsid w:val="00A26E3D"/>
    <w:rsid w:val="00A26ED1"/>
    <w:rsid w:val="00A26F31"/>
    <w:rsid w:val="00A26FD3"/>
    <w:rsid w:val="00A2732C"/>
    <w:rsid w:val="00A2736B"/>
    <w:rsid w:val="00A275AA"/>
    <w:rsid w:val="00A275D0"/>
    <w:rsid w:val="00A27606"/>
    <w:rsid w:val="00A27768"/>
    <w:rsid w:val="00A27BC6"/>
    <w:rsid w:val="00A27F02"/>
    <w:rsid w:val="00A300AF"/>
    <w:rsid w:val="00A30115"/>
    <w:rsid w:val="00A3011E"/>
    <w:rsid w:val="00A30594"/>
    <w:rsid w:val="00A3070D"/>
    <w:rsid w:val="00A30732"/>
    <w:rsid w:val="00A307F1"/>
    <w:rsid w:val="00A308F3"/>
    <w:rsid w:val="00A30BD0"/>
    <w:rsid w:val="00A30D43"/>
    <w:rsid w:val="00A312E2"/>
    <w:rsid w:val="00A3130A"/>
    <w:rsid w:val="00A31471"/>
    <w:rsid w:val="00A3169B"/>
    <w:rsid w:val="00A317C2"/>
    <w:rsid w:val="00A3189E"/>
    <w:rsid w:val="00A3196C"/>
    <w:rsid w:val="00A31A3D"/>
    <w:rsid w:val="00A31DD5"/>
    <w:rsid w:val="00A31DE2"/>
    <w:rsid w:val="00A321D2"/>
    <w:rsid w:val="00A32308"/>
    <w:rsid w:val="00A32559"/>
    <w:rsid w:val="00A32B38"/>
    <w:rsid w:val="00A32D09"/>
    <w:rsid w:val="00A32E05"/>
    <w:rsid w:val="00A32F97"/>
    <w:rsid w:val="00A331A4"/>
    <w:rsid w:val="00A3332C"/>
    <w:rsid w:val="00A3340C"/>
    <w:rsid w:val="00A33A6C"/>
    <w:rsid w:val="00A33B98"/>
    <w:rsid w:val="00A33C72"/>
    <w:rsid w:val="00A33F2E"/>
    <w:rsid w:val="00A34082"/>
    <w:rsid w:val="00A34190"/>
    <w:rsid w:val="00A34462"/>
    <w:rsid w:val="00A3448C"/>
    <w:rsid w:val="00A344EA"/>
    <w:rsid w:val="00A3450A"/>
    <w:rsid w:val="00A348C3"/>
    <w:rsid w:val="00A34A1B"/>
    <w:rsid w:val="00A34BEC"/>
    <w:rsid w:val="00A35207"/>
    <w:rsid w:val="00A352FB"/>
    <w:rsid w:val="00A354F5"/>
    <w:rsid w:val="00A35522"/>
    <w:rsid w:val="00A35809"/>
    <w:rsid w:val="00A3585A"/>
    <w:rsid w:val="00A35AC4"/>
    <w:rsid w:val="00A35BDA"/>
    <w:rsid w:val="00A35D31"/>
    <w:rsid w:val="00A36102"/>
    <w:rsid w:val="00A363F6"/>
    <w:rsid w:val="00A36839"/>
    <w:rsid w:val="00A369F1"/>
    <w:rsid w:val="00A36CFB"/>
    <w:rsid w:val="00A36E1C"/>
    <w:rsid w:val="00A372D2"/>
    <w:rsid w:val="00A3748F"/>
    <w:rsid w:val="00A3762C"/>
    <w:rsid w:val="00A376D8"/>
    <w:rsid w:val="00A37AE8"/>
    <w:rsid w:val="00A37AF5"/>
    <w:rsid w:val="00A37BCD"/>
    <w:rsid w:val="00A37F71"/>
    <w:rsid w:val="00A37FC7"/>
    <w:rsid w:val="00A40189"/>
    <w:rsid w:val="00A402F6"/>
    <w:rsid w:val="00A403F9"/>
    <w:rsid w:val="00A406F5"/>
    <w:rsid w:val="00A40895"/>
    <w:rsid w:val="00A4099F"/>
    <w:rsid w:val="00A40A69"/>
    <w:rsid w:val="00A40AB8"/>
    <w:rsid w:val="00A40EFE"/>
    <w:rsid w:val="00A40F81"/>
    <w:rsid w:val="00A41216"/>
    <w:rsid w:val="00A41455"/>
    <w:rsid w:val="00A41686"/>
    <w:rsid w:val="00A416E3"/>
    <w:rsid w:val="00A4179E"/>
    <w:rsid w:val="00A419D6"/>
    <w:rsid w:val="00A41A7C"/>
    <w:rsid w:val="00A41DFE"/>
    <w:rsid w:val="00A41E21"/>
    <w:rsid w:val="00A42004"/>
    <w:rsid w:val="00A42042"/>
    <w:rsid w:val="00A4217E"/>
    <w:rsid w:val="00A42351"/>
    <w:rsid w:val="00A4242A"/>
    <w:rsid w:val="00A42563"/>
    <w:rsid w:val="00A425F5"/>
    <w:rsid w:val="00A4285B"/>
    <w:rsid w:val="00A4288C"/>
    <w:rsid w:val="00A428A5"/>
    <w:rsid w:val="00A42A45"/>
    <w:rsid w:val="00A42BF3"/>
    <w:rsid w:val="00A42E64"/>
    <w:rsid w:val="00A42E8E"/>
    <w:rsid w:val="00A42EA4"/>
    <w:rsid w:val="00A42FB4"/>
    <w:rsid w:val="00A42FBC"/>
    <w:rsid w:val="00A4302E"/>
    <w:rsid w:val="00A430B2"/>
    <w:rsid w:val="00A431E4"/>
    <w:rsid w:val="00A43317"/>
    <w:rsid w:val="00A433FA"/>
    <w:rsid w:val="00A4357B"/>
    <w:rsid w:val="00A43652"/>
    <w:rsid w:val="00A4376A"/>
    <w:rsid w:val="00A43791"/>
    <w:rsid w:val="00A437DB"/>
    <w:rsid w:val="00A43817"/>
    <w:rsid w:val="00A43863"/>
    <w:rsid w:val="00A43897"/>
    <w:rsid w:val="00A43B20"/>
    <w:rsid w:val="00A43D54"/>
    <w:rsid w:val="00A43D6B"/>
    <w:rsid w:val="00A44110"/>
    <w:rsid w:val="00A44196"/>
    <w:rsid w:val="00A44429"/>
    <w:rsid w:val="00A44652"/>
    <w:rsid w:val="00A446DE"/>
    <w:rsid w:val="00A44D5F"/>
    <w:rsid w:val="00A44E2E"/>
    <w:rsid w:val="00A44FA8"/>
    <w:rsid w:val="00A4503B"/>
    <w:rsid w:val="00A4532F"/>
    <w:rsid w:val="00A454C8"/>
    <w:rsid w:val="00A4592D"/>
    <w:rsid w:val="00A45A99"/>
    <w:rsid w:val="00A45C30"/>
    <w:rsid w:val="00A45D00"/>
    <w:rsid w:val="00A460DB"/>
    <w:rsid w:val="00A4614B"/>
    <w:rsid w:val="00A461EF"/>
    <w:rsid w:val="00A465BA"/>
    <w:rsid w:val="00A4672A"/>
    <w:rsid w:val="00A467D2"/>
    <w:rsid w:val="00A46995"/>
    <w:rsid w:val="00A46C39"/>
    <w:rsid w:val="00A46E1D"/>
    <w:rsid w:val="00A46E79"/>
    <w:rsid w:val="00A4716B"/>
    <w:rsid w:val="00A471AC"/>
    <w:rsid w:val="00A473AB"/>
    <w:rsid w:val="00A47492"/>
    <w:rsid w:val="00A474E9"/>
    <w:rsid w:val="00A4767B"/>
    <w:rsid w:val="00A4772F"/>
    <w:rsid w:val="00A47731"/>
    <w:rsid w:val="00A477A8"/>
    <w:rsid w:val="00A479F4"/>
    <w:rsid w:val="00A47A4B"/>
    <w:rsid w:val="00A47E1C"/>
    <w:rsid w:val="00A50083"/>
    <w:rsid w:val="00A5012F"/>
    <w:rsid w:val="00A501E9"/>
    <w:rsid w:val="00A50243"/>
    <w:rsid w:val="00A50258"/>
    <w:rsid w:val="00A502BD"/>
    <w:rsid w:val="00A5053F"/>
    <w:rsid w:val="00A50709"/>
    <w:rsid w:val="00A50754"/>
    <w:rsid w:val="00A50878"/>
    <w:rsid w:val="00A50C43"/>
    <w:rsid w:val="00A50C9F"/>
    <w:rsid w:val="00A50D3E"/>
    <w:rsid w:val="00A50E06"/>
    <w:rsid w:val="00A50EA6"/>
    <w:rsid w:val="00A5134F"/>
    <w:rsid w:val="00A519EE"/>
    <w:rsid w:val="00A51A71"/>
    <w:rsid w:val="00A51BF4"/>
    <w:rsid w:val="00A52162"/>
    <w:rsid w:val="00A52286"/>
    <w:rsid w:val="00A523E9"/>
    <w:rsid w:val="00A527DA"/>
    <w:rsid w:val="00A52837"/>
    <w:rsid w:val="00A5286C"/>
    <w:rsid w:val="00A52898"/>
    <w:rsid w:val="00A529EF"/>
    <w:rsid w:val="00A52BE2"/>
    <w:rsid w:val="00A52F8E"/>
    <w:rsid w:val="00A53476"/>
    <w:rsid w:val="00A53537"/>
    <w:rsid w:val="00A53A30"/>
    <w:rsid w:val="00A53C53"/>
    <w:rsid w:val="00A53CF0"/>
    <w:rsid w:val="00A53D72"/>
    <w:rsid w:val="00A53E17"/>
    <w:rsid w:val="00A53FBA"/>
    <w:rsid w:val="00A53FE6"/>
    <w:rsid w:val="00A54270"/>
    <w:rsid w:val="00A543AF"/>
    <w:rsid w:val="00A545BC"/>
    <w:rsid w:val="00A547BA"/>
    <w:rsid w:val="00A547F6"/>
    <w:rsid w:val="00A54837"/>
    <w:rsid w:val="00A548FA"/>
    <w:rsid w:val="00A54AF0"/>
    <w:rsid w:val="00A54EAE"/>
    <w:rsid w:val="00A54F28"/>
    <w:rsid w:val="00A54FDF"/>
    <w:rsid w:val="00A553FB"/>
    <w:rsid w:val="00A55915"/>
    <w:rsid w:val="00A55DF7"/>
    <w:rsid w:val="00A56011"/>
    <w:rsid w:val="00A560F7"/>
    <w:rsid w:val="00A561B6"/>
    <w:rsid w:val="00A567E1"/>
    <w:rsid w:val="00A56893"/>
    <w:rsid w:val="00A56D25"/>
    <w:rsid w:val="00A56EBF"/>
    <w:rsid w:val="00A571B6"/>
    <w:rsid w:val="00A5730B"/>
    <w:rsid w:val="00A5750C"/>
    <w:rsid w:val="00A57777"/>
    <w:rsid w:val="00A578A1"/>
    <w:rsid w:val="00A57B76"/>
    <w:rsid w:val="00A57F4B"/>
    <w:rsid w:val="00A57FFB"/>
    <w:rsid w:val="00A6028B"/>
    <w:rsid w:val="00A60421"/>
    <w:rsid w:val="00A608CA"/>
    <w:rsid w:val="00A60983"/>
    <w:rsid w:val="00A60A8C"/>
    <w:rsid w:val="00A60C5C"/>
    <w:rsid w:val="00A60FE1"/>
    <w:rsid w:val="00A610DD"/>
    <w:rsid w:val="00A61318"/>
    <w:rsid w:val="00A613BD"/>
    <w:rsid w:val="00A614DE"/>
    <w:rsid w:val="00A616CC"/>
    <w:rsid w:val="00A617ED"/>
    <w:rsid w:val="00A6181C"/>
    <w:rsid w:val="00A618E2"/>
    <w:rsid w:val="00A61CEC"/>
    <w:rsid w:val="00A620C0"/>
    <w:rsid w:val="00A6230A"/>
    <w:rsid w:val="00A62475"/>
    <w:rsid w:val="00A62689"/>
    <w:rsid w:val="00A626A6"/>
    <w:rsid w:val="00A626AE"/>
    <w:rsid w:val="00A629DE"/>
    <w:rsid w:val="00A62B2D"/>
    <w:rsid w:val="00A62D36"/>
    <w:rsid w:val="00A62D50"/>
    <w:rsid w:val="00A62F7E"/>
    <w:rsid w:val="00A62FFC"/>
    <w:rsid w:val="00A63104"/>
    <w:rsid w:val="00A633F7"/>
    <w:rsid w:val="00A6341E"/>
    <w:rsid w:val="00A6353C"/>
    <w:rsid w:val="00A63547"/>
    <w:rsid w:val="00A638B9"/>
    <w:rsid w:val="00A63932"/>
    <w:rsid w:val="00A63CD2"/>
    <w:rsid w:val="00A6413D"/>
    <w:rsid w:val="00A642C3"/>
    <w:rsid w:val="00A64664"/>
    <w:rsid w:val="00A646D7"/>
    <w:rsid w:val="00A647EF"/>
    <w:rsid w:val="00A64879"/>
    <w:rsid w:val="00A64BB3"/>
    <w:rsid w:val="00A64F5D"/>
    <w:rsid w:val="00A65039"/>
    <w:rsid w:val="00A650CF"/>
    <w:rsid w:val="00A652F8"/>
    <w:rsid w:val="00A65397"/>
    <w:rsid w:val="00A655E1"/>
    <w:rsid w:val="00A65879"/>
    <w:rsid w:val="00A65B4A"/>
    <w:rsid w:val="00A65E60"/>
    <w:rsid w:val="00A660D9"/>
    <w:rsid w:val="00A667E4"/>
    <w:rsid w:val="00A66B48"/>
    <w:rsid w:val="00A66C24"/>
    <w:rsid w:val="00A66DFE"/>
    <w:rsid w:val="00A66FBF"/>
    <w:rsid w:val="00A67546"/>
    <w:rsid w:val="00A676F8"/>
    <w:rsid w:val="00A67860"/>
    <w:rsid w:val="00A67C8D"/>
    <w:rsid w:val="00A67DD2"/>
    <w:rsid w:val="00A67DD9"/>
    <w:rsid w:val="00A67DE4"/>
    <w:rsid w:val="00A67E36"/>
    <w:rsid w:val="00A67F07"/>
    <w:rsid w:val="00A7012D"/>
    <w:rsid w:val="00A701FD"/>
    <w:rsid w:val="00A7028D"/>
    <w:rsid w:val="00A702FB"/>
    <w:rsid w:val="00A7046D"/>
    <w:rsid w:val="00A705D9"/>
    <w:rsid w:val="00A705F2"/>
    <w:rsid w:val="00A70754"/>
    <w:rsid w:val="00A70814"/>
    <w:rsid w:val="00A70922"/>
    <w:rsid w:val="00A71169"/>
    <w:rsid w:val="00A71404"/>
    <w:rsid w:val="00A718FE"/>
    <w:rsid w:val="00A71C6E"/>
    <w:rsid w:val="00A71EA3"/>
    <w:rsid w:val="00A71EC8"/>
    <w:rsid w:val="00A71F94"/>
    <w:rsid w:val="00A72011"/>
    <w:rsid w:val="00A72289"/>
    <w:rsid w:val="00A722ED"/>
    <w:rsid w:val="00A72492"/>
    <w:rsid w:val="00A7294D"/>
    <w:rsid w:val="00A733F3"/>
    <w:rsid w:val="00A7376D"/>
    <w:rsid w:val="00A73899"/>
    <w:rsid w:val="00A739D8"/>
    <w:rsid w:val="00A73AF9"/>
    <w:rsid w:val="00A73D98"/>
    <w:rsid w:val="00A73DF1"/>
    <w:rsid w:val="00A73E14"/>
    <w:rsid w:val="00A73F2B"/>
    <w:rsid w:val="00A73F71"/>
    <w:rsid w:val="00A74162"/>
    <w:rsid w:val="00A74270"/>
    <w:rsid w:val="00A742E1"/>
    <w:rsid w:val="00A74452"/>
    <w:rsid w:val="00A746BC"/>
    <w:rsid w:val="00A74894"/>
    <w:rsid w:val="00A748A4"/>
    <w:rsid w:val="00A749F5"/>
    <w:rsid w:val="00A74AAC"/>
    <w:rsid w:val="00A74AEF"/>
    <w:rsid w:val="00A74B63"/>
    <w:rsid w:val="00A74B70"/>
    <w:rsid w:val="00A74D7A"/>
    <w:rsid w:val="00A74DE2"/>
    <w:rsid w:val="00A74F9E"/>
    <w:rsid w:val="00A74FE1"/>
    <w:rsid w:val="00A75021"/>
    <w:rsid w:val="00A750FD"/>
    <w:rsid w:val="00A751A7"/>
    <w:rsid w:val="00A7521B"/>
    <w:rsid w:val="00A75415"/>
    <w:rsid w:val="00A756DA"/>
    <w:rsid w:val="00A75810"/>
    <w:rsid w:val="00A75C50"/>
    <w:rsid w:val="00A75D03"/>
    <w:rsid w:val="00A75F6C"/>
    <w:rsid w:val="00A7610C"/>
    <w:rsid w:val="00A763FD"/>
    <w:rsid w:val="00A7640A"/>
    <w:rsid w:val="00A76644"/>
    <w:rsid w:val="00A77009"/>
    <w:rsid w:val="00A770D7"/>
    <w:rsid w:val="00A770EC"/>
    <w:rsid w:val="00A77370"/>
    <w:rsid w:val="00A774C2"/>
    <w:rsid w:val="00A77559"/>
    <w:rsid w:val="00A77866"/>
    <w:rsid w:val="00A77868"/>
    <w:rsid w:val="00A779FF"/>
    <w:rsid w:val="00A77DE5"/>
    <w:rsid w:val="00A77E56"/>
    <w:rsid w:val="00A77EA2"/>
    <w:rsid w:val="00A77EBD"/>
    <w:rsid w:val="00A77EF2"/>
    <w:rsid w:val="00A80089"/>
    <w:rsid w:val="00A804B0"/>
    <w:rsid w:val="00A80529"/>
    <w:rsid w:val="00A8075E"/>
    <w:rsid w:val="00A8099A"/>
    <w:rsid w:val="00A80A12"/>
    <w:rsid w:val="00A80D4E"/>
    <w:rsid w:val="00A810C5"/>
    <w:rsid w:val="00A8121C"/>
    <w:rsid w:val="00A816AE"/>
    <w:rsid w:val="00A816F7"/>
    <w:rsid w:val="00A817DB"/>
    <w:rsid w:val="00A81907"/>
    <w:rsid w:val="00A81A10"/>
    <w:rsid w:val="00A81BC7"/>
    <w:rsid w:val="00A81CEC"/>
    <w:rsid w:val="00A81D74"/>
    <w:rsid w:val="00A81E6B"/>
    <w:rsid w:val="00A82090"/>
    <w:rsid w:val="00A8215D"/>
    <w:rsid w:val="00A8252A"/>
    <w:rsid w:val="00A8283A"/>
    <w:rsid w:val="00A82A93"/>
    <w:rsid w:val="00A82A99"/>
    <w:rsid w:val="00A82C01"/>
    <w:rsid w:val="00A82C0A"/>
    <w:rsid w:val="00A8397D"/>
    <w:rsid w:val="00A83B0B"/>
    <w:rsid w:val="00A83BC6"/>
    <w:rsid w:val="00A83DCF"/>
    <w:rsid w:val="00A83ED5"/>
    <w:rsid w:val="00A841E8"/>
    <w:rsid w:val="00A8443C"/>
    <w:rsid w:val="00A84469"/>
    <w:rsid w:val="00A844BF"/>
    <w:rsid w:val="00A84F3C"/>
    <w:rsid w:val="00A8523E"/>
    <w:rsid w:val="00A852A3"/>
    <w:rsid w:val="00A854BD"/>
    <w:rsid w:val="00A8559A"/>
    <w:rsid w:val="00A855A6"/>
    <w:rsid w:val="00A85A84"/>
    <w:rsid w:val="00A85B66"/>
    <w:rsid w:val="00A85BED"/>
    <w:rsid w:val="00A85F12"/>
    <w:rsid w:val="00A861A5"/>
    <w:rsid w:val="00A86247"/>
    <w:rsid w:val="00A86299"/>
    <w:rsid w:val="00A86476"/>
    <w:rsid w:val="00A8664F"/>
    <w:rsid w:val="00A86957"/>
    <w:rsid w:val="00A86AAD"/>
    <w:rsid w:val="00A86D5F"/>
    <w:rsid w:val="00A86DAA"/>
    <w:rsid w:val="00A8706E"/>
    <w:rsid w:val="00A87083"/>
    <w:rsid w:val="00A871FA"/>
    <w:rsid w:val="00A8744A"/>
    <w:rsid w:val="00A87489"/>
    <w:rsid w:val="00A87587"/>
    <w:rsid w:val="00A87660"/>
    <w:rsid w:val="00A8770A"/>
    <w:rsid w:val="00A87989"/>
    <w:rsid w:val="00A87993"/>
    <w:rsid w:val="00A879E3"/>
    <w:rsid w:val="00A87BF9"/>
    <w:rsid w:val="00A87DDE"/>
    <w:rsid w:val="00A87E15"/>
    <w:rsid w:val="00A90049"/>
    <w:rsid w:val="00A900DA"/>
    <w:rsid w:val="00A902D9"/>
    <w:rsid w:val="00A904B4"/>
    <w:rsid w:val="00A9058E"/>
    <w:rsid w:val="00A906CF"/>
    <w:rsid w:val="00A90B9D"/>
    <w:rsid w:val="00A90C60"/>
    <w:rsid w:val="00A90C62"/>
    <w:rsid w:val="00A90E7C"/>
    <w:rsid w:val="00A9104D"/>
    <w:rsid w:val="00A91320"/>
    <w:rsid w:val="00A91323"/>
    <w:rsid w:val="00A91407"/>
    <w:rsid w:val="00A91461"/>
    <w:rsid w:val="00A91599"/>
    <w:rsid w:val="00A915E1"/>
    <w:rsid w:val="00A91605"/>
    <w:rsid w:val="00A91E27"/>
    <w:rsid w:val="00A924A2"/>
    <w:rsid w:val="00A924A4"/>
    <w:rsid w:val="00A92584"/>
    <w:rsid w:val="00A925AB"/>
    <w:rsid w:val="00A926B7"/>
    <w:rsid w:val="00A92887"/>
    <w:rsid w:val="00A928A5"/>
    <w:rsid w:val="00A9307D"/>
    <w:rsid w:val="00A9343A"/>
    <w:rsid w:val="00A9372C"/>
    <w:rsid w:val="00A9386F"/>
    <w:rsid w:val="00A939CC"/>
    <w:rsid w:val="00A93A07"/>
    <w:rsid w:val="00A93D14"/>
    <w:rsid w:val="00A93DA2"/>
    <w:rsid w:val="00A9416F"/>
    <w:rsid w:val="00A942CE"/>
    <w:rsid w:val="00A9438A"/>
    <w:rsid w:val="00A9447C"/>
    <w:rsid w:val="00A9448A"/>
    <w:rsid w:val="00A944ED"/>
    <w:rsid w:val="00A9473F"/>
    <w:rsid w:val="00A94C97"/>
    <w:rsid w:val="00A94E83"/>
    <w:rsid w:val="00A94E9A"/>
    <w:rsid w:val="00A951C4"/>
    <w:rsid w:val="00A951F4"/>
    <w:rsid w:val="00A9570D"/>
    <w:rsid w:val="00A959B4"/>
    <w:rsid w:val="00A959FB"/>
    <w:rsid w:val="00A95C97"/>
    <w:rsid w:val="00A95DFE"/>
    <w:rsid w:val="00A95E0D"/>
    <w:rsid w:val="00A95F8D"/>
    <w:rsid w:val="00A95F9C"/>
    <w:rsid w:val="00A96389"/>
    <w:rsid w:val="00A968F6"/>
    <w:rsid w:val="00A969E9"/>
    <w:rsid w:val="00A96B24"/>
    <w:rsid w:val="00A96B68"/>
    <w:rsid w:val="00A96CB8"/>
    <w:rsid w:val="00A9713B"/>
    <w:rsid w:val="00A9747C"/>
    <w:rsid w:val="00A97618"/>
    <w:rsid w:val="00A97678"/>
    <w:rsid w:val="00A9772F"/>
    <w:rsid w:val="00A97C0B"/>
    <w:rsid w:val="00A97C94"/>
    <w:rsid w:val="00A97E4D"/>
    <w:rsid w:val="00A97EAE"/>
    <w:rsid w:val="00AA01C6"/>
    <w:rsid w:val="00AA0318"/>
    <w:rsid w:val="00AA037C"/>
    <w:rsid w:val="00AA04DD"/>
    <w:rsid w:val="00AA074F"/>
    <w:rsid w:val="00AA0821"/>
    <w:rsid w:val="00AA0A2B"/>
    <w:rsid w:val="00AA0CA2"/>
    <w:rsid w:val="00AA0CAF"/>
    <w:rsid w:val="00AA117F"/>
    <w:rsid w:val="00AA118C"/>
    <w:rsid w:val="00AA1448"/>
    <w:rsid w:val="00AA185E"/>
    <w:rsid w:val="00AA18DA"/>
    <w:rsid w:val="00AA1967"/>
    <w:rsid w:val="00AA19DF"/>
    <w:rsid w:val="00AA19EF"/>
    <w:rsid w:val="00AA1B2C"/>
    <w:rsid w:val="00AA1B4A"/>
    <w:rsid w:val="00AA1C48"/>
    <w:rsid w:val="00AA1E03"/>
    <w:rsid w:val="00AA1E4D"/>
    <w:rsid w:val="00AA2122"/>
    <w:rsid w:val="00AA21FB"/>
    <w:rsid w:val="00AA237D"/>
    <w:rsid w:val="00AA24A2"/>
    <w:rsid w:val="00AA2555"/>
    <w:rsid w:val="00AA27AC"/>
    <w:rsid w:val="00AA284C"/>
    <w:rsid w:val="00AA2DAA"/>
    <w:rsid w:val="00AA2FAA"/>
    <w:rsid w:val="00AA3240"/>
    <w:rsid w:val="00AA3400"/>
    <w:rsid w:val="00AA3760"/>
    <w:rsid w:val="00AA37EC"/>
    <w:rsid w:val="00AA38BE"/>
    <w:rsid w:val="00AA39A2"/>
    <w:rsid w:val="00AA3E1F"/>
    <w:rsid w:val="00AA3F5C"/>
    <w:rsid w:val="00AA43F6"/>
    <w:rsid w:val="00AA45E2"/>
    <w:rsid w:val="00AA4F1F"/>
    <w:rsid w:val="00AA4F5D"/>
    <w:rsid w:val="00AA5215"/>
    <w:rsid w:val="00AA5461"/>
    <w:rsid w:val="00AA5482"/>
    <w:rsid w:val="00AA5641"/>
    <w:rsid w:val="00AA5747"/>
    <w:rsid w:val="00AA58C2"/>
    <w:rsid w:val="00AA58F3"/>
    <w:rsid w:val="00AA5907"/>
    <w:rsid w:val="00AA59BA"/>
    <w:rsid w:val="00AA5C23"/>
    <w:rsid w:val="00AA6313"/>
    <w:rsid w:val="00AA632D"/>
    <w:rsid w:val="00AA65C9"/>
    <w:rsid w:val="00AA6701"/>
    <w:rsid w:val="00AA69A4"/>
    <w:rsid w:val="00AA6C54"/>
    <w:rsid w:val="00AA6CAA"/>
    <w:rsid w:val="00AA6EE4"/>
    <w:rsid w:val="00AA7005"/>
    <w:rsid w:val="00AA71A6"/>
    <w:rsid w:val="00AA72DF"/>
    <w:rsid w:val="00AA7468"/>
    <w:rsid w:val="00AA7551"/>
    <w:rsid w:val="00AA769C"/>
    <w:rsid w:val="00AA79EE"/>
    <w:rsid w:val="00AA7A43"/>
    <w:rsid w:val="00AA7BB8"/>
    <w:rsid w:val="00AA7D42"/>
    <w:rsid w:val="00AA7F29"/>
    <w:rsid w:val="00AB000A"/>
    <w:rsid w:val="00AB00A6"/>
    <w:rsid w:val="00AB0359"/>
    <w:rsid w:val="00AB04A1"/>
    <w:rsid w:val="00AB0609"/>
    <w:rsid w:val="00AB070E"/>
    <w:rsid w:val="00AB0C37"/>
    <w:rsid w:val="00AB0D21"/>
    <w:rsid w:val="00AB0E13"/>
    <w:rsid w:val="00AB113C"/>
    <w:rsid w:val="00AB1219"/>
    <w:rsid w:val="00AB1235"/>
    <w:rsid w:val="00AB129B"/>
    <w:rsid w:val="00AB1AFB"/>
    <w:rsid w:val="00AB1C9F"/>
    <w:rsid w:val="00AB202D"/>
    <w:rsid w:val="00AB237A"/>
    <w:rsid w:val="00AB24FB"/>
    <w:rsid w:val="00AB2615"/>
    <w:rsid w:val="00AB2659"/>
    <w:rsid w:val="00AB2788"/>
    <w:rsid w:val="00AB2796"/>
    <w:rsid w:val="00AB2A43"/>
    <w:rsid w:val="00AB2C6D"/>
    <w:rsid w:val="00AB2DA7"/>
    <w:rsid w:val="00AB3222"/>
    <w:rsid w:val="00AB331E"/>
    <w:rsid w:val="00AB33DE"/>
    <w:rsid w:val="00AB3544"/>
    <w:rsid w:val="00AB3736"/>
    <w:rsid w:val="00AB38E8"/>
    <w:rsid w:val="00AB398C"/>
    <w:rsid w:val="00AB3AB7"/>
    <w:rsid w:val="00AB3F1A"/>
    <w:rsid w:val="00AB3FA9"/>
    <w:rsid w:val="00AB43DB"/>
    <w:rsid w:val="00AB45D3"/>
    <w:rsid w:val="00AB4617"/>
    <w:rsid w:val="00AB466B"/>
    <w:rsid w:val="00AB47C7"/>
    <w:rsid w:val="00AB517B"/>
    <w:rsid w:val="00AB537A"/>
    <w:rsid w:val="00AB56ED"/>
    <w:rsid w:val="00AB57BB"/>
    <w:rsid w:val="00AB5A95"/>
    <w:rsid w:val="00AB5BC2"/>
    <w:rsid w:val="00AB5CBD"/>
    <w:rsid w:val="00AB60F0"/>
    <w:rsid w:val="00AB6102"/>
    <w:rsid w:val="00AB64A6"/>
    <w:rsid w:val="00AB66D8"/>
    <w:rsid w:val="00AB68A0"/>
    <w:rsid w:val="00AB6BA0"/>
    <w:rsid w:val="00AB6BBF"/>
    <w:rsid w:val="00AB6ED5"/>
    <w:rsid w:val="00AB7041"/>
    <w:rsid w:val="00AB7A64"/>
    <w:rsid w:val="00AB7FAD"/>
    <w:rsid w:val="00AC01CA"/>
    <w:rsid w:val="00AC0439"/>
    <w:rsid w:val="00AC073C"/>
    <w:rsid w:val="00AC0952"/>
    <w:rsid w:val="00AC0C7C"/>
    <w:rsid w:val="00AC0D5E"/>
    <w:rsid w:val="00AC14BC"/>
    <w:rsid w:val="00AC150B"/>
    <w:rsid w:val="00AC1574"/>
    <w:rsid w:val="00AC17AA"/>
    <w:rsid w:val="00AC1A2F"/>
    <w:rsid w:val="00AC1E88"/>
    <w:rsid w:val="00AC1F2F"/>
    <w:rsid w:val="00AC2335"/>
    <w:rsid w:val="00AC2735"/>
    <w:rsid w:val="00AC2804"/>
    <w:rsid w:val="00AC2928"/>
    <w:rsid w:val="00AC29A7"/>
    <w:rsid w:val="00AC2ABA"/>
    <w:rsid w:val="00AC318C"/>
    <w:rsid w:val="00AC31CA"/>
    <w:rsid w:val="00AC364A"/>
    <w:rsid w:val="00AC36D6"/>
    <w:rsid w:val="00AC3BCC"/>
    <w:rsid w:val="00AC3F85"/>
    <w:rsid w:val="00AC4023"/>
    <w:rsid w:val="00AC4066"/>
    <w:rsid w:val="00AC40EF"/>
    <w:rsid w:val="00AC4489"/>
    <w:rsid w:val="00AC44BD"/>
    <w:rsid w:val="00AC4675"/>
    <w:rsid w:val="00AC4A33"/>
    <w:rsid w:val="00AC4D6B"/>
    <w:rsid w:val="00AC4F02"/>
    <w:rsid w:val="00AC5046"/>
    <w:rsid w:val="00AC53DA"/>
    <w:rsid w:val="00AC5F54"/>
    <w:rsid w:val="00AC606B"/>
    <w:rsid w:val="00AC66CA"/>
    <w:rsid w:val="00AC683F"/>
    <w:rsid w:val="00AC6A4A"/>
    <w:rsid w:val="00AC6DCB"/>
    <w:rsid w:val="00AC7142"/>
    <w:rsid w:val="00AC72AB"/>
    <w:rsid w:val="00AC75AF"/>
    <w:rsid w:val="00AC7643"/>
    <w:rsid w:val="00AC76FA"/>
    <w:rsid w:val="00AC784B"/>
    <w:rsid w:val="00AC78F8"/>
    <w:rsid w:val="00AC7A15"/>
    <w:rsid w:val="00AC7ADD"/>
    <w:rsid w:val="00AC7D2C"/>
    <w:rsid w:val="00AD068B"/>
    <w:rsid w:val="00AD0773"/>
    <w:rsid w:val="00AD084C"/>
    <w:rsid w:val="00AD089B"/>
    <w:rsid w:val="00AD09C4"/>
    <w:rsid w:val="00AD0C87"/>
    <w:rsid w:val="00AD0D4A"/>
    <w:rsid w:val="00AD0DA1"/>
    <w:rsid w:val="00AD0DE6"/>
    <w:rsid w:val="00AD1116"/>
    <w:rsid w:val="00AD1149"/>
    <w:rsid w:val="00AD12A6"/>
    <w:rsid w:val="00AD13B7"/>
    <w:rsid w:val="00AD187B"/>
    <w:rsid w:val="00AD1B16"/>
    <w:rsid w:val="00AD1B41"/>
    <w:rsid w:val="00AD1FE9"/>
    <w:rsid w:val="00AD205E"/>
    <w:rsid w:val="00AD227A"/>
    <w:rsid w:val="00AD23C4"/>
    <w:rsid w:val="00AD293E"/>
    <w:rsid w:val="00AD29A4"/>
    <w:rsid w:val="00AD29BD"/>
    <w:rsid w:val="00AD2A47"/>
    <w:rsid w:val="00AD2AB1"/>
    <w:rsid w:val="00AD2BD9"/>
    <w:rsid w:val="00AD2BDA"/>
    <w:rsid w:val="00AD3090"/>
    <w:rsid w:val="00AD30ED"/>
    <w:rsid w:val="00AD3329"/>
    <w:rsid w:val="00AD352D"/>
    <w:rsid w:val="00AD35C3"/>
    <w:rsid w:val="00AD36C1"/>
    <w:rsid w:val="00AD3977"/>
    <w:rsid w:val="00AD3C9D"/>
    <w:rsid w:val="00AD3CB5"/>
    <w:rsid w:val="00AD3CD8"/>
    <w:rsid w:val="00AD3EB6"/>
    <w:rsid w:val="00AD3ECF"/>
    <w:rsid w:val="00AD4139"/>
    <w:rsid w:val="00AD422B"/>
    <w:rsid w:val="00AD42BB"/>
    <w:rsid w:val="00AD447F"/>
    <w:rsid w:val="00AD4676"/>
    <w:rsid w:val="00AD46DC"/>
    <w:rsid w:val="00AD47D8"/>
    <w:rsid w:val="00AD47E9"/>
    <w:rsid w:val="00AD4DB7"/>
    <w:rsid w:val="00AD4E31"/>
    <w:rsid w:val="00AD50A8"/>
    <w:rsid w:val="00AD53DF"/>
    <w:rsid w:val="00AD54BC"/>
    <w:rsid w:val="00AD550F"/>
    <w:rsid w:val="00AD5566"/>
    <w:rsid w:val="00AD55B9"/>
    <w:rsid w:val="00AD59C6"/>
    <w:rsid w:val="00AD5BDF"/>
    <w:rsid w:val="00AD5FA9"/>
    <w:rsid w:val="00AD6285"/>
    <w:rsid w:val="00AD633F"/>
    <w:rsid w:val="00AD6626"/>
    <w:rsid w:val="00AD6BA1"/>
    <w:rsid w:val="00AD6C5A"/>
    <w:rsid w:val="00AD6CD1"/>
    <w:rsid w:val="00AD6D13"/>
    <w:rsid w:val="00AD71A6"/>
    <w:rsid w:val="00AD72F5"/>
    <w:rsid w:val="00AD7407"/>
    <w:rsid w:val="00AD7459"/>
    <w:rsid w:val="00AD74F3"/>
    <w:rsid w:val="00AD75A9"/>
    <w:rsid w:val="00AD7609"/>
    <w:rsid w:val="00AD7730"/>
    <w:rsid w:val="00AD7776"/>
    <w:rsid w:val="00AD77CD"/>
    <w:rsid w:val="00AD7867"/>
    <w:rsid w:val="00AD79F5"/>
    <w:rsid w:val="00AD7A45"/>
    <w:rsid w:val="00AD7CA4"/>
    <w:rsid w:val="00AD7D90"/>
    <w:rsid w:val="00AE03B4"/>
    <w:rsid w:val="00AE0400"/>
    <w:rsid w:val="00AE069A"/>
    <w:rsid w:val="00AE07F6"/>
    <w:rsid w:val="00AE0947"/>
    <w:rsid w:val="00AE0961"/>
    <w:rsid w:val="00AE09A0"/>
    <w:rsid w:val="00AE0D2A"/>
    <w:rsid w:val="00AE0F7A"/>
    <w:rsid w:val="00AE1178"/>
    <w:rsid w:val="00AE1256"/>
    <w:rsid w:val="00AE126D"/>
    <w:rsid w:val="00AE12E1"/>
    <w:rsid w:val="00AE1327"/>
    <w:rsid w:val="00AE1748"/>
    <w:rsid w:val="00AE1A67"/>
    <w:rsid w:val="00AE2092"/>
    <w:rsid w:val="00AE223D"/>
    <w:rsid w:val="00AE240F"/>
    <w:rsid w:val="00AE26BB"/>
    <w:rsid w:val="00AE2708"/>
    <w:rsid w:val="00AE2777"/>
    <w:rsid w:val="00AE27FE"/>
    <w:rsid w:val="00AE2CD6"/>
    <w:rsid w:val="00AE2D45"/>
    <w:rsid w:val="00AE2D62"/>
    <w:rsid w:val="00AE2E73"/>
    <w:rsid w:val="00AE2E92"/>
    <w:rsid w:val="00AE3174"/>
    <w:rsid w:val="00AE326A"/>
    <w:rsid w:val="00AE35E1"/>
    <w:rsid w:val="00AE369A"/>
    <w:rsid w:val="00AE3A6A"/>
    <w:rsid w:val="00AE3B59"/>
    <w:rsid w:val="00AE3E32"/>
    <w:rsid w:val="00AE3EC5"/>
    <w:rsid w:val="00AE40B3"/>
    <w:rsid w:val="00AE426F"/>
    <w:rsid w:val="00AE4288"/>
    <w:rsid w:val="00AE4371"/>
    <w:rsid w:val="00AE47D5"/>
    <w:rsid w:val="00AE47D6"/>
    <w:rsid w:val="00AE47ED"/>
    <w:rsid w:val="00AE4C0B"/>
    <w:rsid w:val="00AE51A4"/>
    <w:rsid w:val="00AE5243"/>
    <w:rsid w:val="00AE54A3"/>
    <w:rsid w:val="00AE559E"/>
    <w:rsid w:val="00AE5701"/>
    <w:rsid w:val="00AE5832"/>
    <w:rsid w:val="00AE58F3"/>
    <w:rsid w:val="00AE5907"/>
    <w:rsid w:val="00AE5BC0"/>
    <w:rsid w:val="00AE5E31"/>
    <w:rsid w:val="00AE61C3"/>
    <w:rsid w:val="00AE6282"/>
    <w:rsid w:val="00AE647D"/>
    <w:rsid w:val="00AE64A3"/>
    <w:rsid w:val="00AE6594"/>
    <w:rsid w:val="00AE6687"/>
    <w:rsid w:val="00AE692F"/>
    <w:rsid w:val="00AE6A8B"/>
    <w:rsid w:val="00AE6B72"/>
    <w:rsid w:val="00AE6DB3"/>
    <w:rsid w:val="00AE7207"/>
    <w:rsid w:val="00AE73DB"/>
    <w:rsid w:val="00AE764C"/>
    <w:rsid w:val="00AE7690"/>
    <w:rsid w:val="00AE76FA"/>
    <w:rsid w:val="00AE774B"/>
    <w:rsid w:val="00AE7A62"/>
    <w:rsid w:val="00AE7A97"/>
    <w:rsid w:val="00AE7B7B"/>
    <w:rsid w:val="00AF01A6"/>
    <w:rsid w:val="00AF01D0"/>
    <w:rsid w:val="00AF0217"/>
    <w:rsid w:val="00AF0322"/>
    <w:rsid w:val="00AF0323"/>
    <w:rsid w:val="00AF0890"/>
    <w:rsid w:val="00AF098F"/>
    <w:rsid w:val="00AF0B9C"/>
    <w:rsid w:val="00AF0F3A"/>
    <w:rsid w:val="00AF0FA4"/>
    <w:rsid w:val="00AF0FB1"/>
    <w:rsid w:val="00AF10F3"/>
    <w:rsid w:val="00AF11A2"/>
    <w:rsid w:val="00AF11BF"/>
    <w:rsid w:val="00AF12BD"/>
    <w:rsid w:val="00AF1EA5"/>
    <w:rsid w:val="00AF1ECB"/>
    <w:rsid w:val="00AF228C"/>
    <w:rsid w:val="00AF27BF"/>
    <w:rsid w:val="00AF2853"/>
    <w:rsid w:val="00AF2920"/>
    <w:rsid w:val="00AF29A6"/>
    <w:rsid w:val="00AF2A72"/>
    <w:rsid w:val="00AF2AB0"/>
    <w:rsid w:val="00AF2AF8"/>
    <w:rsid w:val="00AF2B2C"/>
    <w:rsid w:val="00AF2B68"/>
    <w:rsid w:val="00AF2B81"/>
    <w:rsid w:val="00AF2C07"/>
    <w:rsid w:val="00AF2F23"/>
    <w:rsid w:val="00AF2FF6"/>
    <w:rsid w:val="00AF2FFC"/>
    <w:rsid w:val="00AF389F"/>
    <w:rsid w:val="00AF3A19"/>
    <w:rsid w:val="00AF3BA1"/>
    <w:rsid w:val="00AF3FEE"/>
    <w:rsid w:val="00AF40A4"/>
    <w:rsid w:val="00AF415E"/>
    <w:rsid w:val="00AF41BF"/>
    <w:rsid w:val="00AF44BF"/>
    <w:rsid w:val="00AF46E1"/>
    <w:rsid w:val="00AF4824"/>
    <w:rsid w:val="00AF48E1"/>
    <w:rsid w:val="00AF4986"/>
    <w:rsid w:val="00AF49B4"/>
    <w:rsid w:val="00AF4A78"/>
    <w:rsid w:val="00AF4B33"/>
    <w:rsid w:val="00AF4C9C"/>
    <w:rsid w:val="00AF4DB1"/>
    <w:rsid w:val="00AF4DD0"/>
    <w:rsid w:val="00AF4DF3"/>
    <w:rsid w:val="00AF4F59"/>
    <w:rsid w:val="00AF4FE1"/>
    <w:rsid w:val="00AF552F"/>
    <w:rsid w:val="00AF55C2"/>
    <w:rsid w:val="00AF5A81"/>
    <w:rsid w:val="00AF5AF7"/>
    <w:rsid w:val="00AF5B52"/>
    <w:rsid w:val="00AF5D0D"/>
    <w:rsid w:val="00AF5D91"/>
    <w:rsid w:val="00AF5DBE"/>
    <w:rsid w:val="00AF5F77"/>
    <w:rsid w:val="00AF6123"/>
    <w:rsid w:val="00AF622D"/>
    <w:rsid w:val="00AF648B"/>
    <w:rsid w:val="00AF64C0"/>
    <w:rsid w:val="00AF64E0"/>
    <w:rsid w:val="00AF698E"/>
    <w:rsid w:val="00AF6AE0"/>
    <w:rsid w:val="00AF6B9B"/>
    <w:rsid w:val="00AF728B"/>
    <w:rsid w:val="00AF7372"/>
    <w:rsid w:val="00AF7707"/>
    <w:rsid w:val="00AF779A"/>
    <w:rsid w:val="00AF7BF4"/>
    <w:rsid w:val="00AF7E1C"/>
    <w:rsid w:val="00B00289"/>
    <w:rsid w:val="00B00297"/>
    <w:rsid w:val="00B002BF"/>
    <w:rsid w:val="00B002D3"/>
    <w:rsid w:val="00B00669"/>
    <w:rsid w:val="00B0074F"/>
    <w:rsid w:val="00B0079B"/>
    <w:rsid w:val="00B0098E"/>
    <w:rsid w:val="00B00AFC"/>
    <w:rsid w:val="00B00B19"/>
    <w:rsid w:val="00B00BD7"/>
    <w:rsid w:val="00B00FAE"/>
    <w:rsid w:val="00B011D6"/>
    <w:rsid w:val="00B0180E"/>
    <w:rsid w:val="00B01BF5"/>
    <w:rsid w:val="00B01C5B"/>
    <w:rsid w:val="00B01F31"/>
    <w:rsid w:val="00B02024"/>
    <w:rsid w:val="00B02075"/>
    <w:rsid w:val="00B0269B"/>
    <w:rsid w:val="00B026C2"/>
    <w:rsid w:val="00B029E7"/>
    <w:rsid w:val="00B02AC4"/>
    <w:rsid w:val="00B02C66"/>
    <w:rsid w:val="00B030D1"/>
    <w:rsid w:val="00B034EA"/>
    <w:rsid w:val="00B036C7"/>
    <w:rsid w:val="00B0376C"/>
    <w:rsid w:val="00B03927"/>
    <w:rsid w:val="00B0398F"/>
    <w:rsid w:val="00B044ED"/>
    <w:rsid w:val="00B045F2"/>
    <w:rsid w:val="00B0483E"/>
    <w:rsid w:val="00B048AA"/>
    <w:rsid w:val="00B0494F"/>
    <w:rsid w:val="00B04AED"/>
    <w:rsid w:val="00B04B5A"/>
    <w:rsid w:val="00B04E9C"/>
    <w:rsid w:val="00B04F2F"/>
    <w:rsid w:val="00B05188"/>
    <w:rsid w:val="00B05298"/>
    <w:rsid w:val="00B0540F"/>
    <w:rsid w:val="00B0551D"/>
    <w:rsid w:val="00B0566C"/>
    <w:rsid w:val="00B05679"/>
    <w:rsid w:val="00B05F16"/>
    <w:rsid w:val="00B05F6D"/>
    <w:rsid w:val="00B060C5"/>
    <w:rsid w:val="00B06293"/>
    <w:rsid w:val="00B06613"/>
    <w:rsid w:val="00B06701"/>
    <w:rsid w:val="00B067BA"/>
    <w:rsid w:val="00B0686F"/>
    <w:rsid w:val="00B06BA7"/>
    <w:rsid w:val="00B06BC7"/>
    <w:rsid w:val="00B06C90"/>
    <w:rsid w:val="00B06F00"/>
    <w:rsid w:val="00B06FDA"/>
    <w:rsid w:val="00B071AE"/>
    <w:rsid w:val="00B07256"/>
    <w:rsid w:val="00B072E2"/>
    <w:rsid w:val="00B07382"/>
    <w:rsid w:val="00B074E8"/>
    <w:rsid w:val="00B0792B"/>
    <w:rsid w:val="00B07DE9"/>
    <w:rsid w:val="00B1009B"/>
    <w:rsid w:val="00B10402"/>
    <w:rsid w:val="00B10626"/>
    <w:rsid w:val="00B1079E"/>
    <w:rsid w:val="00B1099F"/>
    <w:rsid w:val="00B10FF3"/>
    <w:rsid w:val="00B11251"/>
    <w:rsid w:val="00B11307"/>
    <w:rsid w:val="00B11309"/>
    <w:rsid w:val="00B115B8"/>
    <w:rsid w:val="00B11769"/>
    <w:rsid w:val="00B11A7A"/>
    <w:rsid w:val="00B11ABA"/>
    <w:rsid w:val="00B11B47"/>
    <w:rsid w:val="00B11CE7"/>
    <w:rsid w:val="00B12152"/>
    <w:rsid w:val="00B12586"/>
    <w:rsid w:val="00B12999"/>
    <w:rsid w:val="00B12B9B"/>
    <w:rsid w:val="00B12D90"/>
    <w:rsid w:val="00B12FDD"/>
    <w:rsid w:val="00B13705"/>
    <w:rsid w:val="00B13807"/>
    <w:rsid w:val="00B138B3"/>
    <w:rsid w:val="00B139DC"/>
    <w:rsid w:val="00B13AB7"/>
    <w:rsid w:val="00B13D7D"/>
    <w:rsid w:val="00B13EC8"/>
    <w:rsid w:val="00B13EDD"/>
    <w:rsid w:val="00B14096"/>
    <w:rsid w:val="00B14348"/>
    <w:rsid w:val="00B143EA"/>
    <w:rsid w:val="00B1457E"/>
    <w:rsid w:val="00B147E9"/>
    <w:rsid w:val="00B14CC3"/>
    <w:rsid w:val="00B14E87"/>
    <w:rsid w:val="00B14EA2"/>
    <w:rsid w:val="00B1577A"/>
    <w:rsid w:val="00B158B2"/>
    <w:rsid w:val="00B15F0F"/>
    <w:rsid w:val="00B16061"/>
    <w:rsid w:val="00B163C8"/>
    <w:rsid w:val="00B1647A"/>
    <w:rsid w:val="00B165CC"/>
    <w:rsid w:val="00B17543"/>
    <w:rsid w:val="00B176B4"/>
    <w:rsid w:val="00B179C4"/>
    <w:rsid w:val="00B17D03"/>
    <w:rsid w:val="00B20174"/>
    <w:rsid w:val="00B20195"/>
    <w:rsid w:val="00B20263"/>
    <w:rsid w:val="00B2030D"/>
    <w:rsid w:val="00B204C3"/>
    <w:rsid w:val="00B2057B"/>
    <w:rsid w:val="00B207D3"/>
    <w:rsid w:val="00B2084D"/>
    <w:rsid w:val="00B20942"/>
    <w:rsid w:val="00B20AA0"/>
    <w:rsid w:val="00B20C2E"/>
    <w:rsid w:val="00B20F76"/>
    <w:rsid w:val="00B2159A"/>
    <w:rsid w:val="00B2165E"/>
    <w:rsid w:val="00B216C5"/>
    <w:rsid w:val="00B218EB"/>
    <w:rsid w:val="00B219F6"/>
    <w:rsid w:val="00B21A3F"/>
    <w:rsid w:val="00B21A75"/>
    <w:rsid w:val="00B21B7F"/>
    <w:rsid w:val="00B21B92"/>
    <w:rsid w:val="00B21BEC"/>
    <w:rsid w:val="00B21C99"/>
    <w:rsid w:val="00B21CA5"/>
    <w:rsid w:val="00B21DA2"/>
    <w:rsid w:val="00B220EA"/>
    <w:rsid w:val="00B2218D"/>
    <w:rsid w:val="00B222FB"/>
    <w:rsid w:val="00B2230F"/>
    <w:rsid w:val="00B223F3"/>
    <w:rsid w:val="00B226D7"/>
    <w:rsid w:val="00B226F2"/>
    <w:rsid w:val="00B22889"/>
    <w:rsid w:val="00B22892"/>
    <w:rsid w:val="00B22C98"/>
    <w:rsid w:val="00B22DAE"/>
    <w:rsid w:val="00B230A6"/>
    <w:rsid w:val="00B2320A"/>
    <w:rsid w:val="00B23237"/>
    <w:rsid w:val="00B2327F"/>
    <w:rsid w:val="00B23402"/>
    <w:rsid w:val="00B23617"/>
    <w:rsid w:val="00B23C9D"/>
    <w:rsid w:val="00B23CC0"/>
    <w:rsid w:val="00B24697"/>
    <w:rsid w:val="00B24823"/>
    <w:rsid w:val="00B24A9D"/>
    <w:rsid w:val="00B24CE1"/>
    <w:rsid w:val="00B24FFE"/>
    <w:rsid w:val="00B251B2"/>
    <w:rsid w:val="00B251BC"/>
    <w:rsid w:val="00B2546C"/>
    <w:rsid w:val="00B254DE"/>
    <w:rsid w:val="00B2557B"/>
    <w:rsid w:val="00B256F5"/>
    <w:rsid w:val="00B257EF"/>
    <w:rsid w:val="00B25A72"/>
    <w:rsid w:val="00B25E27"/>
    <w:rsid w:val="00B2604C"/>
    <w:rsid w:val="00B2645B"/>
    <w:rsid w:val="00B26633"/>
    <w:rsid w:val="00B26860"/>
    <w:rsid w:val="00B26BEB"/>
    <w:rsid w:val="00B26C31"/>
    <w:rsid w:val="00B26D30"/>
    <w:rsid w:val="00B26EBB"/>
    <w:rsid w:val="00B270C1"/>
    <w:rsid w:val="00B27177"/>
    <w:rsid w:val="00B27662"/>
    <w:rsid w:val="00B2778E"/>
    <w:rsid w:val="00B27B56"/>
    <w:rsid w:val="00B27C0C"/>
    <w:rsid w:val="00B27C72"/>
    <w:rsid w:val="00B27C82"/>
    <w:rsid w:val="00B27CC3"/>
    <w:rsid w:val="00B27DCD"/>
    <w:rsid w:val="00B3002C"/>
    <w:rsid w:val="00B3005F"/>
    <w:rsid w:val="00B30135"/>
    <w:rsid w:val="00B3060C"/>
    <w:rsid w:val="00B3062B"/>
    <w:rsid w:val="00B306AB"/>
    <w:rsid w:val="00B30D17"/>
    <w:rsid w:val="00B30DE7"/>
    <w:rsid w:val="00B30F22"/>
    <w:rsid w:val="00B31025"/>
    <w:rsid w:val="00B31602"/>
    <w:rsid w:val="00B316A0"/>
    <w:rsid w:val="00B316D9"/>
    <w:rsid w:val="00B31A19"/>
    <w:rsid w:val="00B31BED"/>
    <w:rsid w:val="00B32491"/>
    <w:rsid w:val="00B325B9"/>
    <w:rsid w:val="00B327D8"/>
    <w:rsid w:val="00B32A40"/>
    <w:rsid w:val="00B32B5D"/>
    <w:rsid w:val="00B32EAA"/>
    <w:rsid w:val="00B33670"/>
    <w:rsid w:val="00B339B9"/>
    <w:rsid w:val="00B33A95"/>
    <w:rsid w:val="00B33E3C"/>
    <w:rsid w:val="00B340CD"/>
    <w:rsid w:val="00B34134"/>
    <w:rsid w:val="00B3421B"/>
    <w:rsid w:val="00B3447B"/>
    <w:rsid w:val="00B346CC"/>
    <w:rsid w:val="00B348F3"/>
    <w:rsid w:val="00B34960"/>
    <w:rsid w:val="00B34AB1"/>
    <w:rsid w:val="00B34B15"/>
    <w:rsid w:val="00B34C1B"/>
    <w:rsid w:val="00B34D1E"/>
    <w:rsid w:val="00B34DAC"/>
    <w:rsid w:val="00B34DE1"/>
    <w:rsid w:val="00B34F19"/>
    <w:rsid w:val="00B34FAE"/>
    <w:rsid w:val="00B350F4"/>
    <w:rsid w:val="00B351A4"/>
    <w:rsid w:val="00B35296"/>
    <w:rsid w:val="00B354FD"/>
    <w:rsid w:val="00B3573D"/>
    <w:rsid w:val="00B35B36"/>
    <w:rsid w:val="00B35C68"/>
    <w:rsid w:val="00B363F4"/>
    <w:rsid w:val="00B36649"/>
    <w:rsid w:val="00B368EE"/>
    <w:rsid w:val="00B369C9"/>
    <w:rsid w:val="00B36BA0"/>
    <w:rsid w:val="00B36E18"/>
    <w:rsid w:val="00B36E53"/>
    <w:rsid w:val="00B371EC"/>
    <w:rsid w:val="00B3734E"/>
    <w:rsid w:val="00B375D8"/>
    <w:rsid w:val="00B37758"/>
    <w:rsid w:val="00B3782D"/>
    <w:rsid w:val="00B37A9B"/>
    <w:rsid w:val="00B37F20"/>
    <w:rsid w:val="00B37F87"/>
    <w:rsid w:val="00B400C9"/>
    <w:rsid w:val="00B403AF"/>
    <w:rsid w:val="00B40487"/>
    <w:rsid w:val="00B40497"/>
    <w:rsid w:val="00B40633"/>
    <w:rsid w:val="00B408BF"/>
    <w:rsid w:val="00B408C2"/>
    <w:rsid w:val="00B40A29"/>
    <w:rsid w:val="00B40EB6"/>
    <w:rsid w:val="00B4125B"/>
    <w:rsid w:val="00B4125C"/>
    <w:rsid w:val="00B4125F"/>
    <w:rsid w:val="00B41422"/>
    <w:rsid w:val="00B41463"/>
    <w:rsid w:val="00B4147C"/>
    <w:rsid w:val="00B418B8"/>
    <w:rsid w:val="00B41B14"/>
    <w:rsid w:val="00B41B3E"/>
    <w:rsid w:val="00B41DB1"/>
    <w:rsid w:val="00B41EED"/>
    <w:rsid w:val="00B422C5"/>
    <w:rsid w:val="00B42326"/>
    <w:rsid w:val="00B423AE"/>
    <w:rsid w:val="00B4273E"/>
    <w:rsid w:val="00B42832"/>
    <w:rsid w:val="00B4290C"/>
    <w:rsid w:val="00B4290D"/>
    <w:rsid w:val="00B42958"/>
    <w:rsid w:val="00B42E98"/>
    <w:rsid w:val="00B43251"/>
    <w:rsid w:val="00B4359D"/>
    <w:rsid w:val="00B435F8"/>
    <w:rsid w:val="00B43709"/>
    <w:rsid w:val="00B43741"/>
    <w:rsid w:val="00B43A91"/>
    <w:rsid w:val="00B43C26"/>
    <w:rsid w:val="00B43EF1"/>
    <w:rsid w:val="00B44310"/>
    <w:rsid w:val="00B44521"/>
    <w:rsid w:val="00B445C1"/>
    <w:rsid w:val="00B44E9A"/>
    <w:rsid w:val="00B44F52"/>
    <w:rsid w:val="00B454D3"/>
    <w:rsid w:val="00B45E42"/>
    <w:rsid w:val="00B45F64"/>
    <w:rsid w:val="00B468C1"/>
    <w:rsid w:val="00B46C3E"/>
    <w:rsid w:val="00B46C7A"/>
    <w:rsid w:val="00B46E94"/>
    <w:rsid w:val="00B47010"/>
    <w:rsid w:val="00B47170"/>
    <w:rsid w:val="00B47209"/>
    <w:rsid w:val="00B4774D"/>
    <w:rsid w:val="00B47AD3"/>
    <w:rsid w:val="00B47E21"/>
    <w:rsid w:val="00B47EBF"/>
    <w:rsid w:val="00B47F76"/>
    <w:rsid w:val="00B5013E"/>
    <w:rsid w:val="00B50169"/>
    <w:rsid w:val="00B50356"/>
    <w:rsid w:val="00B50680"/>
    <w:rsid w:val="00B5089D"/>
    <w:rsid w:val="00B50C94"/>
    <w:rsid w:val="00B50E16"/>
    <w:rsid w:val="00B50EC3"/>
    <w:rsid w:val="00B51293"/>
    <w:rsid w:val="00B51420"/>
    <w:rsid w:val="00B5165E"/>
    <w:rsid w:val="00B51D63"/>
    <w:rsid w:val="00B51D9D"/>
    <w:rsid w:val="00B51E65"/>
    <w:rsid w:val="00B51EA6"/>
    <w:rsid w:val="00B51EFB"/>
    <w:rsid w:val="00B52154"/>
    <w:rsid w:val="00B521E4"/>
    <w:rsid w:val="00B5252A"/>
    <w:rsid w:val="00B525E0"/>
    <w:rsid w:val="00B52653"/>
    <w:rsid w:val="00B528D1"/>
    <w:rsid w:val="00B52A29"/>
    <w:rsid w:val="00B52B5C"/>
    <w:rsid w:val="00B52DEE"/>
    <w:rsid w:val="00B52EC8"/>
    <w:rsid w:val="00B53058"/>
    <w:rsid w:val="00B530FC"/>
    <w:rsid w:val="00B5316A"/>
    <w:rsid w:val="00B532DA"/>
    <w:rsid w:val="00B532E6"/>
    <w:rsid w:val="00B533FD"/>
    <w:rsid w:val="00B53400"/>
    <w:rsid w:val="00B535BB"/>
    <w:rsid w:val="00B53616"/>
    <w:rsid w:val="00B536D5"/>
    <w:rsid w:val="00B53730"/>
    <w:rsid w:val="00B538A5"/>
    <w:rsid w:val="00B5398A"/>
    <w:rsid w:val="00B53A08"/>
    <w:rsid w:val="00B53FE5"/>
    <w:rsid w:val="00B5426C"/>
    <w:rsid w:val="00B543D6"/>
    <w:rsid w:val="00B54441"/>
    <w:rsid w:val="00B545FF"/>
    <w:rsid w:val="00B54618"/>
    <w:rsid w:val="00B5471D"/>
    <w:rsid w:val="00B54A49"/>
    <w:rsid w:val="00B54DF6"/>
    <w:rsid w:val="00B54E6A"/>
    <w:rsid w:val="00B54F5A"/>
    <w:rsid w:val="00B54F5D"/>
    <w:rsid w:val="00B551A7"/>
    <w:rsid w:val="00B55B02"/>
    <w:rsid w:val="00B55B45"/>
    <w:rsid w:val="00B55CD9"/>
    <w:rsid w:val="00B55E23"/>
    <w:rsid w:val="00B55F2A"/>
    <w:rsid w:val="00B560F9"/>
    <w:rsid w:val="00B561DD"/>
    <w:rsid w:val="00B5628B"/>
    <w:rsid w:val="00B565F5"/>
    <w:rsid w:val="00B568D2"/>
    <w:rsid w:val="00B56B9E"/>
    <w:rsid w:val="00B56DA8"/>
    <w:rsid w:val="00B56F22"/>
    <w:rsid w:val="00B570E9"/>
    <w:rsid w:val="00B57146"/>
    <w:rsid w:val="00B5727A"/>
    <w:rsid w:val="00B57294"/>
    <w:rsid w:val="00B574E3"/>
    <w:rsid w:val="00B577A2"/>
    <w:rsid w:val="00B578B4"/>
    <w:rsid w:val="00B578D7"/>
    <w:rsid w:val="00B578F2"/>
    <w:rsid w:val="00B57AB6"/>
    <w:rsid w:val="00B57E2E"/>
    <w:rsid w:val="00B57F57"/>
    <w:rsid w:val="00B60061"/>
    <w:rsid w:val="00B600F4"/>
    <w:rsid w:val="00B6016E"/>
    <w:rsid w:val="00B6060C"/>
    <w:rsid w:val="00B608D1"/>
    <w:rsid w:val="00B60A32"/>
    <w:rsid w:val="00B60A89"/>
    <w:rsid w:val="00B60B2A"/>
    <w:rsid w:val="00B60B34"/>
    <w:rsid w:val="00B60B68"/>
    <w:rsid w:val="00B60BC1"/>
    <w:rsid w:val="00B60E4B"/>
    <w:rsid w:val="00B60F59"/>
    <w:rsid w:val="00B60F9E"/>
    <w:rsid w:val="00B61013"/>
    <w:rsid w:val="00B6126C"/>
    <w:rsid w:val="00B613E9"/>
    <w:rsid w:val="00B614A3"/>
    <w:rsid w:val="00B61667"/>
    <w:rsid w:val="00B61690"/>
    <w:rsid w:val="00B618CF"/>
    <w:rsid w:val="00B61B21"/>
    <w:rsid w:val="00B61B46"/>
    <w:rsid w:val="00B61C13"/>
    <w:rsid w:val="00B61C70"/>
    <w:rsid w:val="00B61D38"/>
    <w:rsid w:val="00B620FC"/>
    <w:rsid w:val="00B62114"/>
    <w:rsid w:val="00B62172"/>
    <w:rsid w:val="00B6224C"/>
    <w:rsid w:val="00B622B4"/>
    <w:rsid w:val="00B6279D"/>
    <w:rsid w:val="00B627EE"/>
    <w:rsid w:val="00B62934"/>
    <w:rsid w:val="00B62A85"/>
    <w:rsid w:val="00B62B66"/>
    <w:rsid w:val="00B62E44"/>
    <w:rsid w:val="00B62F2E"/>
    <w:rsid w:val="00B62FAB"/>
    <w:rsid w:val="00B63001"/>
    <w:rsid w:val="00B63097"/>
    <w:rsid w:val="00B6319F"/>
    <w:rsid w:val="00B63227"/>
    <w:rsid w:val="00B6325C"/>
    <w:rsid w:val="00B63269"/>
    <w:rsid w:val="00B63342"/>
    <w:rsid w:val="00B63403"/>
    <w:rsid w:val="00B63709"/>
    <w:rsid w:val="00B63C4A"/>
    <w:rsid w:val="00B63ED6"/>
    <w:rsid w:val="00B6405F"/>
    <w:rsid w:val="00B64243"/>
    <w:rsid w:val="00B64291"/>
    <w:rsid w:val="00B64425"/>
    <w:rsid w:val="00B6444C"/>
    <w:rsid w:val="00B64749"/>
    <w:rsid w:val="00B64A3D"/>
    <w:rsid w:val="00B64B13"/>
    <w:rsid w:val="00B64BD3"/>
    <w:rsid w:val="00B64DCA"/>
    <w:rsid w:val="00B64F2E"/>
    <w:rsid w:val="00B64FD3"/>
    <w:rsid w:val="00B65495"/>
    <w:rsid w:val="00B655F0"/>
    <w:rsid w:val="00B658C4"/>
    <w:rsid w:val="00B65922"/>
    <w:rsid w:val="00B65A05"/>
    <w:rsid w:val="00B65E20"/>
    <w:rsid w:val="00B65E27"/>
    <w:rsid w:val="00B66033"/>
    <w:rsid w:val="00B6614E"/>
    <w:rsid w:val="00B6620C"/>
    <w:rsid w:val="00B663D7"/>
    <w:rsid w:val="00B66517"/>
    <w:rsid w:val="00B668C4"/>
    <w:rsid w:val="00B66921"/>
    <w:rsid w:val="00B6693A"/>
    <w:rsid w:val="00B66A80"/>
    <w:rsid w:val="00B66AA6"/>
    <w:rsid w:val="00B66DE3"/>
    <w:rsid w:val="00B66E58"/>
    <w:rsid w:val="00B66EE9"/>
    <w:rsid w:val="00B66FDF"/>
    <w:rsid w:val="00B672D9"/>
    <w:rsid w:val="00B675C2"/>
    <w:rsid w:val="00B677B6"/>
    <w:rsid w:val="00B679E4"/>
    <w:rsid w:val="00B67E11"/>
    <w:rsid w:val="00B70271"/>
    <w:rsid w:val="00B70503"/>
    <w:rsid w:val="00B70A35"/>
    <w:rsid w:val="00B70AAE"/>
    <w:rsid w:val="00B70C5E"/>
    <w:rsid w:val="00B70DFE"/>
    <w:rsid w:val="00B70E2B"/>
    <w:rsid w:val="00B710D4"/>
    <w:rsid w:val="00B71348"/>
    <w:rsid w:val="00B713AB"/>
    <w:rsid w:val="00B71574"/>
    <w:rsid w:val="00B7164C"/>
    <w:rsid w:val="00B7194B"/>
    <w:rsid w:val="00B71B77"/>
    <w:rsid w:val="00B71C7B"/>
    <w:rsid w:val="00B7248C"/>
    <w:rsid w:val="00B726CF"/>
    <w:rsid w:val="00B727EE"/>
    <w:rsid w:val="00B72C0E"/>
    <w:rsid w:val="00B72D6C"/>
    <w:rsid w:val="00B73088"/>
    <w:rsid w:val="00B730C9"/>
    <w:rsid w:val="00B73545"/>
    <w:rsid w:val="00B73841"/>
    <w:rsid w:val="00B73896"/>
    <w:rsid w:val="00B73B5A"/>
    <w:rsid w:val="00B7427C"/>
    <w:rsid w:val="00B74325"/>
    <w:rsid w:val="00B74546"/>
    <w:rsid w:val="00B746BA"/>
    <w:rsid w:val="00B74B38"/>
    <w:rsid w:val="00B74B83"/>
    <w:rsid w:val="00B74CBA"/>
    <w:rsid w:val="00B74CEB"/>
    <w:rsid w:val="00B74D28"/>
    <w:rsid w:val="00B74E89"/>
    <w:rsid w:val="00B74F6D"/>
    <w:rsid w:val="00B7500B"/>
    <w:rsid w:val="00B75753"/>
    <w:rsid w:val="00B75AED"/>
    <w:rsid w:val="00B75B43"/>
    <w:rsid w:val="00B75C17"/>
    <w:rsid w:val="00B75C95"/>
    <w:rsid w:val="00B76024"/>
    <w:rsid w:val="00B761E3"/>
    <w:rsid w:val="00B764F2"/>
    <w:rsid w:val="00B766C7"/>
    <w:rsid w:val="00B76938"/>
    <w:rsid w:val="00B76973"/>
    <w:rsid w:val="00B76AE5"/>
    <w:rsid w:val="00B77136"/>
    <w:rsid w:val="00B77213"/>
    <w:rsid w:val="00B77264"/>
    <w:rsid w:val="00B772AF"/>
    <w:rsid w:val="00B7732C"/>
    <w:rsid w:val="00B7736D"/>
    <w:rsid w:val="00B77459"/>
    <w:rsid w:val="00B774E6"/>
    <w:rsid w:val="00B77560"/>
    <w:rsid w:val="00B776FB"/>
    <w:rsid w:val="00B777C0"/>
    <w:rsid w:val="00B77871"/>
    <w:rsid w:val="00B77D41"/>
    <w:rsid w:val="00B77F5A"/>
    <w:rsid w:val="00B804D5"/>
    <w:rsid w:val="00B80527"/>
    <w:rsid w:val="00B8061D"/>
    <w:rsid w:val="00B80839"/>
    <w:rsid w:val="00B80A48"/>
    <w:rsid w:val="00B80D50"/>
    <w:rsid w:val="00B80D62"/>
    <w:rsid w:val="00B80E52"/>
    <w:rsid w:val="00B81385"/>
    <w:rsid w:val="00B81613"/>
    <w:rsid w:val="00B81861"/>
    <w:rsid w:val="00B81A75"/>
    <w:rsid w:val="00B81D0F"/>
    <w:rsid w:val="00B82312"/>
    <w:rsid w:val="00B8231C"/>
    <w:rsid w:val="00B8239B"/>
    <w:rsid w:val="00B823B9"/>
    <w:rsid w:val="00B82653"/>
    <w:rsid w:val="00B826BC"/>
    <w:rsid w:val="00B829AB"/>
    <w:rsid w:val="00B82C4A"/>
    <w:rsid w:val="00B82DB1"/>
    <w:rsid w:val="00B82EEA"/>
    <w:rsid w:val="00B83013"/>
    <w:rsid w:val="00B8311D"/>
    <w:rsid w:val="00B835BD"/>
    <w:rsid w:val="00B83606"/>
    <w:rsid w:val="00B8372C"/>
    <w:rsid w:val="00B839B8"/>
    <w:rsid w:val="00B83B31"/>
    <w:rsid w:val="00B83EFB"/>
    <w:rsid w:val="00B84108"/>
    <w:rsid w:val="00B8420B"/>
    <w:rsid w:val="00B8421E"/>
    <w:rsid w:val="00B8439A"/>
    <w:rsid w:val="00B84417"/>
    <w:rsid w:val="00B8451E"/>
    <w:rsid w:val="00B84967"/>
    <w:rsid w:val="00B84B45"/>
    <w:rsid w:val="00B84D26"/>
    <w:rsid w:val="00B84D42"/>
    <w:rsid w:val="00B84F85"/>
    <w:rsid w:val="00B85195"/>
    <w:rsid w:val="00B85499"/>
    <w:rsid w:val="00B85706"/>
    <w:rsid w:val="00B85AFD"/>
    <w:rsid w:val="00B85B87"/>
    <w:rsid w:val="00B85D37"/>
    <w:rsid w:val="00B85D42"/>
    <w:rsid w:val="00B85DE4"/>
    <w:rsid w:val="00B85E65"/>
    <w:rsid w:val="00B8609B"/>
    <w:rsid w:val="00B867EC"/>
    <w:rsid w:val="00B86949"/>
    <w:rsid w:val="00B86AA1"/>
    <w:rsid w:val="00B87124"/>
    <w:rsid w:val="00B871DF"/>
    <w:rsid w:val="00B87468"/>
    <w:rsid w:val="00B87499"/>
    <w:rsid w:val="00B87A15"/>
    <w:rsid w:val="00B87A57"/>
    <w:rsid w:val="00B87BCB"/>
    <w:rsid w:val="00B87D2A"/>
    <w:rsid w:val="00B87EE8"/>
    <w:rsid w:val="00B902C2"/>
    <w:rsid w:val="00B905EA"/>
    <w:rsid w:val="00B90644"/>
    <w:rsid w:val="00B906C5"/>
    <w:rsid w:val="00B907F5"/>
    <w:rsid w:val="00B9086C"/>
    <w:rsid w:val="00B90B18"/>
    <w:rsid w:val="00B90B5A"/>
    <w:rsid w:val="00B90D56"/>
    <w:rsid w:val="00B90D63"/>
    <w:rsid w:val="00B90D65"/>
    <w:rsid w:val="00B91238"/>
    <w:rsid w:val="00B913DE"/>
    <w:rsid w:val="00B91A07"/>
    <w:rsid w:val="00B91C84"/>
    <w:rsid w:val="00B91DEC"/>
    <w:rsid w:val="00B92085"/>
    <w:rsid w:val="00B92BFE"/>
    <w:rsid w:val="00B92C6A"/>
    <w:rsid w:val="00B92D72"/>
    <w:rsid w:val="00B92D86"/>
    <w:rsid w:val="00B92F24"/>
    <w:rsid w:val="00B92FB8"/>
    <w:rsid w:val="00B9303F"/>
    <w:rsid w:val="00B930CA"/>
    <w:rsid w:val="00B932B0"/>
    <w:rsid w:val="00B932CB"/>
    <w:rsid w:val="00B933DF"/>
    <w:rsid w:val="00B934D1"/>
    <w:rsid w:val="00B93596"/>
    <w:rsid w:val="00B9359F"/>
    <w:rsid w:val="00B9363A"/>
    <w:rsid w:val="00B9374B"/>
    <w:rsid w:val="00B93902"/>
    <w:rsid w:val="00B93918"/>
    <w:rsid w:val="00B939F3"/>
    <w:rsid w:val="00B93C7E"/>
    <w:rsid w:val="00B93CC6"/>
    <w:rsid w:val="00B93E04"/>
    <w:rsid w:val="00B940CE"/>
    <w:rsid w:val="00B942F1"/>
    <w:rsid w:val="00B94666"/>
    <w:rsid w:val="00B947EB"/>
    <w:rsid w:val="00B94B2E"/>
    <w:rsid w:val="00B94C98"/>
    <w:rsid w:val="00B94D9F"/>
    <w:rsid w:val="00B94E0B"/>
    <w:rsid w:val="00B94F2C"/>
    <w:rsid w:val="00B9527E"/>
    <w:rsid w:val="00B95681"/>
    <w:rsid w:val="00B958E7"/>
    <w:rsid w:val="00B9591A"/>
    <w:rsid w:val="00B9599A"/>
    <w:rsid w:val="00B95A0D"/>
    <w:rsid w:val="00B95A38"/>
    <w:rsid w:val="00B95B06"/>
    <w:rsid w:val="00B95BBA"/>
    <w:rsid w:val="00B95D40"/>
    <w:rsid w:val="00B95F21"/>
    <w:rsid w:val="00B95F6A"/>
    <w:rsid w:val="00B9609F"/>
    <w:rsid w:val="00B96140"/>
    <w:rsid w:val="00B96246"/>
    <w:rsid w:val="00B962C4"/>
    <w:rsid w:val="00B9643B"/>
    <w:rsid w:val="00B96714"/>
    <w:rsid w:val="00B96763"/>
    <w:rsid w:val="00B971DE"/>
    <w:rsid w:val="00B97294"/>
    <w:rsid w:val="00B9771C"/>
    <w:rsid w:val="00B97B25"/>
    <w:rsid w:val="00B97C69"/>
    <w:rsid w:val="00B97CC4"/>
    <w:rsid w:val="00B97EE6"/>
    <w:rsid w:val="00BA0434"/>
    <w:rsid w:val="00BA0616"/>
    <w:rsid w:val="00BA067C"/>
    <w:rsid w:val="00BA067F"/>
    <w:rsid w:val="00BA07A8"/>
    <w:rsid w:val="00BA092A"/>
    <w:rsid w:val="00BA0C91"/>
    <w:rsid w:val="00BA0F0C"/>
    <w:rsid w:val="00BA1476"/>
    <w:rsid w:val="00BA1656"/>
    <w:rsid w:val="00BA1DFA"/>
    <w:rsid w:val="00BA2180"/>
    <w:rsid w:val="00BA23E5"/>
    <w:rsid w:val="00BA27DD"/>
    <w:rsid w:val="00BA2EFA"/>
    <w:rsid w:val="00BA326A"/>
    <w:rsid w:val="00BA3436"/>
    <w:rsid w:val="00BA3701"/>
    <w:rsid w:val="00BA39F7"/>
    <w:rsid w:val="00BA3B03"/>
    <w:rsid w:val="00BA3BE7"/>
    <w:rsid w:val="00BA3BF8"/>
    <w:rsid w:val="00BA3E69"/>
    <w:rsid w:val="00BA3FF5"/>
    <w:rsid w:val="00BA41F7"/>
    <w:rsid w:val="00BA42E5"/>
    <w:rsid w:val="00BA4328"/>
    <w:rsid w:val="00BA43EF"/>
    <w:rsid w:val="00BA442D"/>
    <w:rsid w:val="00BA4467"/>
    <w:rsid w:val="00BA453A"/>
    <w:rsid w:val="00BA463F"/>
    <w:rsid w:val="00BA4980"/>
    <w:rsid w:val="00BA4CE0"/>
    <w:rsid w:val="00BA4EF1"/>
    <w:rsid w:val="00BA4FDA"/>
    <w:rsid w:val="00BA52A5"/>
    <w:rsid w:val="00BA5323"/>
    <w:rsid w:val="00BA5693"/>
    <w:rsid w:val="00BA56C5"/>
    <w:rsid w:val="00BA57DB"/>
    <w:rsid w:val="00BA5877"/>
    <w:rsid w:val="00BA5983"/>
    <w:rsid w:val="00BA5984"/>
    <w:rsid w:val="00BA5AFA"/>
    <w:rsid w:val="00BA5EAD"/>
    <w:rsid w:val="00BA6461"/>
    <w:rsid w:val="00BA6811"/>
    <w:rsid w:val="00BA68C3"/>
    <w:rsid w:val="00BA6CED"/>
    <w:rsid w:val="00BA6DF0"/>
    <w:rsid w:val="00BA700F"/>
    <w:rsid w:val="00BA71C6"/>
    <w:rsid w:val="00BA720D"/>
    <w:rsid w:val="00BA7460"/>
    <w:rsid w:val="00BA74C4"/>
    <w:rsid w:val="00BA7521"/>
    <w:rsid w:val="00BA759E"/>
    <w:rsid w:val="00BA7694"/>
    <w:rsid w:val="00BA77B4"/>
    <w:rsid w:val="00BA799D"/>
    <w:rsid w:val="00BA79D8"/>
    <w:rsid w:val="00BA7B38"/>
    <w:rsid w:val="00BA7D9F"/>
    <w:rsid w:val="00BA7E53"/>
    <w:rsid w:val="00BB0307"/>
    <w:rsid w:val="00BB04BB"/>
    <w:rsid w:val="00BB05A9"/>
    <w:rsid w:val="00BB0617"/>
    <w:rsid w:val="00BB0679"/>
    <w:rsid w:val="00BB06A5"/>
    <w:rsid w:val="00BB06CD"/>
    <w:rsid w:val="00BB0A41"/>
    <w:rsid w:val="00BB0CB9"/>
    <w:rsid w:val="00BB0D16"/>
    <w:rsid w:val="00BB0EDB"/>
    <w:rsid w:val="00BB1020"/>
    <w:rsid w:val="00BB10B9"/>
    <w:rsid w:val="00BB1373"/>
    <w:rsid w:val="00BB1390"/>
    <w:rsid w:val="00BB155A"/>
    <w:rsid w:val="00BB178E"/>
    <w:rsid w:val="00BB193D"/>
    <w:rsid w:val="00BB1C8E"/>
    <w:rsid w:val="00BB217A"/>
    <w:rsid w:val="00BB21F7"/>
    <w:rsid w:val="00BB226D"/>
    <w:rsid w:val="00BB24CD"/>
    <w:rsid w:val="00BB2523"/>
    <w:rsid w:val="00BB2A44"/>
    <w:rsid w:val="00BB2AF1"/>
    <w:rsid w:val="00BB2BD9"/>
    <w:rsid w:val="00BB2C95"/>
    <w:rsid w:val="00BB2CBC"/>
    <w:rsid w:val="00BB2FBC"/>
    <w:rsid w:val="00BB3526"/>
    <w:rsid w:val="00BB353D"/>
    <w:rsid w:val="00BB3A6B"/>
    <w:rsid w:val="00BB3AEA"/>
    <w:rsid w:val="00BB3D85"/>
    <w:rsid w:val="00BB41FD"/>
    <w:rsid w:val="00BB4576"/>
    <w:rsid w:val="00BB47B0"/>
    <w:rsid w:val="00BB47FE"/>
    <w:rsid w:val="00BB4820"/>
    <w:rsid w:val="00BB49F6"/>
    <w:rsid w:val="00BB4D53"/>
    <w:rsid w:val="00BB4DCF"/>
    <w:rsid w:val="00BB4EFD"/>
    <w:rsid w:val="00BB5237"/>
    <w:rsid w:val="00BB5695"/>
    <w:rsid w:val="00BB56EC"/>
    <w:rsid w:val="00BB571F"/>
    <w:rsid w:val="00BB5C9A"/>
    <w:rsid w:val="00BB5CBA"/>
    <w:rsid w:val="00BB5DCC"/>
    <w:rsid w:val="00BB5FA8"/>
    <w:rsid w:val="00BB5FED"/>
    <w:rsid w:val="00BB600E"/>
    <w:rsid w:val="00BB6185"/>
    <w:rsid w:val="00BB6286"/>
    <w:rsid w:val="00BB6657"/>
    <w:rsid w:val="00BB66DC"/>
    <w:rsid w:val="00BB6C12"/>
    <w:rsid w:val="00BB6DCD"/>
    <w:rsid w:val="00BB6EEB"/>
    <w:rsid w:val="00BB745D"/>
    <w:rsid w:val="00BB7553"/>
    <w:rsid w:val="00BB75DF"/>
    <w:rsid w:val="00BB76C4"/>
    <w:rsid w:val="00BB77D7"/>
    <w:rsid w:val="00BB7939"/>
    <w:rsid w:val="00BB7B49"/>
    <w:rsid w:val="00BB7C9D"/>
    <w:rsid w:val="00BC04D6"/>
    <w:rsid w:val="00BC058D"/>
    <w:rsid w:val="00BC0859"/>
    <w:rsid w:val="00BC0B7C"/>
    <w:rsid w:val="00BC0CCE"/>
    <w:rsid w:val="00BC0E02"/>
    <w:rsid w:val="00BC0EFD"/>
    <w:rsid w:val="00BC0F85"/>
    <w:rsid w:val="00BC105F"/>
    <w:rsid w:val="00BC10AE"/>
    <w:rsid w:val="00BC12F5"/>
    <w:rsid w:val="00BC14E2"/>
    <w:rsid w:val="00BC155C"/>
    <w:rsid w:val="00BC18A3"/>
    <w:rsid w:val="00BC1B09"/>
    <w:rsid w:val="00BC1E56"/>
    <w:rsid w:val="00BC1E88"/>
    <w:rsid w:val="00BC23F0"/>
    <w:rsid w:val="00BC26A7"/>
    <w:rsid w:val="00BC26BB"/>
    <w:rsid w:val="00BC26DB"/>
    <w:rsid w:val="00BC284C"/>
    <w:rsid w:val="00BC291C"/>
    <w:rsid w:val="00BC2940"/>
    <w:rsid w:val="00BC2B14"/>
    <w:rsid w:val="00BC2EB7"/>
    <w:rsid w:val="00BC2F13"/>
    <w:rsid w:val="00BC30FB"/>
    <w:rsid w:val="00BC321E"/>
    <w:rsid w:val="00BC3435"/>
    <w:rsid w:val="00BC35B6"/>
    <w:rsid w:val="00BC36C9"/>
    <w:rsid w:val="00BC3739"/>
    <w:rsid w:val="00BC3809"/>
    <w:rsid w:val="00BC385B"/>
    <w:rsid w:val="00BC3B5C"/>
    <w:rsid w:val="00BC3DD1"/>
    <w:rsid w:val="00BC4114"/>
    <w:rsid w:val="00BC4522"/>
    <w:rsid w:val="00BC4552"/>
    <w:rsid w:val="00BC465C"/>
    <w:rsid w:val="00BC46A4"/>
    <w:rsid w:val="00BC475D"/>
    <w:rsid w:val="00BC4A25"/>
    <w:rsid w:val="00BC4BD7"/>
    <w:rsid w:val="00BC4BF3"/>
    <w:rsid w:val="00BC4EA0"/>
    <w:rsid w:val="00BC5048"/>
    <w:rsid w:val="00BC504D"/>
    <w:rsid w:val="00BC50E3"/>
    <w:rsid w:val="00BC5143"/>
    <w:rsid w:val="00BC5341"/>
    <w:rsid w:val="00BC5381"/>
    <w:rsid w:val="00BC5469"/>
    <w:rsid w:val="00BC564B"/>
    <w:rsid w:val="00BC566A"/>
    <w:rsid w:val="00BC58A1"/>
    <w:rsid w:val="00BC5B99"/>
    <w:rsid w:val="00BC6059"/>
    <w:rsid w:val="00BC621D"/>
    <w:rsid w:val="00BC62D9"/>
    <w:rsid w:val="00BC6425"/>
    <w:rsid w:val="00BC64A1"/>
    <w:rsid w:val="00BC652F"/>
    <w:rsid w:val="00BC67A4"/>
    <w:rsid w:val="00BC6A09"/>
    <w:rsid w:val="00BC6CAC"/>
    <w:rsid w:val="00BC7145"/>
    <w:rsid w:val="00BC7441"/>
    <w:rsid w:val="00BC760C"/>
    <w:rsid w:val="00BC78C2"/>
    <w:rsid w:val="00BC78D0"/>
    <w:rsid w:val="00BC7C3D"/>
    <w:rsid w:val="00BC7CED"/>
    <w:rsid w:val="00BD0108"/>
    <w:rsid w:val="00BD05A5"/>
    <w:rsid w:val="00BD06F2"/>
    <w:rsid w:val="00BD0BFB"/>
    <w:rsid w:val="00BD0C37"/>
    <w:rsid w:val="00BD0E1C"/>
    <w:rsid w:val="00BD0E31"/>
    <w:rsid w:val="00BD0ED3"/>
    <w:rsid w:val="00BD17DB"/>
    <w:rsid w:val="00BD191E"/>
    <w:rsid w:val="00BD1A2B"/>
    <w:rsid w:val="00BD1B0F"/>
    <w:rsid w:val="00BD1C80"/>
    <w:rsid w:val="00BD1E1D"/>
    <w:rsid w:val="00BD2042"/>
    <w:rsid w:val="00BD2509"/>
    <w:rsid w:val="00BD2AD6"/>
    <w:rsid w:val="00BD2B71"/>
    <w:rsid w:val="00BD2D5A"/>
    <w:rsid w:val="00BD2E48"/>
    <w:rsid w:val="00BD2F20"/>
    <w:rsid w:val="00BD32D8"/>
    <w:rsid w:val="00BD384B"/>
    <w:rsid w:val="00BD3881"/>
    <w:rsid w:val="00BD3A7A"/>
    <w:rsid w:val="00BD3D50"/>
    <w:rsid w:val="00BD3D83"/>
    <w:rsid w:val="00BD3ECC"/>
    <w:rsid w:val="00BD4156"/>
    <w:rsid w:val="00BD439F"/>
    <w:rsid w:val="00BD43D3"/>
    <w:rsid w:val="00BD4690"/>
    <w:rsid w:val="00BD479B"/>
    <w:rsid w:val="00BD48DE"/>
    <w:rsid w:val="00BD51AD"/>
    <w:rsid w:val="00BD54AB"/>
    <w:rsid w:val="00BD55A8"/>
    <w:rsid w:val="00BD5673"/>
    <w:rsid w:val="00BD56C5"/>
    <w:rsid w:val="00BD59AD"/>
    <w:rsid w:val="00BD59C5"/>
    <w:rsid w:val="00BD59D6"/>
    <w:rsid w:val="00BD5A67"/>
    <w:rsid w:val="00BD5A86"/>
    <w:rsid w:val="00BD5A94"/>
    <w:rsid w:val="00BD5C28"/>
    <w:rsid w:val="00BD5EF6"/>
    <w:rsid w:val="00BD608F"/>
    <w:rsid w:val="00BD610C"/>
    <w:rsid w:val="00BD6257"/>
    <w:rsid w:val="00BD62C8"/>
    <w:rsid w:val="00BD6410"/>
    <w:rsid w:val="00BD67C9"/>
    <w:rsid w:val="00BD6827"/>
    <w:rsid w:val="00BD6888"/>
    <w:rsid w:val="00BD690E"/>
    <w:rsid w:val="00BD6923"/>
    <w:rsid w:val="00BD6C09"/>
    <w:rsid w:val="00BD6C33"/>
    <w:rsid w:val="00BD6CE7"/>
    <w:rsid w:val="00BD6D4F"/>
    <w:rsid w:val="00BD6E17"/>
    <w:rsid w:val="00BD6E56"/>
    <w:rsid w:val="00BD7319"/>
    <w:rsid w:val="00BD7431"/>
    <w:rsid w:val="00BD76CE"/>
    <w:rsid w:val="00BD7938"/>
    <w:rsid w:val="00BD79BA"/>
    <w:rsid w:val="00BD7A1F"/>
    <w:rsid w:val="00BD7DEB"/>
    <w:rsid w:val="00BE00C8"/>
    <w:rsid w:val="00BE01AB"/>
    <w:rsid w:val="00BE0245"/>
    <w:rsid w:val="00BE0258"/>
    <w:rsid w:val="00BE035B"/>
    <w:rsid w:val="00BE0383"/>
    <w:rsid w:val="00BE0D8D"/>
    <w:rsid w:val="00BE0DEB"/>
    <w:rsid w:val="00BE0E00"/>
    <w:rsid w:val="00BE109D"/>
    <w:rsid w:val="00BE12D0"/>
    <w:rsid w:val="00BE12F5"/>
    <w:rsid w:val="00BE1419"/>
    <w:rsid w:val="00BE163A"/>
    <w:rsid w:val="00BE1A7E"/>
    <w:rsid w:val="00BE1BD2"/>
    <w:rsid w:val="00BE1C60"/>
    <w:rsid w:val="00BE1C68"/>
    <w:rsid w:val="00BE22C9"/>
    <w:rsid w:val="00BE2386"/>
    <w:rsid w:val="00BE2566"/>
    <w:rsid w:val="00BE25DB"/>
    <w:rsid w:val="00BE2674"/>
    <w:rsid w:val="00BE26CB"/>
    <w:rsid w:val="00BE2B6E"/>
    <w:rsid w:val="00BE2E48"/>
    <w:rsid w:val="00BE2FE7"/>
    <w:rsid w:val="00BE3542"/>
    <w:rsid w:val="00BE3B37"/>
    <w:rsid w:val="00BE3D75"/>
    <w:rsid w:val="00BE439E"/>
    <w:rsid w:val="00BE442A"/>
    <w:rsid w:val="00BE4C3A"/>
    <w:rsid w:val="00BE4CF8"/>
    <w:rsid w:val="00BE51E8"/>
    <w:rsid w:val="00BE57E8"/>
    <w:rsid w:val="00BE5EF1"/>
    <w:rsid w:val="00BE5F04"/>
    <w:rsid w:val="00BE5FFC"/>
    <w:rsid w:val="00BE64B3"/>
    <w:rsid w:val="00BE6609"/>
    <w:rsid w:val="00BE67A0"/>
    <w:rsid w:val="00BE6866"/>
    <w:rsid w:val="00BE6ADE"/>
    <w:rsid w:val="00BE6D39"/>
    <w:rsid w:val="00BE6FDB"/>
    <w:rsid w:val="00BE70C8"/>
    <w:rsid w:val="00BE71AB"/>
    <w:rsid w:val="00BE7210"/>
    <w:rsid w:val="00BE722C"/>
    <w:rsid w:val="00BE73FE"/>
    <w:rsid w:val="00BE74A6"/>
    <w:rsid w:val="00BE79CD"/>
    <w:rsid w:val="00BE7A42"/>
    <w:rsid w:val="00BE7ABB"/>
    <w:rsid w:val="00BE7BA6"/>
    <w:rsid w:val="00BE7CB9"/>
    <w:rsid w:val="00BE7F29"/>
    <w:rsid w:val="00BE7FDD"/>
    <w:rsid w:val="00BF0030"/>
    <w:rsid w:val="00BF0501"/>
    <w:rsid w:val="00BF0670"/>
    <w:rsid w:val="00BF06E6"/>
    <w:rsid w:val="00BF0B43"/>
    <w:rsid w:val="00BF0B94"/>
    <w:rsid w:val="00BF0E2F"/>
    <w:rsid w:val="00BF108A"/>
    <w:rsid w:val="00BF1099"/>
    <w:rsid w:val="00BF110F"/>
    <w:rsid w:val="00BF1648"/>
    <w:rsid w:val="00BF2020"/>
    <w:rsid w:val="00BF223C"/>
    <w:rsid w:val="00BF22D3"/>
    <w:rsid w:val="00BF2493"/>
    <w:rsid w:val="00BF2588"/>
    <w:rsid w:val="00BF2667"/>
    <w:rsid w:val="00BF278A"/>
    <w:rsid w:val="00BF29AB"/>
    <w:rsid w:val="00BF29BE"/>
    <w:rsid w:val="00BF2A6D"/>
    <w:rsid w:val="00BF2BFA"/>
    <w:rsid w:val="00BF2C35"/>
    <w:rsid w:val="00BF2D13"/>
    <w:rsid w:val="00BF2E54"/>
    <w:rsid w:val="00BF31F2"/>
    <w:rsid w:val="00BF31FE"/>
    <w:rsid w:val="00BF3591"/>
    <w:rsid w:val="00BF3624"/>
    <w:rsid w:val="00BF369E"/>
    <w:rsid w:val="00BF37DD"/>
    <w:rsid w:val="00BF3A78"/>
    <w:rsid w:val="00BF3C0F"/>
    <w:rsid w:val="00BF3C86"/>
    <w:rsid w:val="00BF3D33"/>
    <w:rsid w:val="00BF3DFD"/>
    <w:rsid w:val="00BF3F95"/>
    <w:rsid w:val="00BF415C"/>
    <w:rsid w:val="00BF452F"/>
    <w:rsid w:val="00BF4559"/>
    <w:rsid w:val="00BF4841"/>
    <w:rsid w:val="00BF4842"/>
    <w:rsid w:val="00BF4968"/>
    <w:rsid w:val="00BF4BCF"/>
    <w:rsid w:val="00BF4CE0"/>
    <w:rsid w:val="00BF5112"/>
    <w:rsid w:val="00BF5691"/>
    <w:rsid w:val="00BF579B"/>
    <w:rsid w:val="00BF594A"/>
    <w:rsid w:val="00BF5B34"/>
    <w:rsid w:val="00BF5DAB"/>
    <w:rsid w:val="00BF5DE6"/>
    <w:rsid w:val="00BF5F05"/>
    <w:rsid w:val="00BF637F"/>
    <w:rsid w:val="00BF63CA"/>
    <w:rsid w:val="00BF6407"/>
    <w:rsid w:val="00BF64AD"/>
    <w:rsid w:val="00BF6735"/>
    <w:rsid w:val="00BF67B9"/>
    <w:rsid w:val="00BF6A61"/>
    <w:rsid w:val="00BF6B63"/>
    <w:rsid w:val="00BF6BA6"/>
    <w:rsid w:val="00BF6BA8"/>
    <w:rsid w:val="00BF6BCC"/>
    <w:rsid w:val="00BF6C24"/>
    <w:rsid w:val="00BF6F85"/>
    <w:rsid w:val="00BF70EB"/>
    <w:rsid w:val="00BF710D"/>
    <w:rsid w:val="00BF7158"/>
    <w:rsid w:val="00BF7373"/>
    <w:rsid w:val="00BF762A"/>
    <w:rsid w:val="00BF78C9"/>
    <w:rsid w:val="00BF79AB"/>
    <w:rsid w:val="00BF7AB6"/>
    <w:rsid w:val="00BF7C32"/>
    <w:rsid w:val="00BF7F9F"/>
    <w:rsid w:val="00C00262"/>
    <w:rsid w:val="00C0033F"/>
    <w:rsid w:val="00C00A34"/>
    <w:rsid w:val="00C00A66"/>
    <w:rsid w:val="00C00CBA"/>
    <w:rsid w:val="00C00D4A"/>
    <w:rsid w:val="00C00DFF"/>
    <w:rsid w:val="00C00EBD"/>
    <w:rsid w:val="00C00F2D"/>
    <w:rsid w:val="00C012BD"/>
    <w:rsid w:val="00C015A7"/>
    <w:rsid w:val="00C01800"/>
    <w:rsid w:val="00C01935"/>
    <w:rsid w:val="00C0200B"/>
    <w:rsid w:val="00C0201A"/>
    <w:rsid w:val="00C024B6"/>
    <w:rsid w:val="00C024E9"/>
    <w:rsid w:val="00C02A05"/>
    <w:rsid w:val="00C02A88"/>
    <w:rsid w:val="00C02ABF"/>
    <w:rsid w:val="00C02E7D"/>
    <w:rsid w:val="00C030F2"/>
    <w:rsid w:val="00C03395"/>
    <w:rsid w:val="00C03466"/>
    <w:rsid w:val="00C03EC1"/>
    <w:rsid w:val="00C03F14"/>
    <w:rsid w:val="00C04144"/>
    <w:rsid w:val="00C04230"/>
    <w:rsid w:val="00C043CF"/>
    <w:rsid w:val="00C04566"/>
    <w:rsid w:val="00C048B6"/>
    <w:rsid w:val="00C049AA"/>
    <w:rsid w:val="00C049E2"/>
    <w:rsid w:val="00C049E9"/>
    <w:rsid w:val="00C04C9F"/>
    <w:rsid w:val="00C04E2E"/>
    <w:rsid w:val="00C04F8C"/>
    <w:rsid w:val="00C050F6"/>
    <w:rsid w:val="00C05296"/>
    <w:rsid w:val="00C052E6"/>
    <w:rsid w:val="00C057B8"/>
    <w:rsid w:val="00C0592C"/>
    <w:rsid w:val="00C059CC"/>
    <w:rsid w:val="00C05BDD"/>
    <w:rsid w:val="00C05C55"/>
    <w:rsid w:val="00C05E13"/>
    <w:rsid w:val="00C05EC0"/>
    <w:rsid w:val="00C05FE0"/>
    <w:rsid w:val="00C0605A"/>
    <w:rsid w:val="00C06181"/>
    <w:rsid w:val="00C06268"/>
    <w:rsid w:val="00C06537"/>
    <w:rsid w:val="00C06623"/>
    <w:rsid w:val="00C0663A"/>
    <w:rsid w:val="00C067A0"/>
    <w:rsid w:val="00C068ED"/>
    <w:rsid w:val="00C06B40"/>
    <w:rsid w:val="00C06BC5"/>
    <w:rsid w:val="00C06D9B"/>
    <w:rsid w:val="00C07138"/>
    <w:rsid w:val="00C072C1"/>
    <w:rsid w:val="00C07637"/>
    <w:rsid w:val="00C0772E"/>
    <w:rsid w:val="00C07B8A"/>
    <w:rsid w:val="00C1006B"/>
    <w:rsid w:val="00C1095F"/>
    <w:rsid w:val="00C10A79"/>
    <w:rsid w:val="00C10A89"/>
    <w:rsid w:val="00C10A8E"/>
    <w:rsid w:val="00C10ACC"/>
    <w:rsid w:val="00C10F06"/>
    <w:rsid w:val="00C10F35"/>
    <w:rsid w:val="00C11304"/>
    <w:rsid w:val="00C113A2"/>
    <w:rsid w:val="00C114E4"/>
    <w:rsid w:val="00C1165D"/>
    <w:rsid w:val="00C119FE"/>
    <w:rsid w:val="00C11CDD"/>
    <w:rsid w:val="00C11D27"/>
    <w:rsid w:val="00C11D57"/>
    <w:rsid w:val="00C12019"/>
    <w:rsid w:val="00C12062"/>
    <w:rsid w:val="00C122FF"/>
    <w:rsid w:val="00C1253A"/>
    <w:rsid w:val="00C12667"/>
    <w:rsid w:val="00C12760"/>
    <w:rsid w:val="00C12969"/>
    <w:rsid w:val="00C12FE6"/>
    <w:rsid w:val="00C13282"/>
    <w:rsid w:val="00C13343"/>
    <w:rsid w:val="00C135BB"/>
    <w:rsid w:val="00C137D6"/>
    <w:rsid w:val="00C137F5"/>
    <w:rsid w:val="00C13850"/>
    <w:rsid w:val="00C13B52"/>
    <w:rsid w:val="00C13C2D"/>
    <w:rsid w:val="00C13C38"/>
    <w:rsid w:val="00C13F1E"/>
    <w:rsid w:val="00C1432F"/>
    <w:rsid w:val="00C14AF4"/>
    <w:rsid w:val="00C14B3C"/>
    <w:rsid w:val="00C14BB9"/>
    <w:rsid w:val="00C14FF3"/>
    <w:rsid w:val="00C155F4"/>
    <w:rsid w:val="00C15880"/>
    <w:rsid w:val="00C1598A"/>
    <w:rsid w:val="00C15A14"/>
    <w:rsid w:val="00C15D54"/>
    <w:rsid w:val="00C15D93"/>
    <w:rsid w:val="00C16053"/>
    <w:rsid w:val="00C160C3"/>
    <w:rsid w:val="00C160E0"/>
    <w:rsid w:val="00C16231"/>
    <w:rsid w:val="00C16652"/>
    <w:rsid w:val="00C1670F"/>
    <w:rsid w:val="00C16911"/>
    <w:rsid w:val="00C169C2"/>
    <w:rsid w:val="00C169EB"/>
    <w:rsid w:val="00C16B81"/>
    <w:rsid w:val="00C16ED7"/>
    <w:rsid w:val="00C16F92"/>
    <w:rsid w:val="00C1738A"/>
    <w:rsid w:val="00C1764C"/>
    <w:rsid w:val="00C17B1A"/>
    <w:rsid w:val="00C201AF"/>
    <w:rsid w:val="00C20288"/>
    <w:rsid w:val="00C20397"/>
    <w:rsid w:val="00C203A0"/>
    <w:rsid w:val="00C207F7"/>
    <w:rsid w:val="00C2092A"/>
    <w:rsid w:val="00C20AE5"/>
    <w:rsid w:val="00C20D54"/>
    <w:rsid w:val="00C20FD5"/>
    <w:rsid w:val="00C2105C"/>
    <w:rsid w:val="00C21167"/>
    <w:rsid w:val="00C21320"/>
    <w:rsid w:val="00C21359"/>
    <w:rsid w:val="00C2140E"/>
    <w:rsid w:val="00C21698"/>
    <w:rsid w:val="00C21BFB"/>
    <w:rsid w:val="00C21C3E"/>
    <w:rsid w:val="00C21E43"/>
    <w:rsid w:val="00C22028"/>
    <w:rsid w:val="00C22217"/>
    <w:rsid w:val="00C222E2"/>
    <w:rsid w:val="00C22323"/>
    <w:rsid w:val="00C2252F"/>
    <w:rsid w:val="00C225AB"/>
    <w:rsid w:val="00C226A8"/>
    <w:rsid w:val="00C22A7F"/>
    <w:rsid w:val="00C22B4E"/>
    <w:rsid w:val="00C22DBD"/>
    <w:rsid w:val="00C23018"/>
    <w:rsid w:val="00C23047"/>
    <w:rsid w:val="00C2332D"/>
    <w:rsid w:val="00C23D89"/>
    <w:rsid w:val="00C2443A"/>
    <w:rsid w:val="00C2491D"/>
    <w:rsid w:val="00C249BF"/>
    <w:rsid w:val="00C24DCA"/>
    <w:rsid w:val="00C250E4"/>
    <w:rsid w:val="00C25575"/>
    <w:rsid w:val="00C255DB"/>
    <w:rsid w:val="00C25816"/>
    <w:rsid w:val="00C25E0D"/>
    <w:rsid w:val="00C25E6E"/>
    <w:rsid w:val="00C25ED2"/>
    <w:rsid w:val="00C25F35"/>
    <w:rsid w:val="00C26028"/>
    <w:rsid w:val="00C260A4"/>
    <w:rsid w:val="00C2624E"/>
    <w:rsid w:val="00C26420"/>
    <w:rsid w:val="00C26614"/>
    <w:rsid w:val="00C2695A"/>
    <w:rsid w:val="00C26A2C"/>
    <w:rsid w:val="00C26A48"/>
    <w:rsid w:val="00C26AF7"/>
    <w:rsid w:val="00C26DF0"/>
    <w:rsid w:val="00C2700F"/>
    <w:rsid w:val="00C27278"/>
    <w:rsid w:val="00C2753F"/>
    <w:rsid w:val="00C27692"/>
    <w:rsid w:val="00C276E7"/>
    <w:rsid w:val="00C279AC"/>
    <w:rsid w:val="00C279BA"/>
    <w:rsid w:val="00C27ADA"/>
    <w:rsid w:val="00C27B1D"/>
    <w:rsid w:val="00C27BD1"/>
    <w:rsid w:val="00C27C9D"/>
    <w:rsid w:val="00C27D18"/>
    <w:rsid w:val="00C3006A"/>
    <w:rsid w:val="00C30116"/>
    <w:rsid w:val="00C3018D"/>
    <w:rsid w:val="00C306CD"/>
    <w:rsid w:val="00C307CA"/>
    <w:rsid w:val="00C30808"/>
    <w:rsid w:val="00C308E8"/>
    <w:rsid w:val="00C30942"/>
    <w:rsid w:val="00C30A20"/>
    <w:rsid w:val="00C30B2A"/>
    <w:rsid w:val="00C30B69"/>
    <w:rsid w:val="00C3112A"/>
    <w:rsid w:val="00C318C0"/>
    <w:rsid w:val="00C31935"/>
    <w:rsid w:val="00C319C3"/>
    <w:rsid w:val="00C31BE4"/>
    <w:rsid w:val="00C31EDF"/>
    <w:rsid w:val="00C31F6C"/>
    <w:rsid w:val="00C320FC"/>
    <w:rsid w:val="00C3262A"/>
    <w:rsid w:val="00C32775"/>
    <w:rsid w:val="00C3297B"/>
    <w:rsid w:val="00C32B1C"/>
    <w:rsid w:val="00C32C2A"/>
    <w:rsid w:val="00C32C82"/>
    <w:rsid w:val="00C32D1C"/>
    <w:rsid w:val="00C32D46"/>
    <w:rsid w:val="00C32E59"/>
    <w:rsid w:val="00C3329D"/>
    <w:rsid w:val="00C3330E"/>
    <w:rsid w:val="00C33694"/>
    <w:rsid w:val="00C3384C"/>
    <w:rsid w:val="00C33BC3"/>
    <w:rsid w:val="00C33D86"/>
    <w:rsid w:val="00C33EDB"/>
    <w:rsid w:val="00C34104"/>
    <w:rsid w:val="00C34129"/>
    <w:rsid w:val="00C34AC1"/>
    <w:rsid w:val="00C34EA1"/>
    <w:rsid w:val="00C34EDD"/>
    <w:rsid w:val="00C35473"/>
    <w:rsid w:val="00C3552F"/>
    <w:rsid w:val="00C35632"/>
    <w:rsid w:val="00C356C7"/>
    <w:rsid w:val="00C3579B"/>
    <w:rsid w:val="00C358D7"/>
    <w:rsid w:val="00C35971"/>
    <w:rsid w:val="00C35A17"/>
    <w:rsid w:val="00C35AD8"/>
    <w:rsid w:val="00C35B43"/>
    <w:rsid w:val="00C35C49"/>
    <w:rsid w:val="00C35D11"/>
    <w:rsid w:val="00C35EC4"/>
    <w:rsid w:val="00C36087"/>
    <w:rsid w:val="00C36217"/>
    <w:rsid w:val="00C36398"/>
    <w:rsid w:val="00C36500"/>
    <w:rsid w:val="00C36516"/>
    <w:rsid w:val="00C36D65"/>
    <w:rsid w:val="00C37021"/>
    <w:rsid w:val="00C370F3"/>
    <w:rsid w:val="00C37173"/>
    <w:rsid w:val="00C3719B"/>
    <w:rsid w:val="00C3720F"/>
    <w:rsid w:val="00C37214"/>
    <w:rsid w:val="00C3766F"/>
    <w:rsid w:val="00C377F2"/>
    <w:rsid w:val="00C378C3"/>
    <w:rsid w:val="00C37A41"/>
    <w:rsid w:val="00C37ABF"/>
    <w:rsid w:val="00C37B7E"/>
    <w:rsid w:val="00C37BC0"/>
    <w:rsid w:val="00C37E1B"/>
    <w:rsid w:val="00C40104"/>
    <w:rsid w:val="00C4014D"/>
    <w:rsid w:val="00C40637"/>
    <w:rsid w:val="00C40798"/>
    <w:rsid w:val="00C4099E"/>
    <w:rsid w:val="00C40A9F"/>
    <w:rsid w:val="00C40CB6"/>
    <w:rsid w:val="00C40E1F"/>
    <w:rsid w:val="00C40E78"/>
    <w:rsid w:val="00C40ED7"/>
    <w:rsid w:val="00C41021"/>
    <w:rsid w:val="00C41143"/>
    <w:rsid w:val="00C4118F"/>
    <w:rsid w:val="00C413C0"/>
    <w:rsid w:val="00C415B0"/>
    <w:rsid w:val="00C417DE"/>
    <w:rsid w:val="00C41802"/>
    <w:rsid w:val="00C41979"/>
    <w:rsid w:val="00C41D14"/>
    <w:rsid w:val="00C425BC"/>
    <w:rsid w:val="00C42A18"/>
    <w:rsid w:val="00C42ABA"/>
    <w:rsid w:val="00C42C5A"/>
    <w:rsid w:val="00C42D64"/>
    <w:rsid w:val="00C42E23"/>
    <w:rsid w:val="00C4301E"/>
    <w:rsid w:val="00C4307E"/>
    <w:rsid w:val="00C434F0"/>
    <w:rsid w:val="00C43541"/>
    <w:rsid w:val="00C4369F"/>
    <w:rsid w:val="00C436BD"/>
    <w:rsid w:val="00C43ADB"/>
    <w:rsid w:val="00C43B0F"/>
    <w:rsid w:val="00C43C0B"/>
    <w:rsid w:val="00C43DD5"/>
    <w:rsid w:val="00C43E60"/>
    <w:rsid w:val="00C43F6B"/>
    <w:rsid w:val="00C43FC9"/>
    <w:rsid w:val="00C4417E"/>
    <w:rsid w:val="00C44185"/>
    <w:rsid w:val="00C4437B"/>
    <w:rsid w:val="00C444C6"/>
    <w:rsid w:val="00C44699"/>
    <w:rsid w:val="00C446F3"/>
    <w:rsid w:val="00C44AC6"/>
    <w:rsid w:val="00C44AE5"/>
    <w:rsid w:val="00C44CF6"/>
    <w:rsid w:val="00C44DE8"/>
    <w:rsid w:val="00C4502B"/>
    <w:rsid w:val="00C450EB"/>
    <w:rsid w:val="00C451A5"/>
    <w:rsid w:val="00C45268"/>
    <w:rsid w:val="00C452B4"/>
    <w:rsid w:val="00C453AC"/>
    <w:rsid w:val="00C4540A"/>
    <w:rsid w:val="00C45527"/>
    <w:rsid w:val="00C4559A"/>
    <w:rsid w:val="00C456E8"/>
    <w:rsid w:val="00C45845"/>
    <w:rsid w:val="00C4584C"/>
    <w:rsid w:val="00C45AC5"/>
    <w:rsid w:val="00C45B06"/>
    <w:rsid w:val="00C45BCA"/>
    <w:rsid w:val="00C45E06"/>
    <w:rsid w:val="00C45FB6"/>
    <w:rsid w:val="00C4616E"/>
    <w:rsid w:val="00C4618C"/>
    <w:rsid w:val="00C464B9"/>
    <w:rsid w:val="00C465C5"/>
    <w:rsid w:val="00C46B8C"/>
    <w:rsid w:val="00C46BBE"/>
    <w:rsid w:val="00C46BCE"/>
    <w:rsid w:val="00C46CC5"/>
    <w:rsid w:val="00C46CDC"/>
    <w:rsid w:val="00C46D17"/>
    <w:rsid w:val="00C46DBD"/>
    <w:rsid w:val="00C4732E"/>
    <w:rsid w:val="00C473BC"/>
    <w:rsid w:val="00C4777A"/>
    <w:rsid w:val="00C47E96"/>
    <w:rsid w:val="00C5009E"/>
    <w:rsid w:val="00C50127"/>
    <w:rsid w:val="00C5050D"/>
    <w:rsid w:val="00C507DE"/>
    <w:rsid w:val="00C5089E"/>
    <w:rsid w:val="00C508A8"/>
    <w:rsid w:val="00C5091A"/>
    <w:rsid w:val="00C50B13"/>
    <w:rsid w:val="00C50CA5"/>
    <w:rsid w:val="00C50DD8"/>
    <w:rsid w:val="00C50F95"/>
    <w:rsid w:val="00C51038"/>
    <w:rsid w:val="00C51166"/>
    <w:rsid w:val="00C512FB"/>
    <w:rsid w:val="00C51523"/>
    <w:rsid w:val="00C51656"/>
    <w:rsid w:val="00C516BF"/>
    <w:rsid w:val="00C517CE"/>
    <w:rsid w:val="00C51893"/>
    <w:rsid w:val="00C518B9"/>
    <w:rsid w:val="00C5194C"/>
    <w:rsid w:val="00C51E2F"/>
    <w:rsid w:val="00C51F68"/>
    <w:rsid w:val="00C51FB6"/>
    <w:rsid w:val="00C520FC"/>
    <w:rsid w:val="00C52214"/>
    <w:rsid w:val="00C52301"/>
    <w:rsid w:val="00C5242A"/>
    <w:rsid w:val="00C5254F"/>
    <w:rsid w:val="00C525DC"/>
    <w:rsid w:val="00C5263B"/>
    <w:rsid w:val="00C52853"/>
    <w:rsid w:val="00C52B16"/>
    <w:rsid w:val="00C52C05"/>
    <w:rsid w:val="00C530B0"/>
    <w:rsid w:val="00C5329D"/>
    <w:rsid w:val="00C533C3"/>
    <w:rsid w:val="00C53550"/>
    <w:rsid w:val="00C53862"/>
    <w:rsid w:val="00C53DE8"/>
    <w:rsid w:val="00C540C3"/>
    <w:rsid w:val="00C542AF"/>
    <w:rsid w:val="00C54379"/>
    <w:rsid w:val="00C54AEF"/>
    <w:rsid w:val="00C54BC9"/>
    <w:rsid w:val="00C54BEB"/>
    <w:rsid w:val="00C5511A"/>
    <w:rsid w:val="00C552D6"/>
    <w:rsid w:val="00C552EB"/>
    <w:rsid w:val="00C5535E"/>
    <w:rsid w:val="00C55451"/>
    <w:rsid w:val="00C5572C"/>
    <w:rsid w:val="00C559A5"/>
    <w:rsid w:val="00C55A21"/>
    <w:rsid w:val="00C55AC2"/>
    <w:rsid w:val="00C55B34"/>
    <w:rsid w:val="00C55C41"/>
    <w:rsid w:val="00C5613B"/>
    <w:rsid w:val="00C5624E"/>
    <w:rsid w:val="00C566C4"/>
    <w:rsid w:val="00C56A45"/>
    <w:rsid w:val="00C56B83"/>
    <w:rsid w:val="00C56BCB"/>
    <w:rsid w:val="00C56E58"/>
    <w:rsid w:val="00C57011"/>
    <w:rsid w:val="00C57333"/>
    <w:rsid w:val="00C574D2"/>
    <w:rsid w:val="00C574DE"/>
    <w:rsid w:val="00C5754C"/>
    <w:rsid w:val="00C576D1"/>
    <w:rsid w:val="00C57785"/>
    <w:rsid w:val="00C57850"/>
    <w:rsid w:val="00C57860"/>
    <w:rsid w:val="00C57A5E"/>
    <w:rsid w:val="00C57D52"/>
    <w:rsid w:val="00C57F07"/>
    <w:rsid w:val="00C57FC3"/>
    <w:rsid w:val="00C600EC"/>
    <w:rsid w:val="00C6038D"/>
    <w:rsid w:val="00C6058C"/>
    <w:rsid w:val="00C60B26"/>
    <w:rsid w:val="00C60D47"/>
    <w:rsid w:val="00C60E33"/>
    <w:rsid w:val="00C611D1"/>
    <w:rsid w:val="00C6138C"/>
    <w:rsid w:val="00C6166F"/>
    <w:rsid w:val="00C61677"/>
    <w:rsid w:val="00C61909"/>
    <w:rsid w:val="00C61B69"/>
    <w:rsid w:val="00C61BE5"/>
    <w:rsid w:val="00C61CBE"/>
    <w:rsid w:val="00C61CE7"/>
    <w:rsid w:val="00C61DBE"/>
    <w:rsid w:val="00C6203F"/>
    <w:rsid w:val="00C6244C"/>
    <w:rsid w:val="00C624B7"/>
    <w:rsid w:val="00C62B44"/>
    <w:rsid w:val="00C62E0C"/>
    <w:rsid w:val="00C62E55"/>
    <w:rsid w:val="00C631FF"/>
    <w:rsid w:val="00C632B2"/>
    <w:rsid w:val="00C633E4"/>
    <w:rsid w:val="00C633F6"/>
    <w:rsid w:val="00C63409"/>
    <w:rsid w:val="00C635D3"/>
    <w:rsid w:val="00C63DCF"/>
    <w:rsid w:val="00C63FDA"/>
    <w:rsid w:val="00C64076"/>
    <w:rsid w:val="00C6420A"/>
    <w:rsid w:val="00C64370"/>
    <w:rsid w:val="00C644E2"/>
    <w:rsid w:val="00C64525"/>
    <w:rsid w:val="00C64CC9"/>
    <w:rsid w:val="00C64DB6"/>
    <w:rsid w:val="00C6533C"/>
    <w:rsid w:val="00C656AC"/>
    <w:rsid w:val="00C65A61"/>
    <w:rsid w:val="00C65AD0"/>
    <w:rsid w:val="00C66057"/>
    <w:rsid w:val="00C66160"/>
    <w:rsid w:val="00C66290"/>
    <w:rsid w:val="00C66295"/>
    <w:rsid w:val="00C663C8"/>
    <w:rsid w:val="00C669EC"/>
    <w:rsid w:val="00C66C95"/>
    <w:rsid w:val="00C66D5C"/>
    <w:rsid w:val="00C66F28"/>
    <w:rsid w:val="00C6704E"/>
    <w:rsid w:val="00C67174"/>
    <w:rsid w:val="00C67235"/>
    <w:rsid w:val="00C6755F"/>
    <w:rsid w:val="00C6781E"/>
    <w:rsid w:val="00C67832"/>
    <w:rsid w:val="00C67A87"/>
    <w:rsid w:val="00C67EE5"/>
    <w:rsid w:val="00C67F92"/>
    <w:rsid w:val="00C702D6"/>
    <w:rsid w:val="00C702F7"/>
    <w:rsid w:val="00C702FC"/>
    <w:rsid w:val="00C7038A"/>
    <w:rsid w:val="00C703ED"/>
    <w:rsid w:val="00C70480"/>
    <w:rsid w:val="00C70541"/>
    <w:rsid w:val="00C7096F"/>
    <w:rsid w:val="00C70A15"/>
    <w:rsid w:val="00C70AA9"/>
    <w:rsid w:val="00C70C15"/>
    <w:rsid w:val="00C70C90"/>
    <w:rsid w:val="00C70F20"/>
    <w:rsid w:val="00C70F94"/>
    <w:rsid w:val="00C70FE0"/>
    <w:rsid w:val="00C711E4"/>
    <w:rsid w:val="00C7158C"/>
    <w:rsid w:val="00C71658"/>
    <w:rsid w:val="00C717F2"/>
    <w:rsid w:val="00C71998"/>
    <w:rsid w:val="00C71C2C"/>
    <w:rsid w:val="00C720B7"/>
    <w:rsid w:val="00C72284"/>
    <w:rsid w:val="00C7249B"/>
    <w:rsid w:val="00C724EA"/>
    <w:rsid w:val="00C727A2"/>
    <w:rsid w:val="00C72A88"/>
    <w:rsid w:val="00C72B40"/>
    <w:rsid w:val="00C72B6E"/>
    <w:rsid w:val="00C72C74"/>
    <w:rsid w:val="00C72E72"/>
    <w:rsid w:val="00C72EA7"/>
    <w:rsid w:val="00C73024"/>
    <w:rsid w:val="00C730B0"/>
    <w:rsid w:val="00C73421"/>
    <w:rsid w:val="00C738E6"/>
    <w:rsid w:val="00C73AA6"/>
    <w:rsid w:val="00C73D07"/>
    <w:rsid w:val="00C73E68"/>
    <w:rsid w:val="00C74315"/>
    <w:rsid w:val="00C7434E"/>
    <w:rsid w:val="00C74765"/>
    <w:rsid w:val="00C74C90"/>
    <w:rsid w:val="00C74D88"/>
    <w:rsid w:val="00C7511E"/>
    <w:rsid w:val="00C752CE"/>
    <w:rsid w:val="00C754D7"/>
    <w:rsid w:val="00C7562B"/>
    <w:rsid w:val="00C75745"/>
    <w:rsid w:val="00C75A02"/>
    <w:rsid w:val="00C7600F"/>
    <w:rsid w:val="00C76220"/>
    <w:rsid w:val="00C76550"/>
    <w:rsid w:val="00C76B80"/>
    <w:rsid w:val="00C76F04"/>
    <w:rsid w:val="00C76F80"/>
    <w:rsid w:val="00C770B5"/>
    <w:rsid w:val="00C772ED"/>
    <w:rsid w:val="00C77386"/>
    <w:rsid w:val="00C77922"/>
    <w:rsid w:val="00C77982"/>
    <w:rsid w:val="00C77A07"/>
    <w:rsid w:val="00C77D62"/>
    <w:rsid w:val="00C77E4B"/>
    <w:rsid w:val="00C80306"/>
    <w:rsid w:val="00C806B3"/>
    <w:rsid w:val="00C808B9"/>
    <w:rsid w:val="00C80C0E"/>
    <w:rsid w:val="00C80E03"/>
    <w:rsid w:val="00C80FB6"/>
    <w:rsid w:val="00C81186"/>
    <w:rsid w:val="00C81261"/>
    <w:rsid w:val="00C81464"/>
    <w:rsid w:val="00C815B5"/>
    <w:rsid w:val="00C81638"/>
    <w:rsid w:val="00C817B0"/>
    <w:rsid w:val="00C81934"/>
    <w:rsid w:val="00C8195D"/>
    <w:rsid w:val="00C81972"/>
    <w:rsid w:val="00C81CEB"/>
    <w:rsid w:val="00C81F71"/>
    <w:rsid w:val="00C82169"/>
    <w:rsid w:val="00C82366"/>
    <w:rsid w:val="00C82717"/>
    <w:rsid w:val="00C82978"/>
    <w:rsid w:val="00C82B7D"/>
    <w:rsid w:val="00C83017"/>
    <w:rsid w:val="00C8302A"/>
    <w:rsid w:val="00C83392"/>
    <w:rsid w:val="00C83436"/>
    <w:rsid w:val="00C835F6"/>
    <w:rsid w:val="00C83635"/>
    <w:rsid w:val="00C836F7"/>
    <w:rsid w:val="00C83767"/>
    <w:rsid w:val="00C83924"/>
    <w:rsid w:val="00C83A89"/>
    <w:rsid w:val="00C83AE3"/>
    <w:rsid w:val="00C83B1D"/>
    <w:rsid w:val="00C83E22"/>
    <w:rsid w:val="00C84093"/>
    <w:rsid w:val="00C840A5"/>
    <w:rsid w:val="00C840F1"/>
    <w:rsid w:val="00C8410D"/>
    <w:rsid w:val="00C84342"/>
    <w:rsid w:val="00C84354"/>
    <w:rsid w:val="00C843DF"/>
    <w:rsid w:val="00C844DB"/>
    <w:rsid w:val="00C84779"/>
    <w:rsid w:val="00C84976"/>
    <w:rsid w:val="00C84979"/>
    <w:rsid w:val="00C84C4F"/>
    <w:rsid w:val="00C84E8A"/>
    <w:rsid w:val="00C85154"/>
    <w:rsid w:val="00C85220"/>
    <w:rsid w:val="00C852D5"/>
    <w:rsid w:val="00C85337"/>
    <w:rsid w:val="00C85415"/>
    <w:rsid w:val="00C85436"/>
    <w:rsid w:val="00C854BC"/>
    <w:rsid w:val="00C85537"/>
    <w:rsid w:val="00C855C2"/>
    <w:rsid w:val="00C855E1"/>
    <w:rsid w:val="00C85BB9"/>
    <w:rsid w:val="00C85BCE"/>
    <w:rsid w:val="00C85FDD"/>
    <w:rsid w:val="00C86023"/>
    <w:rsid w:val="00C86059"/>
    <w:rsid w:val="00C86148"/>
    <w:rsid w:val="00C863F7"/>
    <w:rsid w:val="00C86747"/>
    <w:rsid w:val="00C8684E"/>
    <w:rsid w:val="00C86D42"/>
    <w:rsid w:val="00C871FB"/>
    <w:rsid w:val="00C874EB"/>
    <w:rsid w:val="00C876CC"/>
    <w:rsid w:val="00C877C4"/>
    <w:rsid w:val="00C87930"/>
    <w:rsid w:val="00C87A10"/>
    <w:rsid w:val="00C87B09"/>
    <w:rsid w:val="00C87D32"/>
    <w:rsid w:val="00C90133"/>
    <w:rsid w:val="00C90257"/>
    <w:rsid w:val="00C9062E"/>
    <w:rsid w:val="00C909BB"/>
    <w:rsid w:val="00C90AE4"/>
    <w:rsid w:val="00C90B5D"/>
    <w:rsid w:val="00C90B7E"/>
    <w:rsid w:val="00C90BB0"/>
    <w:rsid w:val="00C90BB9"/>
    <w:rsid w:val="00C90EB6"/>
    <w:rsid w:val="00C9130A"/>
    <w:rsid w:val="00C9144D"/>
    <w:rsid w:val="00C91462"/>
    <w:rsid w:val="00C9160D"/>
    <w:rsid w:val="00C91718"/>
    <w:rsid w:val="00C91963"/>
    <w:rsid w:val="00C91ADF"/>
    <w:rsid w:val="00C9203B"/>
    <w:rsid w:val="00C92376"/>
    <w:rsid w:val="00C924A8"/>
    <w:rsid w:val="00C924D8"/>
    <w:rsid w:val="00C9267D"/>
    <w:rsid w:val="00C92AFB"/>
    <w:rsid w:val="00C92C2F"/>
    <w:rsid w:val="00C92CBC"/>
    <w:rsid w:val="00C92D9F"/>
    <w:rsid w:val="00C92DA5"/>
    <w:rsid w:val="00C93178"/>
    <w:rsid w:val="00C931B6"/>
    <w:rsid w:val="00C9359F"/>
    <w:rsid w:val="00C93845"/>
    <w:rsid w:val="00C93C17"/>
    <w:rsid w:val="00C93D94"/>
    <w:rsid w:val="00C93F68"/>
    <w:rsid w:val="00C94252"/>
    <w:rsid w:val="00C942CE"/>
    <w:rsid w:val="00C945D8"/>
    <w:rsid w:val="00C948E3"/>
    <w:rsid w:val="00C948FC"/>
    <w:rsid w:val="00C9493A"/>
    <w:rsid w:val="00C949B3"/>
    <w:rsid w:val="00C94B9D"/>
    <w:rsid w:val="00C95023"/>
    <w:rsid w:val="00C953FC"/>
    <w:rsid w:val="00C95738"/>
    <w:rsid w:val="00C95763"/>
    <w:rsid w:val="00C957C2"/>
    <w:rsid w:val="00C95CB2"/>
    <w:rsid w:val="00C95D5E"/>
    <w:rsid w:val="00C95E53"/>
    <w:rsid w:val="00C95EB5"/>
    <w:rsid w:val="00C96051"/>
    <w:rsid w:val="00C96302"/>
    <w:rsid w:val="00C966E5"/>
    <w:rsid w:val="00C96A42"/>
    <w:rsid w:val="00C96ADF"/>
    <w:rsid w:val="00C96C21"/>
    <w:rsid w:val="00C96E38"/>
    <w:rsid w:val="00C96FF4"/>
    <w:rsid w:val="00C9761A"/>
    <w:rsid w:val="00C97752"/>
    <w:rsid w:val="00C979F9"/>
    <w:rsid w:val="00C979FD"/>
    <w:rsid w:val="00C97D35"/>
    <w:rsid w:val="00CA01B2"/>
    <w:rsid w:val="00CA02BC"/>
    <w:rsid w:val="00CA0349"/>
    <w:rsid w:val="00CA0766"/>
    <w:rsid w:val="00CA0839"/>
    <w:rsid w:val="00CA08A4"/>
    <w:rsid w:val="00CA08DF"/>
    <w:rsid w:val="00CA09DB"/>
    <w:rsid w:val="00CA0BC3"/>
    <w:rsid w:val="00CA0C00"/>
    <w:rsid w:val="00CA0CCA"/>
    <w:rsid w:val="00CA0D1F"/>
    <w:rsid w:val="00CA1313"/>
    <w:rsid w:val="00CA1330"/>
    <w:rsid w:val="00CA142D"/>
    <w:rsid w:val="00CA15BB"/>
    <w:rsid w:val="00CA16D8"/>
    <w:rsid w:val="00CA1711"/>
    <w:rsid w:val="00CA1C8C"/>
    <w:rsid w:val="00CA2106"/>
    <w:rsid w:val="00CA23A5"/>
    <w:rsid w:val="00CA2462"/>
    <w:rsid w:val="00CA2659"/>
    <w:rsid w:val="00CA26F4"/>
    <w:rsid w:val="00CA26FF"/>
    <w:rsid w:val="00CA29E9"/>
    <w:rsid w:val="00CA2C92"/>
    <w:rsid w:val="00CA3080"/>
    <w:rsid w:val="00CA3146"/>
    <w:rsid w:val="00CA3177"/>
    <w:rsid w:val="00CA3390"/>
    <w:rsid w:val="00CA367E"/>
    <w:rsid w:val="00CA36C7"/>
    <w:rsid w:val="00CA36F8"/>
    <w:rsid w:val="00CA37B1"/>
    <w:rsid w:val="00CA385B"/>
    <w:rsid w:val="00CA39A6"/>
    <w:rsid w:val="00CA3ED7"/>
    <w:rsid w:val="00CA41DA"/>
    <w:rsid w:val="00CA4849"/>
    <w:rsid w:val="00CA48F0"/>
    <w:rsid w:val="00CA4B32"/>
    <w:rsid w:val="00CA4C99"/>
    <w:rsid w:val="00CA4C9C"/>
    <w:rsid w:val="00CA4CA4"/>
    <w:rsid w:val="00CA4DB7"/>
    <w:rsid w:val="00CA4E53"/>
    <w:rsid w:val="00CA5317"/>
    <w:rsid w:val="00CA57D1"/>
    <w:rsid w:val="00CA584E"/>
    <w:rsid w:val="00CA5895"/>
    <w:rsid w:val="00CA596A"/>
    <w:rsid w:val="00CA5D25"/>
    <w:rsid w:val="00CA5E31"/>
    <w:rsid w:val="00CA5F05"/>
    <w:rsid w:val="00CA638E"/>
    <w:rsid w:val="00CA6525"/>
    <w:rsid w:val="00CA65DB"/>
    <w:rsid w:val="00CA6D26"/>
    <w:rsid w:val="00CA6D65"/>
    <w:rsid w:val="00CA6DC3"/>
    <w:rsid w:val="00CA6F98"/>
    <w:rsid w:val="00CA70B3"/>
    <w:rsid w:val="00CA73A0"/>
    <w:rsid w:val="00CA73B3"/>
    <w:rsid w:val="00CA74FF"/>
    <w:rsid w:val="00CA759B"/>
    <w:rsid w:val="00CA7D1B"/>
    <w:rsid w:val="00CA7D9C"/>
    <w:rsid w:val="00CA7DB3"/>
    <w:rsid w:val="00CA7FAC"/>
    <w:rsid w:val="00CB01B6"/>
    <w:rsid w:val="00CB020D"/>
    <w:rsid w:val="00CB0219"/>
    <w:rsid w:val="00CB04ED"/>
    <w:rsid w:val="00CB09DC"/>
    <w:rsid w:val="00CB0A1C"/>
    <w:rsid w:val="00CB0A40"/>
    <w:rsid w:val="00CB0C4E"/>
    <w:rsid w:val="00CB0D04"/>
    <w:rsid w:val="00CB0D12"/>
    <w:rsid w:val="00CB0EB7"/>
    <w:rsid w:val="00CB0F1D"/>
    <w:rsid w:val="00CB1059"/>
    <w:rsid w:val="00CB1303"/>
    <w:rsid w:val="00CB132B"/>
    <w:rsid w:val="00CB1378"/>
    <w:rsid w:val="00CB1437"/>
    <w:rsid w:val="00CB16CC"/>
    <w:rsid w:val="00CB18CB"/>
    <w:rsid w:val="00CB1B9C"/>
    <w:rsid w:val="00CB1CF9"/>
    <w:rsid w:val="00CB1D13"/>
    <w:rsid w:val="00CB1DF5"/>
    <w:rsid w:val="00CB1DF8"/>
    <w:rsid w:val="00CB2204"/>
    <w:rsid w:val="00CB22E8"/>
    <w:rsid w:val="00CB23C5"/>
    <w:rsid w:val="00CB23ED"/>
    <w:rsid w:val="00CB254C"/>
    <w:rsid w:val="00CB2713"/>
    <w:rsid w:val="00CB2845"/>
    <w:rsid w:val="00CB2B43"/>
    <w:rsid w:val="00CB2C96"/>
    <w:rsid w:val="00CB2E29"/>
    <w:rsid w:val="00CB2EEF"/>
    <w:rsid w:val="00CB2F30"/>
    <w:rsid w:val="00CB320C"/>
    <w:rsid w:val="00CB3523"/>
    <w:rsid w:val="00CB361D"/>
    <w:rsid w:val="00CB3725"/>
    <w:rsid w:val="00CB38BB"/>
    <w:rsid w:val="00CB3A9E"/>
    <w:rsid w:val="00CB3DA3"/>
    <w:rsid w:val="00CB3FE9"/>
    <w:rsid w:val="00CB4500"/>
    <w:rsid w:val="00CB451E"/>
    <w:rsid w:val="00CB471A"/>
    <w:rsid w:val="00CB4732"/>
    <w:rsid w:val="00CB49F6"/>
    <w:rsid w:val="00CB4B56"/>
    <w:rsid w:val="00CB4C6D"/>
    <w:rsid w:val="00CB4DB6"/>
    <w:rsid w:val="00CB4DF6"/>
    <w:rsid w:val="00CB4E99"/>
    <w:rsid w:val="00CB506B"/>
    <w:rsid w:val="00CB522A"/>
    <w:rsid w:val="00CB54E6"/>
    <w:rsid w:val="00CB5680"/>
    <w:rsid w:val="00CB5990"/>
    <w:rsid w:val="00CB5E45"/>
    <w:rsid w:val="00CB6227"/>
    <w:rsid w:val="00CB63A5"/>
    <w:rsid w:val="00CB65D6"/>
    <w:rsid w:val="00CB679C"/>
    <w:rsid w:val="00CB682B"/>
    <w:rsid w:val="00CB6A35"/>
    <w:rsid w:val="00CB6B5B"/>
    <w:rsid w:val="00CB6B79"/>
    <w:rsid w:val="00CB7236"/>
    <w:rsid w:val="00CB7372"/>
    <w:rsid w:val="00CB738E"/>
    <w:rsid w:val="00CB74DA"/>
    <w:rsid w:val="00CB7A57"/>
    <w:rsid w:val="00CC014D"/>
    <w:rsid w:val="00CC022C"/>
    <w:rsid w:val="00CC0584"/>
    <w:rsid w:val="00CC05CE"/>
    <w:rsid w:val="00CC0676"/>
    <w:rsid w:val="00CC0A86"/>
    <w:rsid w:val="00CC0B33"/>
    <w:rsid w:val="00CC0BDA"/>
    <w:rsid w:val="00CC0C55"/>
    <w:rsid w:val="00CC0CC9"/>
    <w:rsid w:val="00CC1067"/>
    <w:rsid w:val="00CC106D"/>
    <w:rsid w:val="00CC1277"/>
    <w:rsid w:val="00CC1375"/>
    <w:rsid w:val="00CC175F"/>
    <w:rsid w:val="00CC1871"/>
    <w:rsid w:val="00CC1B17"/>
    <w:rsid w:val="00CC1BD0"/>
    <w:rsid w:val="00CC2194"/>
    <w:rsid w:val="00CC21F7"/>
    <w:rsid w:val="00CC22A5"/>
    <w:rsid w:val="00CC2349"/>
    <w:rsid w:val="00CC23F9"/>
    <w:rsid w:val="00CC2518"/>
    <w:rsid w:val="00CC2535"/>
    <w:rsid w:val="00CC25F9"/>
    <w:rsid w:val="00CC2696"/>
    <w:rsid w:val="00CC26DC"/>
    <w:rsid w:val="00CC2AD8"/>
    <w:rsid w:val="00CC2B0B"/>
    <w:rsid w:val="00CC2B71"/>
    <w:rsid w:val="00CC2BE8"/>
    <w:rsid w:val="00CC2E79"/>
    <w:rsid w:val="00CC2F1C"/>
    <w:rsid w:val="00CC2F73"/>
    <w:rsid w:val="00CC302D"/>
    <w:rsid w:val="00CC30B4"/>
    <w:rsid w:val="00CC32AB"/>
    <w:rsid w:val="00CC32C4"/>
    <w:rsid w:val="00CC35D3"/>
    <w:rsid w:val="00CC3604"/>
    <w:rsid w:val="00CC360B"/>
    <w:rsid w:val="00CC3647"/>
    <w:rsid w:val="00CC3653"/>
    <w:rsid w:val="00CC380E"/>
    <w:rsid w:val="00CC39F8"/>
    <w:rsid w:val="00CC3BC5"/>
    <w:rsid w:val="00CC3C58"/>
    <w:rsid w:val="00CC40F9"/>
    <w:rsid w:val="00CC4365"/>
    <w:rsid w:val="00CC44A2"/>
    <w:rsid w:val="00CC44EA"/>
    <w:rsid w:val="00CC48A2"/>
    <w:rsid w:val="00CC4964"/>
    <w:rsid w:val="00CC4B1D"/>
    <w:rsid w:val="00CC4C40"/>
    <w:rsid w:val="00CC4F97"/>
    <w:rsid w:val="00CC50FB"/>
    <w:rsid w:val="00CC51BE"/>
    <w:rsid w:val="00CC51E3"/>
    <w:rsid w:val="00CC51FF"/>
    <w:rsid w:val="00CC52CD"/>
    <w:rsid w:val="00CC5329"/>
    <w:rsid w:val="00CC541E"/>
    <w:rsid w:val="00CC57F6"/>
    <w:rsid w:val="00CC5934"/>
    <w:rsid w:val="00CC59F8"/>
    <w:rsid w:val="00CC5D17"/>
    <w:rsid w:val="00CC5ECF"/>
    <w:rsid w:val="00CC5FAC"/>
    <w:rsid w:val="00CC6707"/>
    <w:rsid w:val="00CC672C"/>
    <w:rsid w:val="00CC6E21"/>
    <w:rsid w:val="00CC6E62"/>
    <w:rsid w:val="00CC6E91"/>
    <w:rsid w:val="00CC6F58"/>
    <w:rsid w:val="00CC7130"/>
    <w:rsid w:val="00CC7137"/>
    <w:rsid w:val="00CC733F"/>
    <w:rsid w:val="00CC7596"/>
    <w:rsid w:val="00CC7931"/>
    <w:rsid w:val="00CC7AE0"/>
    <w:rsid w:val="00CC7FB9"/>
    <w:rsid w:val="00CD0192"/>
    <w:rsid w:val="00CD01EB"/>
    <w:rsid w:val="00CD0AEC"/>
    <w:rsid w:val="00CD0EB5"/>
    <w:rsid w:val="00CD1090"/>
    <w:rsid w:val="00CD1545"/>
    <w:rsid w:val="00CD1585"/>
    <w:rsid w:val="00CD1593"/>
    <w:rsid w:val="00CD1600"/>
    <w:rsid w:val="00CD16EE"/>
    <w:rsid w:val="00CD1967"/>
    <w:rsid w:val="00CD19DD"/>
    <w:rsid w:val="00CD1AD9"/>
    <w:rsid w:val="00CD1CF2"/>
    <w:rsid w:val="00CD1DA4"/>
    <w:rsid w:val="00CD1E4D"/>
    <w:rsid w:val="00CD1E7A"/>
    <w:rsid w:val="00CD1F2F"/>
    <w:rsid w:val="00CD207C"/>
    <w:rsid w:val="00CD2148"/>
    <w:rsid w:val="00CD2261"/>
    <w:rsid w:val="00CD22FE"/>
    <w:rsid w:val="00CD2438"/>
    <w:rsid w:val="00CD251D"/>
    <w:rsid w:val="00CD266F"/>
    <w:rsid w:val="00CD271A"/>
    <w:rsid w:val="00CD2A7B"/>
    <w:rsid w:val="00CD2E30"/>
    <w:rsid w:val="00CD30AC"/>
    <w:rsid w:val="00CD31A4"/>
    <w:rsid w:val="00CD3239"/>
    <w:rsid w:val="00CD326E"/>
    <w:rsid w:val="00CD33F2"/>
    <w:rsid w:val="00CD3413"/>
    <w:rsid w:val="00CD362F"/>
    <w:rsid w:val="00CD3738"/>
    <w:rsid w:val="00CD3926"/>
    <w:rsid w:val="00CD3B96"/>
    <w:rsid w:val="00CD3C2A"/>
    <w:rsid w:val="00CD427F"/>
    <w:rsid w:val="00CD4420"/>
    <w:rsid w:val="00CD4624"/>
    <w:rsid w:val="00CD49EB"/>
    <w:rsid w:val="00CD4E17"/>
    <w:rsid w:val="00CD4F4D"/>
    <w:rsid w:val="00CD528E"/>
    <w:rsid w:val="00CD52B0"/>
    <w:rsid w:val="00CD5CEA"/>
    <w:rsid w:val="00CD5DE9"/>
    <w:rsid w:val="00CD5E1E"/>
    <w:rsid w:val="00CD5F82"/>
    <w:rsid w:val="00CD606A"/>
    <w:rsid w:val="00CD66E8"/>
    <w:rsid w:val="00CD67DB"/>
    <w:rsid w:val="00CD6867"/>
    <w:rsid w:val="00CD695E"/>
    <w:rsid w:val="00CD6D31"/>
    <w:rsid w:val="00CD6F89"/>
    <w:rsid w:val="00CD70A8"/>
    <w:rsid w:val="00CD71C0"/>
    <w:rsid w:val="00CD7302"/>
    <w:rsid w:val="00CD73A3"/>
    <w:rsid w:val="00CD748A"/>
    <w:rsid w:val="00CD79E6"/>
    <w:rsid w:val="00CD7A3B"/>
    <w:rsid w:val="00CE001E"/>
    <w:rsid w:val="00CE0140"/>
    <w:rsid w:val="00CE057F"/>
    <w:rsid w:val="00CE0C28"/>
    <w:rsid w:val="00CE0C85"/>
    <w:rsid w:val="00CE12A9"/>
    <w:rsid w:val="00CE12D6"/>
    <w:rsid w:val="00CE139B"/>
    <w:rsid w:val="00CE144F"/>
    <w:rsid w:val="00CE1519"/>
    <w:rsid w:val="00CE1861"/>
    <w:rsid w:val="00CE1927"/>
    <w:rsid w:val="00CE1EBA"/>
    <w:rsid w:val="00CE1EF2"/>
    <w:rsid w:val="00CE1F7F"/>
    <w:rsid w:val="00CE1FB8"/>
    <w:rsid w:val="00CE204B"/>
    <w:rsid w:val="00CE20BB"/>
    <w:rsid w:val="00CE254D"/>
    <w:rsid w:val="00CE2AD2"/>
    <w:rsid w:val="00CE30B3"/>
    <w:rsid w:val="00CE3357"/>
    <w:rsid w:val="00CE349B"/>
    <w:rsid w:val="00CE34E0"/>
    <w:rsid w:val="00CE3889"/>
    <w:rsid w:val="00CE3BB1"/>
    <w:rsid w:val="00CE3C7C"/>
    <w:rsid w:val="00CE3CD7"/>
    <w:rsid w:val="00CE3CEA"/>
    <w:rsid w:val="00CE3DF4"/>
    <w:rsid w:val="00CE471A"/>
    <w:rsid w:val="00CE4B1A"/>
    <w:rsid w:val="00CE4DDB"/>
    <w:rsid w:val="00CE4FCB"/>
    <w:rsid w:val="00CE50BC"/>
    <w:rsid w:val="00CE53D2"/>
    <w:rsid w:val="00CE54C3"/>
    <w:rsid w:val="00CE5555"/>
    <w:rsid w:val="00CE58C0"/>
    <w:rsid w:val="00CE5E90"/>
    <w:rsid w:val="00CE5FD0"/>
    <w:rsid w:val="00CE6039"/>
    <w:rsid w:val="00CE6059"/>
    <w:rsid w:val="00CE6152"/>
    <w:rsid w:val="00CE62E0"/>
    <w:rsid w:val="00CE6351"/>
    <w:rsid w:val="00CE643C"/>
    <w:rsid w:val="00CE653E"/>
    <w:rsid w:val="00CE6671"/>
    <w:rsid w:val="00CE670E"/>
    <w:rsid w:val="00CE67D1"/>
    <w:rsid w:val="00CE6CEC"/>
    <w:rsid w:val="00CE6E90"/>
    <w:rsid w:val="00CE6EB9"/>
    <w:rsid w:val="00CE71A8"/>
    <w:rsid w:val="00CE71E1"/>
    <w:rsid w:val="00CE7417"/>
    <w:rsid w:val="00CE766B"/>
    <w:rsid w:val="00CE768E"/>
    <w:rsid w:val="00CE7693"/>
    <w:rsid w:val="00CE7822"/>
    <w:rsid w:val="00CE784D"/>
    <w:rsid w:val="00CE7909"/>
    <w:rsid w:val="00CE79B0"/>
    <w:rsid w:val="00CE7BEA"/>
    <w:rsid w:val="00CE7FD3"/>
    <w:rsid w:val="00CF0000"/>
    <w:rsid w:val="00CF0497"/>
    <w:rsid w:val="00CF04EE"/>
    <w:rsid w:val="00CF07D6"/>
    <w:rsid w:val="00CF0B18"/>
    <w:rsid w:val="00CF0C63"/>
    <w:rsid w:val="00CF0C8D"/>
    <w:rsid w:val="00CF0CFB"/>
    <w:rsid w:val="00CF0D86"/>
    <w:rsid w:val="00CF0DF5"/>
    <w:rsid w:val="00CF0EA0"/>
    <w:rsid w:val="00CF0EA1"/>
    <w:rsid w:val="00CF0F0C"/>
    <w:rsid w:val="00CF1431"/>
    <w:rsid w:val="00CF1494"/>
    <w:rsid w:val="00CF19BB"/>
    <w:rsid w:val="00CF1B0F"/>
    <w:rsid w:val="00CF1D17"/>
    <w:rsid w:val="00CF1F7D"/>
    <w:rsid w:val="00CF2207"/>
    <w:rsid w:val="00CF22E7"/>
    <w:rsid w:val="00CF22F1"/>
    <w:rsid w:val="00CF24A1"/>
    <w:rsid w:val="00CF30EA"/>
    <w:rsid w:val="00CF3381"/>
    <w:rsid w:val="00CF358E"/>
    <w:rsid w:val="00CF3699"/>
    <w:rsid w:val="00CF3783"/>
    <w:rsid w:val="00CF3976"/>
    <w:rsid w:val="00CF3BB6"/>
    <w:rsid w:val="00CF3FD3"/>
    <w:rsid w:val="00CF4126"/>
    <w:rsid w:val="00CF46FE"/>
    <w:rsid w:val="00CF496B"/>
    <w:rsid w:val="00CF4AA7"/>
    <w:rsid w:val="00CF4BA5"/>
    <w:rsid w:val="00CF4C12"/>
    <w:rsid w:val="00CF4C2D"/>
    <w:rsid w:val="00CF4D7E"/>
    <w:rsid w:val="00CF4DA2"/>
    <w:rsid w:val="00CF4DE3"/>
    <w:rsid w:val="00CF4F3A"/>
    <w:rsid w:val="00CF5064"/>
    <w:rsid w:val="00CF51FA"/>
    <w:rsid w:val="00CF543D"/>
    <w:rsid w:val="00CF5521"/>
    <w:rsid w:val="00CF56BA"/>
    <w:rsid w:val="00CF59D6"/>
    <w:rsid w:val="00CF59D9"/>
    <w:rsid w:val="00CF5BE0"/>
    <w:rsid w:val="00CF5F65"/>
    <w:rsid w:val="00CF6145"/>
    <w:rsid w:val="00CF637A"/>
    <w:rsid w:val="00CF64EE"/>
    <w:rsid w:val="00CF64FF"/>
    <w:rsid w:val="00CF6978"/>
    <w:rsid w:val="00CF6B2F"/>
    <w:rsid w:val="00CF6E2D"/>
    <w:rsid w:val="00CF6EEC"/>
    <w:rsid w:val="00CF7036"/>
    <w:rsid w:val="00CF723E"/>
    <w:rsid w:val="00CF7419"/>
    <w:rsid w:val="00CF74AA"/>
    <w:rsid w:val="00CF74EF"/>
    <w:rsid w:val="00CF7619"/>
    <w:rsid w:val="00CF767F"/>
    <w:rsid w:val="00CF7957"/>
    <w:rsid w:val="00CF79FC"/>
    <w:rsid w:val="00CF7AD6"/>
    <w:rsid w:val="00CF7CA1"/>
    <w:rsid w:val="00CF7CF3"/>
    <w:rsid w:val="00CF7D14"/>
    <w:rsid w:val="00CF7D51"/>
    <w:rsid w:val="00CF7DEC"/>
    <w:rsid w:val="00D0018E"/>
    <w:rsid w:val="00D00298"/>
    <w:rsid w:val="00D00375"/>
    <w:rsid w:val="00D0049C"/>
    <w:rsid w:val="00D0064F"/>
    <w:rsid w:val="00D01126"/>
    <w:rsid w:val="00D011F5"/>
    <w:rsid w:val="00D01276"/>
    <w:rsid w:val="00D01424"/>
    <w:rsid w:val="00D01473"/>
    <w:rsid w:val="00D01A3E"/>
    <w:rsid w:val="00D01B56"/>
    <w:rsid w:val="00D01BA3"/>
    <w:rsid w:val="00D01C04"/>
    <w:rsid w:val="00D01CA7"/>
    <w:rsid w:val="00D01D0B"/>
    <w:rsid w:val="00D01E26"/>
    <w:rsid w:val="00D01E34"/>
    <w:rsid w:val="00D0211C"/>
    <w:rsid w:val="00D021A8"/>
    <w:rsid w:val="00D02268"/>
    <w:rsid w:val="00D0236C"/>
    <w:rsid w:val="00D02949"/>
    <w:rsid w:val="00D0295D"/>
    <w:rsid w:val="00D02D49"/>
    <w:rsid w:val="00D02E1E"/>
    <w:rsid w:val="00D02F9F"/>
    <w:rsid w:val="00D0319C"/>
    <w:rsid w:val="00D0328E"/>
    <w:rsid w:val="00D035E8"/>
    <w:rsid w:val="00D03759"/>
    <w:rsid w:val="00D0379F"/>
    <w:rsid w:val="00D037C7"/>
    <w:rsid w:val="00D03C68"/>
    <w:rsid w:val="00D03C99"/>
    <w:rsid w:val="00D03CC4"/>
    <w:rsid w:val="00D03FF2"/>
    <w:rsid w:val="00D04048"/>
    <w:rsid w:val="00D04115"/>
    <w:rsid w:val="00D041EE"/>
    <w:rsid w:val="00D044F7"/>
    <w:rsid w:val="00D046F1"/>
    <w:rsid w:val="00D04A85"/>
    <w:rsid w:val="00D04AF2"/>
    <w:rsid w:val="00D04C4E"/>
    <w:rsid w:val="00D04F8E"/>
    <w:rsid w:val="00D0528A"/>
    <w:rsid w:val="00D05571"/>
    <w:rsid w:val="00D05B89"/>
    <w:rsid w:val="00D05C05"/>
    <w:rsid w:val="00D05C61"/>
    <w:rsid w:val="00D05CAB"/>
    <w:rsid w:val="00D05D39"/>
    <w:rsid w:val="00D0623E"/>
    <w:rsid w:val="00D064C1"/>
    <w:rsid w:val="00D06607"/>
    <w:rsid w:val="00D0670B"/>
    <w:rsid w:val="00D06847"/>
    <w:rsid w:val="00D069C8"/>
    <w:rsid w:val="00D07381"/>
    <w:rsid w:val="00D073B9"/>
    <w:rsid w:val="00D07AE6"/>
    <w:rsid w:val="00D07D4C"/>
    <w:rsid w:val="00D07E56"/>
    <w:rsid w:val="00D10006"/>
    <w:rsid w:val="00D100EE"/>
    <w:rsid w:val="00D10280"/>
    <w:rsid w:val="00D103B8"/>
    <w:rsid w:val="00D104FA"/>
    <w:rsid w:val="00D10616"/>
    <w:rsid w:val="00D10B40"/>
    <w:rsid w:val="00D10C2F"/>
    <w:rsid w:val="00D10CB1"/>
    <w:rsid w:val="00D10D1A"/>
    <w:rsid w:val="00D10FD8"/>
    <w:rsid w:val="00D11028"/>
    <w:rsid w:val="00D1103D"/>
    <w:rsid w:val="00D1122E"/>
    <w:rsid w:val="00D112E4"/>
    <w:rsid w:val="00D116DC"/>
    <w:rsid w:val="00D11A22"/>
    <w:rsid w:val="00D11DDB"/>
    <w:rsid w:val="00D125D7"/>
    <w:rsid w:val="00D1277E"/>
    <w:rsid w:val="00D128D0"/>
    <w:rsid w:val="00D129F5"/>
    <w:rsid w:val="00D12B79"/>
    <w:rsid w:val="00D12B90"/>
    <w:rsid w:val="00D13054"/>
    <w:rsid w:val="00D131EA"/>
    <w:rsid w:val="00D137AF"/>
    <w:rsid w:val="00D13868"/>
    <w:rsid w:val="00D13AFA"/>
    <w:rsid w:val="00D13BCE"/>
    <w:rsid w:val="00D13E5B"/>
    <w:rsid w:val="00D1414C"/>
    <w:rsid w:val="00D14152"/>
    <w:rsid w:val="00D143D1"/>
    <w:rsid w:val="00D146C3"/>
    <w:rsid w:val="00D14761"/>
    <w:rsid w:val="00D14B49"/>
    <w:rsid w:val="00D14CC7"/>
    <w:rsid w:val="00D14D30"/>
    <w:rsid w:val="00D14EBD"/>
    <w:rsid w:val="00D14F98"/>
    <w:rsid w:val="00D14FB3"/>
    <w:rsid w:val="00D150E8"/>
    <w:rsid w:val="00D1516D"/>
    <w:rsid w:val="00D153D2"/>
    <w:rsid w:val="00D159E6"/>
    <w:rsid w:val="00D15A1F"/>
    <w:rsid w:val="00D15A2C"/>
    <w:rsid w:val="00D15ABD"/>
    <w:rsid w:val="00D15BD9"/>
    <w:rsid w:val="00D15C3A"/>
    <w:rsid w:val="00D15EBC"/>
    <w:rsid w:val="00D16243"/>
    <w:rsid w:val="00D164A9"/>
    <w:rsid w:val="00D16802"/>
    <w:rsid w:val="00D169A8"/>
    <w:rsid w:val="00D169BB"/>
    <w:rsid w:val="00D16A70"/>
    <w:rsid w:val="00D16B0C"/>
    <w:rsid w:val="00D16B6C"/>
    <w:rsid w:val="00D16D12"/>
    <w:rsid w:val="00D171BA"/>
    <w:rsid w:val="00D173DA"/>
    <w:rsid w:val="00D17479"/>
    <w:rsid w:val="00D17672"/>
    <w:rsid w:val="00D17D82"/>
    <w:rsid w:val="00D17E51"/>
    <w:rsid w:val="00D17E88"/>
    <w:rsid w:val="00D20045"/>
    <w:rsid w:val="00D20198"/>
    <w:rsid w:val="00D201A9"/>
    <w:rsid w:val="00D209ED"/>
    <w:rsid w:val="00D20C93"/>
    <w:rsid w:val="00D20C97"/>
    <w:rsid w:val="00D20CB9"/>
    <w:rsid w:val="00D2104B"/>
    <w:rsid w:val="00D2114B"/>
    <w:rsid w:val="00D2121A"/>
    <w:rsid w:val="00D21461"/>
    <w:rsid w:val="00D218A0"/>
    <w:rsid w:val="00D219D2"/>
    <w:rsid w:val="00D21B8D"/>
    <w:rsid w:val="00D220BD"/>
    <w:rsid w:val="00D223CC"/>
    <w:rsid w:val="00D2241A"/>
    <w:rsid w:val="00D227D4"/>
    <w:rsid w:val="00D22822"/>
    <w:rsid w:val="00D22D66"/>
    <w:rsid w:val="00D22E2A"/>
    <w:rsid w:val="00D22E36"/>
    <w:rsid w:val="00D22F31"/>
    <w:rsid w:val="00D22F63"/>
    <w:rsid w:val="00D22FEC"/>
    <w:rsid w:val="00D2310C"/>
    <w:rsid w:val="00D231AA"/>
    <w:rsid w:val="00D232A6"/>
    <w:rsid w:val="00D23367"/>
    <w:rsid w:val="00D2397B"/>
    <w:rsid w:val="00D23D47"/>
    <w:rsid w:val="00D23DFC"/>
    <w:rsid w:val="00D23F0F"/>
    <w:rsid w:val="00D24052"/>
    <w:rsid w:val="00D24131"/>
    <w:rsid w:val="00D24292"/>
    <w:rsid w:val="00D242DA"/>
    <w:rsid w:val="00D24335"/>
    <w:rsid w:val="00D24488"/>
    <w:rsid w:val="00D24680"/>
    <w:rsid w:val="00D246AB"/>
    <w:rsid w:val="00D246CF"/>
    <w:rsid w:val="00D24817"/>
    <w:rsid w:val="00D24913"/>
    <w:rsid w:val="00D24997"/>
    <w:rsid w:val="00D24BB4"/>
    <w:rsid w:val="00D24CD7"/>
    <w:rsid w:val="00D24EAB"/>
    <w:rsid w:val="00D250DA"/>
    <w:rsid w:val="00D25378"/>
    <w:rsid w:val="00D2569E"/>
    <w:rsid w:val="00D25A45"/>
    <w:rsid w:val="00D25B05"/>
    <w:rsid w:val="00D25BF4"/>
    <w:rsid w:val="00D25D0F"/>
    <w:rsid w:val="00D25EA5"/>
    <w:rsid w:val="00D25F9C"/>
    <w:rsid w:val="00D26113"/>
    <w:rsid w:val="00D2612B"/>
    <w:rsid w:val="00D263E9"/>
    <w:rsid w:val="00D26614"/>
    <w:rsid w:val="00D26631"/>
    <w:rsid w:val="00D26658"/>
    <w:rsid w:val="00D26677"/>
    <w:rsid w:val="00D2669D"/>
    <w:rsid w:val="00D267A5"/>
    <w:rsid w:val="00D2699F"/>
    <w:rsid w:val="00D26BBD"/>
    <w:rsid w:val="00D26CFE"/>
    <w:rsid w:val="00D26D08"/>
    <w:rsid w:val="00D26FD4"/>
    <w:rsid w:val="00D2728D"/>
    <w:rsid w:val="00D27453"/>
    <w:rsid w:val="00D275BA"/>
    <w:rsid w:val="00D27E91"/>
    <w:rsid w:val="00D300DC"/>
    <w:rsid w:val="00D30190"/>
    <w:rsid w:val="00D301C9"/>
    <w:rsid w:val="00D301EA"/>
    <w:rsid w:val="00D305F9"/>
    <w:rsid w:val="00D3064B"/>
    <w:rsid w:val="00D30A93"/>
    <w:rsid w:val="00D30B50"/>
    <w:rsid w:val="00D30BD2"/>
    <w:rsid w:val="00D30CEB"/>
    <w:rsid w:val="00D30DAA"/>
    <w:rsid w:val="00D30F2A"/>
    <w:rsid w:val="00D31025"/>
    <w:rsid w:val="00D31045"/>
    <w:rsid w:val="00D31046"/>
    <w:rsid w:val="00D310BB"/>
    <w:rsid w:val="00D312DE"/>
    <w:rsid w:val="00D3145A"/>
    <w:rsid w:val="00D31503"/>
    <w:rsid w:val="00D31590"/>
    <w:rsid w:val="00D31C4C"/>
    <w:rsid w:val="00D31D3E"/>
    <w:rsid w:val="00D31FBA"/>
    <w:rsid w:val="00D32603"/>
    <w:rsid w:val="00D3267C"/>
    <w:rsid w:val="00D3278C"/>
    <w:rsid w:val="00D3283C"/>
    <w:rsid w:val="00D329BC"/>
    <w:rsid w:val="00D32BFD"/>
    <w:rsid w:val="00D32C97"/>
    <w:rsid w:val="00D32D1A"/>
    <w:rsid w:val="00D32F9D"/>
    <w:rsid w:val="00D33226"/>
    <w:rsid w:val="00D33253"/>
    <w:rsid w:val="00D33AF3"/>
    <w:rsid w:val="00D33CBC"/>
    <w:rsid w:val="00D33DBF"/>
    <w:rsid w:val="00D33E5C"/>
    <w:rsid w:val="00D34156"/>
    <w:rsid w:val="00D3438B"/>
    <w:rsid w:val="00D343A0"/>
    <w:rsid w:val="00D34453"/>
    <w:rsid w:val="00D347B7"/>
    <w:rsid w:val="00D348F8"/>
    <w:rsid w:val="00D34989"/>
    <w:rsid w:val="00D349A3"/>
    <w:rsid w:val="00D34AF6"/>
    <w:rsid w:val="00D34B4B"/>
    <w:rsid w:val="00D34DE0"/>
    <w:rsid w:val="00D3521D"/>
    <w:rsid w:val="00D3565B"/>
    <w:rsid w:val="00D35821"/>
    <w:rsid w:val="00D35873"/>
    <w:rsid w:val="00D35BCE"/>
    <w:rsid w:val="00D35C29"/>
    <w:rsid w:val="00D35C8D"/>
    <w:rsid w:val="00D35D58"/>
    <w:rsid w:val="00D35F5F"/>
    <w:rsid w:val="00D36037"/>
    <w:rsid w:val="00D360A4"/>
    <w:rsid w:val="00D362DD"/>
    <w:rsid w:val="00D36347"/>
    <w:rsid w:val="00D363AB"/>
    <w:rsid w:val="00D363C9"/>
    <w:rsid w:val="00D36447"/>
    <w:rsid w:val="00D3644E"/>
    <w:rsid w:val="00D36807"/>
    <w:rsid w:val="00D36931"/>
    <w:rsid w:val="00D36AEF"/>
    <w:rsid w:val="00D36C21"/>
    <w:rsid w:val="00D36F24"/>
    <w:rsid w:val="00D36FB4"/>
    <w:rsid w:val="00D3708E"/>
    <w:rsid w:val="00D37296"/>
    <w:rsid w:val="00D374C1"/>
    <w:rsid w:val="00D37860"/>
    <w:rsid w:val="00D37C9F"/>
    <w:rsid w:val="00D40431"/>
    <w:rsid w:val="00D404F1"/>
    <w:rsid w:val="00D4050D"/>
    <w:rsid w:val="00D40593"/>
    <w:rsid w:val="00D40968"/>
    <w:rsid w:val="00D40A2F"/>
    <w:rsid w:val="00D41169"/>
    <w:rsid w:val="00D41499"/>
    <w:rsid w:val="00D41939"/>
    <w:rsid w:val="00D41BFA"/>
    <w:rsid w:val="00D41D5C"/>
    <w:rsid w:val="00D41EE2"/>
    <w:rsid w:val="00D41F70"/>
    <w:rsid w:val="00D41FFD"/>
    <w:rsid w:val="00D4249C"/>
    <w:rsid w:val="00D42511"/>
    <w:rsid w:val="00D42639"/>
    <w:rsid w:val="00D4264D"/>
    <w:rsid w:val="00D42806"/>
    <w:rsid w:val="00D4284A"/>
    <w:rsid w:val="00D4293A"/>
    <w:rsid w:val="00D42940"/>
    <w:rsid w:val="00D42BB7"/>
    <w:rsid w:val="00D42DFA"/>
    <w:rsid w:val="00D42E6D"/>
    <w:rsid w:val="00D42FEC"/>
    <w:rsid w:val="00D43063"/>
    <w:rsid w:val="00D4329F"/>
    <w:rsid w:val="00D4342F"/>
    <w:rsid w:val="00D4358F"/>
    <w:rsid w:val="00D43771"/>
    <w:rsid w:val="00D43CF5"/>
    <w:rsid w:val="00D43E11"/>
    <w:rsid w:val="00D43EC2"/>
    <w:rsid w:val="00D43F25"/>
    <w:rsid w:val="00D43F29"/>
    <w:rsid w:val="00D43F81"/>
    <w:rsid w:val="00D43FA9"/>
    <w:rsid w:val="00D4405A"/>
    <w:rsid w:val="00D440A6"/>
    <w:rsid w:val="00D440EC"/>
    <w:rsid w:val="00D440EF"/>
    <w:rsid w:val="00D44411"/>
    <w:rsid w:val="00D444C5"/>
    <w:rsid w:val="00D445C9"/>
    <w:rsid w:val="00D446F7"/>
    <w:rsid w:val="00D44A41"/>
    <w:rsid w:val="00D44E39"/>
    <w:rsid w:val="00D44F35"/>
    <w:rsid w:val="00D45014"/>
    <w:rsid w:val="00D45214"/>
    <w:rsid w:val="00D455DA"/>
    <w:rsid w:val="00D4566A"/>
    <w:rsid w:val="00D4579C"/>
    <w:rsid w:val="00D458CF"/>
    <w:rsid w:val="00D459CE"/>
    <w:rsid w:val="00D45BDD"/>
    <w:rsid w:val="00D45E4E"/>
    <w:rsid w:val="00D45E53"/>
    <w:rsid w:val="00D45FC4"/>
    <w:rsid w:val="00D4600A"/>
    <w:rsid w:val="00D46124"/>
    <w:rsid w:val="00D464AF"/>
    <w:rsid w:val="00D464DD"/>
    <w:rsid w:val="00D4655E"/>
    <w:rsid w:val="00D46A45"/>
    <w:rsid w:val="00D46AC7"/>
    <w:rsid w:val="00D46B8B"/>
    <w:rsid w:val="00D46CDD"/>
    <w:rsid w:val="00D47064"/>
    <w:rsid w:val="00D47146"/>
    <w:rsid w:val="00D472C1"/>
    <w:rsid w:val="00D47437"/>
    <w:rsid w:val="00D47638"/>
    <w:rsid w:val="00D477F9"/>
    <w:rsid w:val="00D4790A"/>
    <w:rsid w:val="00D47949"/>
    <w:rsid w:val="00D47959"/>
    <w:rsid w:val="00D47B92"/>
    <w:rsid w:val="00D47DD8"/>
    <w:rsid w:val="00D47F25"/>
    <w:rsid w:val="00D47F5D"/>
    <w:rsid w:val="00D501AF"/>
    <w:rsid w:val="00D5060F"/>
    <w:rsid w:val="00D5067C"/>
    <w:rsid w:val="00D50750"/>
    <w:rsid w:val="00D50971"/>
    <w:rsid w:val="00D50A2C"/>
    <w:rsid w:val="00D50A65"/>
    <w:rsid w:val="00D50F6C"/>
    <w:rsid w:val="00D5106F"/>
    <w:rsid w:val="00D510B2"/>
    <w:rsid w:val="00D510CA"/>
    <w:rsid w:val="00D515A4"/>
    <w:rsid w:val="00D515BE"/>
    <w:rsid w:val="00D516D7"/>
    <w:rsid w:val="00D5186A"/>
    <w:rsid w:val="00D51B5C"/>
    <w:rsid w:val="00D51E65"/>
    <w:rsid w:val="00D51F24"/>
    <w:rsid w:val="00D52183"/>
    <w:rsid w:val="00D52418"/>
    <w:rsid w:val="00D5276B"/>
    <w:rsid w:val="00D52805"/>
    <w:rsid w:val="00D529C1"/>
    <w:rsid w:val="00D52F22"/>
    <w:rsid w:val="00D52FD5"/>
    <w:rsid w:val="00D53013"/>
    <w:rsid w:val="00D53123"/>
    <w:rsid w:val="00D5378D"/>
    <w:rsid w:val="00D53815"/>
    <w:rsid w:val="00D53B68"/>
    <w:rsid w:val="00D53B9D"/>
    <w:rsid w:val="00D53C48"/>
    <w:rsid w:val="00D53CA6"/>
    <w:rsid w:val="00D53E30"/>
    <w:rsid w:val="00D53E4E"/>
    <w:rsid w:val="00D53EC2"/>
    <w:rsid w:val="00D54258"/>
    <w:rsid w:val="00D54406"/>
    <w:rsid w:val="00D5451D"/>
    <w:rsid w:val="00D5454E"/>
    <w:rsid w:val="00D54585"/>
    <w:rsid w:val="00D549FA"/>
    <w:rsid w:val="00D54DAB"/>
    <w:rsid w:val="00D54E9D"/>
    <w:rsid w:val="00D5537D"/>
    <w:rsid w:val="00D556A7"/>
    <w:rsid w:val="00D55A7E"/>
    <w:rsid w:val="00D55AFA"/>
    <w:rsid w:val="00D55C2C"/>
    <w:rsid w:val="00D55C6F"/>
    <w:rsid w:val="00D55D15"/>
    <w:rsid w:val="00D55DAA"/>
    <w:rsid w:val="00D55DBC"/>
    <w:rsid w:val="00D55DD4"/>
    <w:rsid w:val="00D55DF0"/>
    <w:rsid w:val="00D55E8A"/>
    <w:rsid w:val="00D56094"/>
    <w:rsid w:val="00D5640A"/>
    <w:rsid w:val="00D56556"/>
    <w:rsid w:val="00D56892"/>
    <w:rsid w:val="00D56CDE"/>
    <w:rsid w:val="00D56E28"/>
    <w:rsid w:val="00D57158"/>
    <w:rsid w:val="00D572A3"/>
    <w:rsid w:val="00D57545"/>
    <w:rsid w:val="00D57708"/>
    <w:rsid w:val="00D57A3E"/>
    <w:rsid w:val="00D57A41"/>
    <w:rsid w:val="00D57B2D"/>
    <w:rsid w:val="00D57D89"/>
    <w:rsid w:val="00D57E6D"/>
    <w:rsid w:val="00D57ED1"/>
    <w:rsid w:val="00D60184"/>
    <w:rsid w:val="00D6046E"/>
    <w:rsid w:val="00D604E4"/>
    <w:rsid w:val="00D604EF"/>
    <w:rsid w:val="00D607FC"/>
    <w:rsid w:val="00D6080A"/>
    <w:rsid w:val="00D60D66"/>
    <w:rsid w:val="00D610CC"/>
    <w:rsid w:val="00D6121B"/>
    <w:rsid w:val="00D616CC"/>
    <w:rsid w:val="00D6183D"/>
    <w:rsid w:val="00D61A39"/>
    <w:rsid w:val="00D61A46"/>
    <w:rsid w:val="00D61A89"/>
    <w:rsid w:val="00D61D1B"/>
    <w:rsid w:val="00D61EBB"/>
    <w:rsid w:val="00D61F78"/>
    <w:rsid w:val="00D62524"/>
    <w:rsid w:val="00D62761"/>
    <w:rsid w:val="00D62798"/>
    <w:rsid w:val="00D62861"/>
    <w:rsid w:val="00D6291E"/>
    <w:rsid w:val="00D62D69"/>
    <w:rsid w:val="00D62EC4"/>
    <w:rsid w:val="00D62FD6"/>
    <w:rsid w:val="00D6331A"/>
    <w:rsid w:val="00D6365C"/>
    <w:rsid w:val="00D63908"/>
    <w:rsid w:val="00D63984"/>
    <w:rsid w:val="00D63B4B"/>
    <w:rsid w:val="00D63D92"/>
    <w:rsid w:val="00D64222"/>
    <w:rsid w:val="00D6448A"/>
    <w:rsid w:val="00D645BC"/>
    <w:rsid w:val="00D6468F"/>
    <w:rsid w:val="00D64AE0"/>
    <w:rsid w:val="00D64B9F"/>
    <w:rsid w:val="00D64C05"/>
    <w:rsid w:val="00D64D16"/>
    <w:rsid w:val="00D64D62"/>
    <w:rsid w:val="00D64F16"/>
    <w:rsid w:val="00D64F47"/>
    <w:rsid w:val="00D6502D"/>
    <w:rsid w:val="00D65189"/>
    <w:rsid w:val="00D65273"/>
    <w:rsid w:val="00D65310"/>
    <w:rsid w:val="00D65353"/>
    <w:rsid w:val="00D65836"/>
    <w:rsid w:val="00D65886"/>
    <w:rsid w:val="00D6596B"/>
    <w:rsid w:val="00D65ADC"/>
    <w:rsid w:val="00D65CC1"/>
    <w:rsid w:val="00D65E22"/>
    <w:rsid w:val="00D66005"/>
    <w:rsid w:val="00D660C1"/>
    <w:rsid w:val="00D6625A"/>
    <w:rsid w:val="00D6651A"/>
    <w:rsid w:val="00D667F7"/>
    <w:rsid w:val="00D66856"/>
    <w:rsid w:val="00D66931"/>
    <w:rsid w:val="00D66AA3"/>
    <w:rsid w:val="00D66D64"/>
    <w:rsid w:val="00D67044"/>
    <w:rsid w:val="00D670B9"/>
    <w:rsid w:val="00D67265"/>
    <w:rsid w:val="00D6759F"/>
    <w:rsid w:val="00D67691"/>
    <w:rsid w:val="00D676F8"/>
    <w:rsid w:val="00D6794B"/>
    <w:rsid w:val="00D67960"/>
    <w:rsid w:val="00D679A6"/>
    <w:rsid w:val="00D701C2"/>
    <w:rsid w:val="00D705D5"/>
    <w:rsid w:val="00D70633"/>
    <w:rsid w:val="00D7071F"/>
    <w:rsid w:val="00D70802"/>
    <w:rsid w:val="00D70A80"/>
    <w:rsid w:val="00D70B02"/>
    <w:rsid w:val="00D70B1B"/>
    <w:rsid w:val="00D70C12"/>
    <w:rsid w:val="00D70D8A"/>
    <w:rsid w:val="00D70DA3"/>
    <w:rsid w:val="00D70EAF"/>
    <w:rsid w:val="00D70EFA"/>
    <w:rsid w:val="00D70F0D"/>
    <w:rsid w:val="00D7114B"/>
    <w:rsid w:val="00D711F9"/>
    <w:rsid w:val="00D71705"/>
    <w:rsid w:val="00D71867"/>
    <w:rsid w:val="00D71B19"/>
    <w:rsid w:val="00D71EC2"/>
    <w:rsid w:val="00D721C4"/>
    <w:rsid w:val="00D72464"/>
    <w:rsid w:val="00D724E7"/>
    <w:rsid w:val="00D724EB"/>
    <w:rsid w:val="00D726A7"/>
    <w:rsid w:val="00D72969"/>
    <w:rsid w:val="00D72BBF"/>
    <w:rsid w:val="00D72C93"/>
    <w:rsid w:val="00D72CEE"/>
    <w:rsid w:val="00D72D00"/>
    <w:rsid w:val="00D7326F"/>
    <w:rsid w:val="00D732F3"/>
    <w:rsid w:val="00D733DA"/>
    <w:rsid w:val="00D73446"/>
    <w:rsid w:val="00D7366C"/>
    <w:rsid w:val="00D736D3"/>
    <w:rsid w:val="00D73779"/>
    <w:rsid w:val="00D73A59"/>
    <w:rsid w:val="00D73D76"/>
    <w:rsid w:val="00D7403C"/>
    <w:rsid w:val="00D74070"/>
    <w:rsid w:val="00D7435D"/>
    <w:rsid w:val="00D747B8"/>
    <w:rsid w:val="00D74807"/>
    <w:rsid w:val="00D74C19"/>
    <w:rsid w:val="00D75087"/>
    <w:rsid w:val="00D751AA"/>
    <w:rsid w:val="00D7551A"/>
    <w:rsid w:val="00D75726"/>
    <w:rsid w:val="00D757C3"/>
    <w:rsid w:val="00D760B8"/>
    <w:rsid w:val="00D762CA"/>
    <w:rsid w:val="00D762E9"/>
    <w:rsid w:val="00D76450"/>
    <w:rsid w:val="00D76463"/>
    <w:rsid w:val="00D764CC"/>
    <w:rsid w:val="00D764DF"/>
    <w:rsid w:val="00D7654C"/>
    <w:rsid w:val="00D765D1"/>
    <w:rsid w:val="00D76C7B"/>
    <w:rsid w:val="00D76FB1"/>
    <w:rsid w:val="00D77051"/>
    <w:rsid w:val="00D77710"/>
    <w:rsid w:val="00D777D5"/>
    <w:rsid w:val="00D77911"/>
    <w:rsid w:val="00D77922"/>
    <w:rsid w:val="00D77A5C"/>
    <w:rsid w:val="00D77DB5"/>
    <w:rsid w:val="00D77E08"/>
    <w:rsid w:val="00D77F9B"/>
    <w:rsid w:val="00D802AA"/>
    <w:rsid w:val="00D804F3"/>
    <w:rsid w:val="00D80551"/>
    <w:rsid w:val="00D8080D"/>
    <w:rsid w:val="00D80839"/>
    <w:rsid w:val="00D80966"/>
    <w:rsid w:val="00D80E79"/>
    <w:rsid w:val="00D810E9"/>
    <w:rsid w:val="00D81545"/>
    <w:rsid w:val="00D815E0"/>
    <w:rsid w:val="00D81671"/>
    <w:rsid w:val="00D8167D"/>
    <w:rsid w:val="00D81723"/>
    <w:rsid w:val="00D81EC2"/>
    <w:rsid w:val="00D82206"/>
    <w:rsid w:val="00D824C3"/>
    <w:rsid w:val="00D8252E"/>
    <w:rsid w:val="00D82AC2"/>
    <w:rsid w:val="00D82B7F"/>
    <w:rsid w:val="00D82D73"/>
    <w:rsid w:val="00D82EFD"/>
    <w:rsid w:val="00D82F8A"/>
    <w:rsid w:val="00D83057"/>
    <w:rsid w:val="00D83195"/>
    <w:rsid w:val="00D83241"/>
    <w:rsid w:val="00D83CD4"/>
    <w:rsid w:val="00D83DF0"/>
    <w:rsid w:val="00D84065"/>
    <w:rsid w:val="00D840B9"/>
    <w:rsid w:val="00D84201"/>
    <w:rsid w:val="00D842F6"/>
    <w:rsid w:val="00D8460B"/>
    <w:rsid w:val="00D847BC"/>
    <w:rsid w:val="00D8486A"/>
    <w:rsid w:val="00D8487A"/>
    <w:rsid w:val="00D848A7"/>
    <w:rsid w:val="00D84B2F"/>
    <w:rsid w:val="00D84D1E"/>
    <w:rsid w:val="00D84DE2"/>
    <w:rsid w:val="00D85079"/>
    <w:rsid w:val="00D8530C"/>
    <w:rsid w:val="00D85312"/>
    <w:rsid w:val="00D856C9"/>
    <w:rsid w:val="00D8590D"/>
    <w:rsid w:val="00D85A6E"/>
    <w:rsid w:val="00D85CBF"/>
    <w:rsid w:val="00D860ED"/>
    <w:rsid w:val="00D8639E"/>
    <w:rsid w:val="00D863F1"/>
    <w:rsid w:val="00D8645D"/>
    <w:rsid w:val="00D8660F"/>
    <w:rsid w:val="00D86791"/>
    <w:rsid w:val="00D86AD6"/>
    <w:rsid w:val="00D8729C"/>
    <w:rsid w:val="00D87335"/>
    <w:rsid w:val="00D8742F"/>
    <w:rsid w:val="00D876B1"/>
    <w:rsid w:val="00D876D3"/>
    <w:rsid w:val="00D87964"/>
    <w:rsid w:val="00D87A44"/>
    <w:rsid w:val="00D87AFD"/>
    <w:rsid w:val="00D87CDD"/>
    <w:rsid w:val="00D87D9D"/>
    <w:rsid w:val="00D87E56"/>
    <w:rsid w:val="00D87F6B"/>
    <w:rsid w:val="00D9025D"/>
    <w:rsid w:val="00D90294"/>
    <w:rsid w:val="00D9043B"/>
    <w:rsid w:val="00D9052D"/>
    <w:rsid w:val="00D90609"/>
    <w:rsid w:val="00D9096C"/>
    <w:rsid w:val="00D90B05"/>
    <w:rsid w:val="00D90C78"/>
    <w:rsid w:val="00D91009"/>
    <w:rsid w:val="00D91014"/>
    <w:rsid w:val="00D91067"/>
    <w:rsid w:val="00D910C5"/>
    <w:rsid w:val="00D9143B"/>
    <w:rsid w:val="00D915C6"/>
    <w:rsid w:val="00D91B6A"/>
    <w:rsid w:val="00D91F01"/>
    <w:rsid w:val="00D920E9"/>
    <w:rsid w:val="00D9223C"/>
    <w:rsid w:val="00D922AB"/>
    <w:rsid w:val="00D9238E"/>
    <w:rsid w:val="00D9257E"/>
    <w:rsid w:val="00D92907"/>
    <w:rsid w:val="00D92A53"/>
    <w:rsid w:val="00D92CF8"/>
    <w:rsid w:val="00D939D2"/>
    <w:rsid w:val="00D93E92"/>
    <w:rsid w:val="00D9420F"/>
    <w:rsid w:val="00D944A3"/>
    <w:rsid w:val="00D94776"/>
    <w:rsid w:val="00D94876"/>
    <w:rsid w:val="00D9499C"/>
    <w:rsid w:val="00D949B2"/>
    <w:rsid w:val="00D94CF9"/>
    <w:rsid w:val="00D94E46"/>
    <w:rsid w:val="00D94F35"/>
    <w:rsid w:val="00D950F9"/>
    <w:rsid w:val="00D9525A"/>
    <w:rsid w:val="00D9569D"/>
    <w:rsid w:val="00D957DB"/>
    <w:rsid w:val="00D9581C"/>
    <w:rsid w:val="00D95821"/>
    <w:rsid w:val="00D95978"/>
    <w:rsid w:val="00D95A1E"/>
    <w:rsid w:val="00D95B1A"/>
    <w:rsid w:val="00D95C9C"/>
    <w:rsid w:val="00D95E4A"/>
    <w:rsid w:val="00D95FF7"/>
    <w:rsid w:val="00D96406"/>
    <w:rsid w:val="00D967DA"/>
    <w:rsid w:val="00D96842"/>
    <w:rsid w:val="00D9689A"/>
    <w:rsid w:val="00D9698F"/>
    <w:rsid w:val="00D96A01"/>
    <w:rsid w:val="00D96BE4"/>
    <w:rsid w:val="00D96C0C"/>
    <w:rsid w:val="00D96E51"/>
    <w:rsid w:val="00D96FBC"/>
    <w:rsid w:val="00D9707E"/>
    <w:rsid w:val="00D970F2"/>
    <w:rsid w:val="00D97156"/>
    <w:rsid w:val="00D97299"/>
    <w:rsid w:val="00D97706"/>
    <w:rsid w:val="00D97756"/>
    <w:rsid w:val="00D9788D"/>
    <w:rsid w:val="00D97947"/>
    <w:rsid w:val="00D97A16"/>
    <w:rsid w:val="00D97CC8"/>
    <w:rsid w:val="00D97EF5"/>
    <w:rsid w:val="00DA008C"/>
    <w:rsid w:val="00DA0112"/>
    <w:rsid w:val="00DA0127"/>
    <w:rsid w:val="00DA0398"/>
    <w:rsid w:val="00DA07A9"/>
    <w:rsid w:val="00DA0C8C"/>
    <w:rsid w:val="00DA0D4E"/>
    <w:rsid w:val="00DA0E97"/>
    <w:rsid w:val="00DA0F4D"/>
    <w:rsid w:val="00DA10A7"/>
    <w:rsid w:val="00DA12B3"/>
    <w:rsid w:val="00DA1307"/>
    <w:rsid w:val="00DA1538"/>
    <w:rsid w:val="00DA1649"/>
    <w:rsid w:val="00DA1CC3"/>
    <w:rsid w:val="00DA1D5B"/>
    <w:rsid w:val="00DA1D84"/>
    <w:rsid w:val="00DA1EF5"/>
    <w:rsid w:val="00DA20C4"/>
    <w:rsid w:val="00DA213E"/>
    <w:rsid w:val="00DA2481"/>
    <w:rsid w:val="00DA268C"/>
    <w:rsid w:val="00DA2764"/>
    <w:rsid w:val="00DA321D"/>
    <w:rsid w:val="00DA3249"/>
    <w:rsid w:val="00DA340F"/>
    <w:rsid w:val="00DA344E"/>
    <w:rsid w:val="00DA3561"/>
    <w:rsid w:val="00DA37F8"/>
    <w:rsid w:val="00DA38F0"/>
    <w:rsid w:val="00DA38F7"/>
    <w:rsid w:val="00DA3AB0"/>
    <w:rsid w:val="00DA3C43"/>
    <w:rsid w:val="00DA3C58"/>
    <w:rsid w:val="00DA3DD8"/>
    <w:rsid w:val="00DA3F5C"/>
    <w:rsid w:val="00DA44EB"/>
    <w:rsid w:val="00DA4672"/>
    <w:rsid w:val="00DA4859"/>
    <w:rsid w:val="00DA4BBC"/>
    <w:rsid w:val="00DA4C01"/>
    <w:rsid w:val="00DA53F6"/>
    <w:rsid w:val="00DA55E4"/>
    <w:rsid w:val="00DA5C91"/>
    <w:rsid w:val="00DA5D2B"/>
    <w:rsid w:val="00DA5FB8"/>
    <w:rsid w:val="00DA62D9"/>
    <w:rsid w:val="00DA6861"/>
    <w:rsid w:val="00DA6917"/>
    <w:rsid w:val="00DA6B87"/>
    <w:rsid w:val="00DA797A"/>
    <w:rsid w:val="00DA7CED"/>
    <w:rsid w:val="00DA7D1C"/>
    <w:rsid w:val="00DA7DC5"/>
    <w:rsid w:val="00DA7FE8"/>
    <w:rsid w:val="00DB0179"/>
    <w:rsid w:val="00DB04AA"/>
    <w:rsid w:val="00DB0578"/>
    <w:rsid w:val="00DB067D"/>
    <w:rsid w:val="00DB087F"/>
    <w:rsid w:val="00DB0955"/>
    <w:rsid w:val="00DB0A40"/>
    <w:rsid w:val="00DB0CB8"/>
    <w:rsid w:val="00DB0D19"/>
    <w:rsid w:val="00DB0DCD"/>
    <w:rsid w:val="00DB0F58"/>
    <w:rsid w:val="00DB0FBE"/>
    <w:rsid w:val="00DB121A"/>
    <w:rsid w:val="00DB19F0"/>
    <w:rsid w:val="00DB1A53"/>
    <w:rsid w:val="00DB1AA8"/>
    <w:rsid w:val="00DB1B37"/>
    <w:rsid w:val="00DB1F63"/>
    <w:rsid w:val="00DB218F"/>
    <w:rsid w:val="00DB2377"/>
    <w:rsid w:val="00DB24EF"/>
    <w:rsid w:val="00DB260E"/>
    <w:rsid w:val="00DB270C"/>
    <w:rsid w:val="00DB28C6"/>
    <w:rsid w:val="00DB2E58"/>
    <w:rsid w:val="00DB2F2D"/>
    <w:rsid w:val="00DB2F9E"/>
    <w:rsid w:val="00DB3300"/>
    <w:rsid w:val="00DB35DC"/>
    <w:rsid w:val="00DB371A"/>
    <w:rsid w:val="00DB38C5"/>
    <w:rsid w:val="00DB3938"/>
    <w:rsid w:val="00DB399D"/>
    <w:rsid w:val="00DB39C1"/>
    <w:rsid w:val="00DB4005"/>
    <w:rsid w:val="00DB4271"/>
    <w:rsid w:val="00DB42D8"/>
    <w:rsid w:val="00DB4717"/>
    <w:rsid w:val="00DB47A5"/>
    <w:rsid w:val="00DB47E3"/>
    <w:rsid w:val="00DB487E"/>
    <w:rsid w:val="00DB48CB"/>
    <w:rsid w:val="00DB4A8F"/>
    <w:rsid w:val="00DB4CC2"/>
    <w:rsid w:val="00DB4CD3"/>
    <w:rsid w:val="00DB4DA5"/>
    <w:rsid w:val="00DB4EF7"/>
    <w:rsid w:val="00DB4F1F"/>
    <w:rsid w:val="00DB50B4"/>
    <w:rsid w:val="00DB527B"/>
    <w:rsid w:val="00DB5373"/>
    <w:rsid w:val="00DB53FF"/>
    <w:rsid w:val="00DB56A3"/>
    <w:rsid w:val="00DB5B54"/>
    <w:rsid w:val="00DB5E90"/>
    <w:rsid w:val="00DB6086"/>
    <w:rsid w:val="00DB6207"/>
    <w:rsid w:val="00DB634A"/>
    <w:rsid w:val="00DB634C"/>
    <w:rsid w:val="00DB63C8"/>
    <w:rsid w:val="00DB63F9"/>
    <w:rsid w:val="00DB6436"/>
    <w:rsid w:val="00DB64C1"/>
    <w:rsid w:val="00DB6810"/>
    <w:rsid w:val="00DB690B"/>
    <w:rsid w:val="00DB69D5"/>
    <w:rsid w:val="00DB6A15"/>
    <w:rsid w:val="00DB6A27"/>
    <w:rsid w:val="00DB6D1A"/>
    <w:rsid w:val="00DB6E1E"/>
    <w:rsid w:val="00DB71CF"/>
    <w:rsid w:val="00DB72E5"/>
    <w:rsid w:val="00DB73E9"/>
    <w:rsid w:val="00DB7550"/>
    <w:rsid w:val="00DB7820"/>
    <w:rsid w:val="00DB7A23"/>
    <w:rsid w:val="00DB7A2A"/>
    <w:rsid w:val="00DB7A98"/>
    <w:rsid w:val="00DB7C62"/>
    <w:rsid w:val="00DB7C88"/>
    <w:rsid w:val="00DB7DE2"/>
    <w:rsid w:val="00DB7E5D"/>
    <w:rsid w:val="00DC011D"/>
    <w:rsid w:val="00DC013E"/>
    <w:rsid w:val="00DC017F"/>
    <w:rsid w:val="00DC0182"/>
    <w:rsid w:val="00DC01AF"/>
    <w:rsid w:val="00DC025C"/>
    <w:rsid w:val="00DC0296"/>
    <w:rsid w:val="00DC0379"/>
    <w:rsid w:val="00DC03CB"/>
    <w:rsid w:val="00DC0494"/>
    <w:rsid w:val="00DC0A3E"/>
    <w:rsid w:val="00DC1268"/>
    <w:rsid w:val="00DC14D8"/>
    <w:rsid w:val="00DC1641"/>
    <w:rsid w:val="00DC1D3B"/>
    <w:rsid w:val="00DC1E16"/>
    <w:rsid w:val="00DC259F"/>
    <w:rsid w:val="00DC260F"/>
    <w:rsid w:val="00DC282B"/>
    <w:rsid w:val="00DC2901"/>
    <w:rsid w:val="00DC292E"/>
    <w:rsid w:val="00DC2BDA"/>
    <w:rsid w:val="00DC2C69"/>
    <w:rsid w:val="00DC2F67"/>
    <w:rsid w:val="00DC2FC0"/>
    <w:rsid w:val="00DC2FCA"/>
    <w:rsid w:val="00DC304A"/>
    <w:rsid w:val="00DC32DF"/>
    <w:rsid w:val="00DC3677"/>
    <w:rsid w:val="00DC379F"/>
    <w:rsid w:val="00DC3960"/>
    <w:rsid w:val="00DC3A3F"/>
    <w:rsid w:val="00DC3B49"/>
    <w:rsid w:val="00DC3B5E"/>
    <w:rsid w:val="00DC3B78"/>
    <w:rsid w:val="00DC3C05"/>
    <w:rsid w:val="00DC3F10"/>
    <w:rsid w:val="00DC3FE5"/>
    <w:rsid w:val="00DC4098"/>
    <w:rsid w:val="00DC4196"/>
    <w:rsid w:val="00DC4212"/>
    <w:rsid w:val="00DC449C"/>
    <w:rsid w:val="00DC45F8"/>
    <w:rsid w:val="00DC478B"/>
    <w:rsid w:val="00DC49DE"/>
    <w:rsid w:val="00DC4B12"/>
    <w:rsid w:val="00DC4C2E"/>
    <w:rsid w:val="00DC4C60"/>
    <w:rsid w:val="00DC4E7A"/>
    <w:rsid w:val="00DC533A"/>
    <w:rsid w:val="00DC5405"/>
    <w:rsid w:val="00DC544D"/>
    <w:rsid w:val="00DC56AA"/>
    <w:rsid w:val="00DC5766"/>
    <w:rsid w:val="00DC576C"/>
    <w:rsid w:val="00DC59AC"/>
    <w:rsid w:val="00DC5FF7"/>
    <w:rsid w:val="00DC60B1"/>
    <w:rsid w:val="00DC6170"/>
    <w:rsid w:val="00DC622C"/>
    <w:rsid w:val="00DC6269"/>
    <w:rsid w:val="00DC6482"/>
    <w:rsid w:val="00DC667E"/>
    <w:rsid w:val="00DC67E1"/>
    <w:rsid w:val="00DC67E8"/>
    <w:rsid w:val="00DC6A21"/>
    <w:rsid w:val="00DC6A6F"/>
    <w:rsid w:val="00DC7561"/>
    <w:rsid w:val="00DC75F0"/>
    <w:rsid w:val="00DC767F"/>
    <w:rsid w:val="00DC7707"/>
    <w:rsid w:val="00DC7BC2"/>
    <w:rsid w:val="00DC7CAC"/>
    <w:rsid w:val="00DC7DEC"/>
    <w:rsid w:val="00DC7EF0"/>
    <w:rsid w:val="00DD008C"/>
    <w:rsid w:val="00DD0421"/>
    <w:rsid w:val="00DD051E"/>
    <w:rsid w:val="00DD05AF"/>
    <w:rsid w:val="00DD084C"/>
    <w:rsid w:val="00DD09CE"/>
    <w:rsid w:val="00DD0E76"/>
    <w:rsid w:val="00DD0EC4"/>
    <w:rsid w:val="00DD0F45"/>
    <w:rsid w:val="00DD0FD3"/>
    <w:rsid w:val="00DD113E"/>
    <w:rsid w:val="00DD1183"/>
    <w:rsid w:val="00DD11EC"/>
    <w:rsid w:val="00DD12E1"/>
    <w:rsid w:val="00DD13B3"/>
    <w:rsid w:val="00DD14A8"/>
    <w:rsid w:val="00DD1559"/>
    <w:rsid w:val="00DD18BE"/>
    <w:rsid w:val="00DD19C3"/>
    <w:rsid w:val="00DD1DF9"/>
    <w:rsid w:val="00DD20D1"/>
    <w:rsid w:val="00DD2A3A"/>
    <w:rsid w:val="00DD2A59"/>
    <w:rsid w:val="00DD2AB6"/>
    <w:rsid w:val="00DD2C4F"/>
    <w:rsid w:val="00DD2FE8"/>
    <w:rsid w:val="00DD32D5"/>
    <w:rsid w:val="00DD32D8"/>
    <w:rsid w:val="00DD3313"/>
    <w:rsid w:val="00DD3336"/>
    <w:rsid w:val="00DD3369"/>
    <w:rsid w:val="00DD339C"/>
    <w:rsid w:val="00DD33CF"/>
    <w:rsid w:val="00DD3A50"/>
    <w:rsid w:val="00DD3B08"/>
    <w:rsid w:val="00DD3B11"/>
    <w:rsid w:val="00DD3C09"/>
    <w:rsid w:val="00DD3DA1"/>
    <w:rsid w:val="00DD3DF7"/>
    <w:rsid w:val="00DD3F4E"/>
    <w:rsid w:val="00DD475D"/>
    <w:rsid w:val="00DD4B50"/>
    <w:rsid w:val="00DD4D3E"/>
    <w:rsid w:val="00DD4E5A"/>
    <w:rsid w:val="00DD4E60"/>
    <w:rsid w:val="00DD4E7E"/>
    <w:rsid w:val="00DD4F06"/>
    <w:rsid w:val="00DD4F26"/>
    <w:rsid w:val="00DD50E8"/>
    <w:rsid w:val="00DD5142"/>
    <w:rsid w:val="00DD5256"/>
    <w:rsid w:val="00DD5317"/>
    <w:rsid w:val="00DD5398"/>
    <w:rsid w:val="00DD5469"/>
    <w:rsid w:val="00DD56D2"/>
    <w:rsid w:val="00DD5724"/>
    <w:rsid w:val="00DD58D6"/>
    <w:rsid w:val="00DD5968"/>
    <w:rsid w:val="00DD5A34"/>
    <w:rsid w:val="00DD5AEF"/>
    <w:rsid w:val="00DD5BF1"/>
    <w:rsid w:val="00DD5C06"/>
    <w:rsid w:val="00DD5E2E"/>
    <w:rsid w:val="00DD6021"/>
    <w:rsid w:val="00DD614C"/>
    <w:rsid w:val="00DD6252"/>
    <w:rsid w:val="00DD62C3"/>
    <w:rsid w:val="00DD689A"/>
    <w:rsid w:val="00DD6CD7"/>
    <w:rsid w:val="00DD6DB4"/>
    <w:rsid w:val="00DD6EAD"/>
    <w:rsid w:val="00DD7271"/>
    <w:rsid w:val="00DD7446"/>
    <w:rsid w:val="00DD7BD3"/>
    <w:rsid w:val="00DD7CD9"/>
    <w:rsid w:val="00DD7E01"/>
    <w:rsid w:val="00DD7F5A"/>
    <w:rsid w:val="00DE03C3"/>
    <w:rsid w:val="00DE04D9"/>
    <w:rsid w:val="00DE04F0"/>
    <w:rsid w:val="00DE05B1"/>
    <w:rsid w:val="00DE075A"/>
    <w:rsid w:val="00DE0D5F"/>
    <w:rsid w:val="00DE0F86"/>
    <w:rsid w:val="00DE0FF0"/>
    <w:rsid w:val="00DE13AB"/>
    <w:rsid w:val="00DE1CCE"/>
    <w:rsid w:val="00DE22A2"/>
    <w:rsid w:val="00DE2BB0"/>
    <w:rsid w:val="00DE2CF8"/>
    <w:rsid w:val="00DE2D12"/>
    <w:rsid w:val="00DE2F6C"/>
    <w:rsid w:val="00DE31D5"/>
    <w:rsid w:val="00DE323F"/>
    <w:rsid w:val="00DE3571"/>
    <w:rsid w:val="00DE3613"/>
    <w:rsid w:val="00DE36CD"/>
    <w:rsid w:val="00DE3715"/>
    <w:rsid w:val="00DE39D1"/>
    <w:rsid w:val="00DE3AF4"/>
    <w:rsid w:val="00DE3B69"/>
    <w:rsid w:val="00DE3DB4"/>
    <w:rsid w:val="00DE3E8A"/>
    <w:rsid w:val="00DE3EA7"/>
    <w:rsid w:val="00DE3FC0"/>
    <w:rsid w:val="00DE40A1"/>
    <w:rsid w:val="00DE43E6"/>
    <w:rsid w:val="00DE4517"/>
    <w:rsid w:val="00DE499E"/>
    <w:rsid w:val="00DE49A8"/>
    <w:rsid w:val="00DE4AF2"/>
    <w:rsid w:val="00DE4B06"/>
    <w:rsid w:val="00DE4C1B"/>
    <w:rsid w:val="00DE4C57"/>
    <w:rsid w:val="00DE512E"/>
    <w:rsid w:val="00DE563F"/>
    <w:rsid w:val="00DE56AB"/>
    <w:rsid w:val="00DE570E"/>
    <w:rsid w:val="00DE5941"/>
    <w:rsid w:val="00DE5974"/>
    <w:rsid w:val="00DE59D5"/>
    <w:rsid w:val="00DE5A77"/>
    <w:rsid w:val="00DE600D"/>
    <w:rsid w:val="00DE6055"/>
    <w:rsid w:val="00DE64A1"/>
    <w:rsid w:val="00DE65AB"/>
    <w:rsid w:val="00DE6664"/>
    <w:rsid w:val="00DE69C2"/>
    <w:rsid w:val="00DE69C5"/>
    <w:rsid w:val="00DE6AEC"/>
    <w:rsid w:val="00DE6CA6"/>
    <w:rsid w:val="00DE6CDD"/>
    <w:rsid w:val="00DE6E04"/>
    <w:rsid w:val="00DE6FE9"/>
    <w:rsid w:val="00DE74F7"/>
    <w:rsid w:val="00DE77E1"/>
    <w:rsid w:val="00DE799F"/>
    <w:rsid w:val="00DE7D0E"/>
    <w:rsid w:val="00DE7DCA"/>
    <w:rsid w:val="00DE7DED"/>
    <w:rsid w:val="00DE7F4B"/>
    <w:rsid w:val="00DF020F"/>
    <w:rsid w:val="00DF041D"/>
    <w:rsid w:val="00DF0435"/>
    <w:rsid w:val="00DF07FF"/>
    <w:rsid w:val="00DF0C8A"/>
    <w:rsid w:val="00DF13D6"/>
    <w:rsid w:val="00DF143A"/>
    <w:rsid w:val="00DF1723"/>
    <w:rsid w:val="00DF19CB"/>
    <w:rsid w:val="00DF1A88"/>
    <w:rsid w:val="00DF222D"/>
    <w:rsid w:val="00DF22E7"/>
    <w:rsid w:val="00DF2315"/>
    <w:rsid w:val="00DF23B2"/>
    <w:rsid w:val="00DF23F7"/>
    <w:rsid w:val="00DF24DE"/>
    <w:rsid w:val="00DF2818"/>
    <w:rsid w:val="00DF2AB2"/>
    <w:rsid w:val="00DF2C45"/>
    <w:rsid w:val="00DF2CEF"/>
    <w:rsid w:val="00DF2D9B"/>
    <w:rsid w:val="00DF2F07"/>
    <w:rsid w:val="00DF311F"/>
    <w:rsid w:val="00DF3132"/>
    <w:rsid w:val="00DF3257"/>
    <w:rsid w:val="00DF34CA"/>
    <w:rsid w:val="00DF363A"/>
    <w:rsid w:val="00DF3670"/>
    <w:rsid w:val="00DF369D"/>
    <w:rsid w:val="00DF3971"/>
    <w:rsid w:val="00DF3A05"/>
    <w:rsid w:val="00DF3A16"/>
    <w:rsid w:val="00DF3ABE"/>
    <w:rsid w:val="00DF3F52"/>
    <w:rsid w:val="00DF3F66"/>
    <w:rsid w:val="00DF41FE"/>
    <w:rsid w:val="00DF4270"/>
    <w:rsid w:val="00DF4322"/>
    <w:rsid w:val="00DF46E4"/>
    <w:rsid w:val="00DF48BB"/>
    <w:rsid w:val="00DF4BCE"/>
    <w:rsid w:val="00DF4CDA"/>
    <w:rsid w:val="00DF5342"/>
    <w:rsid w:val="00DF5396"/>
    <w:rsid w:val="00DF54A6"/>
    <w:rsid w:val="00DF5899"/>
    <w:rsid w:val="00DF5BEA"/>
    <w:rsid w:val="00DF5F33"/>
    <w:rsid w:val="00DF6006"/>
    <w:rsid w:val="00DF604D"/>
    <w:rsid w:val="00DF6058"/>
    <w:rsid w:val="00DF6133"/>
    <w:rsid w:val="00DF61D8"/>
    <w:rsid w:val="00DF6325"/>
    <w:rsid w:val="00DF6357"/>
    <w:rsid w:val="00DF6436"/>
    <w:rsid w:val="00DF646B"/>
    <w:rsid w:val="00DF64A6"/>
    <w:rsid w:val="00DF6977"/>
    <w:rsid w:val="00DF6B23"/>
    <w:rsid w:val="00DF6DCE"/>
    <w:rsid w:val="00DF708F"/>
    <w:rsid w:val="00DF71EE"/>
    <w:rsid w:val="00DF7242"/>
    <w:rsid w:val="00DF7941"/>
    <w:rsid w:val="00DF7B5F"/>
    <w:rsid w:val="00DF7F53"/>
    <w:rsid w:val="00E0005F"/>
    <w:rsid w:val="00E000C8"/>
    <w:rsid w:val="00E0011D"/>
    <w:rsid w:val="00E00131"/>
    <w:rsid w:val="00E00155"/>
    <w:rsid w:val="00E003C7"/>
    <w:rsid w:val="00E003E5"/>
    <w:rsid w:val="00E00628"/>
    <w:rsid w:val="00E00642"/>
    <w:rsid w:val="00E006B6"/>
    <w:rsid w:val="00E00A50"/>
    <w:rsid w:val="00E00AF5"/>
    <w:rsid w:val="00E00C0C"/>
    <w:rsid w:val="00E00C43"/>
    <w:rsid w:val="00E0113C"/>
    <w:rsid w:val="00E01564"/>
    <w:rsid w:val="00E01B5E"/>
    <w:rsid w:val="00E01C6B"/>
    <w:rsid w:val="00E01EBD"/>
    <w:rsid w:val="00E01F3A"/>
    <w:rsid w:val="00E01FD5"/>
    <w:rsid w:val="00E0218D"/>
    <w:rsid w:val="00E022E1"/>
    <w:rsid w:val="00E023D9"/>
    <w:rsid w:val="00E027A5"/>
    <w:rsid w:val="00E02C2E"/>
    <w:rsid w:val="00E02C48"/>
    <w:rsid w:val="00E03523"/>
    <w:rsid w:val="00E038CA"/>
    <w:rsid w:val="00E03AFD"/>
    <w:rsid w:val="00E042F4"/>
    <w:rsid w:val="00E04A6A"/>
    <w:rsid w:val="00E04D85"/>
    <w:rsid w:val="00E04E0A"/>
    <w:rsid w:val="00E04F92"/>
    <w:rsid w:val="00E0535D"/>
    <w:rsid w:val="00E05386"/>
    <w:rsid w:val="00E05433"/>
    <w:rsid w:val="00E058A2"/>
    <w:rsid w:val="00E05BF1"/>
    <w:rsid w:val="00E05D89"/>
    <w:rsid w:val="00E05FD6"/>
    <w:rsid w:val="00E06051"/>
    <w:rsid w:val="00E067CA"/>
    <w:rsid w:val="00E067E2"/>
    <w:rsid w:val="00E0683C"/>
    <w:rsid w:val="00E06885"/>
    <w:rsid w:val="00E06A32"/>
    <w:rsid w:val="00E06C6F"/>
    <w:rsid w:val="00E07110"/>
    <w:rsid w:val="00E07425"/>
    <w:rsid w:val="00E0764D"/>
    <w:rsid w:val="00E07A66"/>
    <w:rsid w:val="00E07A69"/>
    <w:rsid w:val="00E07D78"/>
    <w:rsid w:val="00E1005F"/>
    <w:rsid w:val="00E10746"/>
    <w:rsid w:val="00E10FF4"/>
    <w:rsid w:val="00E11060"/>
    <w:rsid w:val="00E110B5"/>
    <w:rsid w:val="00E1131A"/>
    <w:rsid w:val="00E1174F"/>
    <w:rsid w:val="00E117BE"/>
    <w:rsid w:val="00E1186D"/>
    <w:rsid w:val="00E118BB"/>
    <w:rsid w:val="00E11925"/>
    <w:rsid w:val="00E1194B"/>
    <w:rsid w:val="00E119B4"/>
    <w:rsid w:val="00E119C8"/>
    <w:rsid w:val="00E119D6"/>
    <w:rsid w:val="00E11BEA"/>
    <w:rsid w:val="00E11D15"/>
    <w:rsid w:val="00E11E18"/>
    <w:rsid w:val="00E11E1A"/>
    <w:rsid w:val="00E120F8"/>
    <w:rsid w:val="00E12154"/>
    <w:rsid w:val="00E1247D"/>
    <w:rsid w:val="00E124F4"/>
    <w:rsid w:val="00E12528"/>
    <w:rsid w:val="00E1288A"/>
    <w:rsid w:val="00E128C4"/>
    <w:rsid w:val="00E1294C"/>
    <w:rsid w:val="00E12BB0"/>
    <w:rsid w:val="00E12BFE"/>
    <w:rsid w:val="00E12C0A"/>
    <w:rsid w:val="00E13038"/>
    <w:rsid w:val="00E1313F"/>
    <w:rsid w:val="00E1316A"/>
    <w:rsid w:val="00E13435"/>
    <w:rsid w:val="00E13632"/>
    <w:rsid w:val="00E13768"/>
    <w:rsid w:val="00E1390E"/>
    <w:rsid w:val="00E13A75"/>
    <w:rsid w:val="00E13BA7"/>
    <w:rsid w:val="00E13FA3"/>
    <w:rsid w:val="00E1412E"/>
    <w:rsid w:val="00E14304"/>
    <w:rsid w:val="00E14C5F"/>
    <w:rsid w:val="00E14DEC"/>
    <w:rsid w:val="00E14E46"/>
    <w:rsid w:val="00E15145"/>
    <w:rsid w:val="00E1531E"/>
    <w:rsid w:val="00E15356"/>
    <w:rsid w:val="00E1535B"/>
    <w:rsid w:val="00E156AE"/>
    <w:rsid w:val="00E1577C"/>
    <w:rsid w:val="00E15848"/>
    <w:rsid w:val="00E158C1"/>
    <w:rsid w:val="00E15945"/>
    <w:rsid w:val="00E15D8D"/>
    <w:rsid w:val="00E16787"/>
    <w:rsid w:val="00E16A15"/>
    <w:rsid w:val="00E16BF1"/>
    <w:rsid w:val="00E16C9C"/>
    <w:rsid w:val="00E16D2C"/>
    <w:rsid w:val="00E16DEC"/>
    <w:rsid w:val="00E16E92"/>
    <w:rsid w:val="00E16F76"/>
    <w:rsid w:val="00E1712C"/>
    <w:rsid w:val="00E1734E"/>
    <w:rsid w:val="00E173A4"/>
    <w:rsid w:val="00E174CA"/>
    <w:rsid w:val="00E17792"/>
    <w:rsid w:val="00E177FC"/>
    <w:rsid w:val="00E17992"/>
    <w:rsid w:val="00E17B87"/>
    <w:rsid w:val="00E17D50"/>
    <w:rsid w:val="00E200B6"/>
    <w:rsid w:val="00E2024D"/>
    <w:rsid w:val="00E206CC"/>
    <w:rsid w:val="00E20710"/>
    <w:rsid w:val="00E208B5"/>
    <w:rsid w:val="00E208CD"/>
    <w:rsid w:val="00E209AD"/>
    <w:rsid w:val="00E209EF"/>
    <w:rsid w:val="00E20A32"/>
    <w:rsid w:val="00E20AC6"/>
    <w:rsid w:val="00E20B62"/>
    <w:rsid w:val="00E20D93"/>
    <w:rsid w:val="00E216B0"/>
    <w:rsid w:val="00E21979"/>
    <w:rsid w:val="00E21B30"/>
    <w:rsid w:val="00E21B63"/>
    <w:rsid w:val="00E21D83"/>
    <w:rsid w:val="00E21DF2"/>
    <w:rsid w:val="00E22377"/>
    <w:rsid w:val="00E225DF"/>
    <w:rsid w:val="00E227BC"/>
    <w:rsid w:val="00E22EDC"/>
    <w:rsid w:val="00E22EE7"/>
    <w:rsid w:val="00E2345B"/>
    <w:rsid w:val="00E236E1"/>
    <w:rsid w:val="00E238D1"/>
    <w:rsid w:val="00E23B16"/>
    <w:rsid w:val="00E23EF6"/>
    <w:rsid w:val="00E23FE0"/>
    <w:rsid w:val="00E240A5"/>
    <w:rsid w:val="00E240B3"/>
    <w:rsid w:val="00E242DE"/>
    <w:rsid w:val="00E2436D"/>
    <w:rsid w:val="00E2459C"/>
    <w:rsid w:val="00E24A75"/>
    <w:rsid w:val="00E24AC3"/>
    <w:rsid w:val="00E24BCB"/>
    <w:rsid w:val="00E24C35"/>
    <w:rsid w:val="00E24F09"/>
    <w:rsid w:val="00E251F9"/>
    <w:rsid w:val="00E25241"/>
    <w:rsid w:val="00E253DE"/>
    <w:rsid w:val="00E25B67"/>
    <w:rsid w:val="00E25C9A"/>
    <w:rsid w:val="00E2602F"/>
    <w:rsid w:val="00E26297"/>
    <w:rsid w:val="00E26565"/>
    <w:rsid w:val="00E26622"/>
    <w:rsid w:val="00E26649"/>
    <w:rsid w:val="00E26740"/>
    <w:rsid w:val="00E26B57"/>
    <w:rsid w:val="00E26C88"/>
    <w:rsid w:val="00E26E50"/>
    <w:rsid w:val="00E27352"/>
    <w:rsid w:val="00E275EE"/>
    <w:rsid w:val="00E27B39"/>
    <w:rsid w:val="00E27BBA"/>
    <w:rsid w:val="00E30A8C"/>
    <w:rsid w:val="00E30F18"/>
    <w:rsid w:val="00E30F4A"/>
    <w:rsid w:val="00E30F5C"/>
    <w:rsid w:val="00E30F82"/>
    <w:rsid w:val="00E30FF9"/>
    <w:rsid w:val="00E31168"/>
    <w:rsid w:val="00E314C6"/>
    <w:rsid w:val="00E31515"/>
    <w:rsid w:val="00E31A18"/>
    <w:rsid w:val="00E31A5A"/>
    <w:rsid w:val="00E31AD5"/>
    <w:rsid w:val="00E31BBF"/>
    <w:rsid w:val="00E31BC7"/>
    <w:rsid w:val="00E320AC"/>
    <w:rsid w:val="00E32161"/>
    <w:rsid w:val="00E32253"/>
    <w:rsid w:val="00E32406"/>
    <w:rsid w:val="00E32475"/>
    <w:rsid w:val="00E327C6"/>
    <w:rsid w:val="00E32835"/>
    <w:rsid w:val="00E32904"/>
    <w:rsid w:val="00E330A2"/>
    <w:rsid w:val="00E330B9"/>
    <w:rsid w:val="00E3319D"/>
    <w:rsid w:val="00E331E5"/>
    <w:rsid w:val="00E331EC"/>
    <w:rsid w:val="00E335B8"/>
    <w:rsid w:val="00E33681"/>
    <w:rsid w:val="00E33860"/>
    <w:rsid w:val="00E33890"/>
    <w:rsid w:val="00E33998"/>
    <w:rsid w:val="00E33A75"/>
    <w:rsid w:val="00E33ADF"/>
    <w:rsid w:val="00E33B83"/>
    <w:rsid w:val="00E3415E"/>
    <w:rsid w:val="00E34314"/>
    <w:rsid w:val="00E34473"/>
    <w:rsid w:val="00E346F6"/>
    <w:rsid w:val="00E34964"/>
    <w:rsid w:val="00E3499B"/>
    <w:rsid w:val="00E349E9"/>
    <w:rsid w:val="00E34C11"/>
    <w:rsid w:val="00E34C13"/>
    <w:rsid w:val="00E34CDE"/>
    <w:rsid w:val="00E34D20"/>
    <w:rsid w:val="00E34D61"/>
    <w:rsid w:val="00E34D6B"/>
    <w:rsid w:val="00E34F43"/>
    <w:rsid w:val="00E3501E"/>
    <w:rsid w:val="00E35241"/>
    <w:rsid w:val="00E35409"/>
    <w:rsid w:val="00E35432"/>
    <w:rsid w:val="00E35697"/>
    <w:rsid w:val="00E3582F"/>
    <w:rsid w:val="00E35D31"/>
    <w:rsid w:val="00E3600D"/>
    <w:rsid w:val="00E360EC"/>
    <w:rsid w:val="00E36219"/>
    <w:rsid w:val="00E36308"/>
    <w:rsid w:val="00E363B1"/>
    <w:rsid w:val="00E36527"/>
    <w:rsid w:val="00E366E8"/>
    <w:rsid w:val="00E367A3"/>
    <w:rsid w:val="00E36ACF"/>
    <w:rsid w:val="00E36B04"/>
    <w:rsid w:val="00E36EAB"/>
    <w:rsid w:val="00E36F2C"/>
    <w:rsid w:val="00E3712C"/>
    <w:rsid w:val="00E376AA"/>
    <w:rsid w:val="00E37A20"/>
    <w:rsid w:val="00E37C96"/>
    <w:rsid w:val="00E37E4B"/>
    <w:rsid w:val="00E401FB"/>
    <w:rsid w:val="00E4039F"/>
    <w:rsid w:val="00E4046F"/>
    <w:rsid w:val="00E4055B"/>
    <w:rsid w:val="00E4068E"/>
    <w:rsid w:val="00E40B12"/>
    <w:rsid w:val="00E40C9B"/>
    <w:rsid w:val="00E40DAD"/>
    <w:rsid w:val="00E40EDD"/>
    <w:rsid w:val="00E41015"/>
    <w:rsid w:val="00E410C1"/>
    <w:rsid w:val="00E41323"/>
    <w:rsid w:val="00E418B0"/>
    <w:rsid w:val="00E41967"/>
    <w:rsid w:val="00E41B72"/>
    <w:rsid w:val="00E41C1F"/>
    <w:rsid w:val="00E41D92"/>
    <w:rsid w:val="00E41F08"/>
    <w:rsid w:val="00E41F0F"/>
    <w:rsid w:val="00E42212"/>
    <w:rsid w:val="00E425CF"/>
    <w:rsid w:val="00E42A3E"/>
    <w:rsid w:val="00E42F83"/>
    <w:rsid w:val="00E42FC4"/>
    <w:rsid w:val="00E430B7"/>
    <w:rsid w:val="00E43135"/>
    <w:rsid w:val="00E43274"/>
    <w:rsid w:val="00E43AEE"/>
    <w:rsid w:val="00E444A9"/>
    <w:rsid w:val="00E4454B"/>
    <w:rsid w:val="00E44598"/>
    <w:rsid w:val="00E445B2"/>
    <w:rsid w:val="00E44689"/>
    <w:rsid w:val="00E44692"/>
    <w:rsid w:val="00E4491A"/>
    <w:rsid w:val="00E4498E"/>
    <w:rsid w:val="00E44D38"/>
    <w:rsid w:val="00E44DA2"/>
    <w:rsid w:val="00E4504F"/>
    <w:rsid w:val="00E45471"/>
    <w:rsid w:val="00E4547F"/>
    <w:rsid w:val="00E45502"/>
    <w:rsid w:val="00E45643"/>
    <w:rsid w:val="00E456B8"/>
    <w:rsid w:val="00E457F4"/>
    <w:rsid w:val="00E4594F"/>
    <w:rsid w:val="00E45953"/>
    <w:rsid w:val="00E459E6"/>
    <w:rsid w:val="00E45AE1"/>
    <w:rsid w:val="00E45B9D"/>
    <w:rsid w:val="00E45F4E"/>
    <w:rsid w:val="00E46017"/>
    <w:rsid w:val="00E4635C"/>
    <w:rsid w:val="00E464BD"/>
    <w:rsid w:val="00E465ED"/>
    <w:rsid w:val="00E46C13"/>
    <w:rsid w:val="00E46C4A"/>
    <w:rsid w:val="00E46D2D"/>
    <w:rsid w:val="00E46E24"/>
    <w:rsid w:val="00E47016"/>
    <w:rsid w:val="00E475A7"/>
    <w:rsid w:val="00E47612"/>
    <w:rsid w:val="00E47E16"/>
    <w:rsid w:val="00E47F00"/>
    <w:rsid w:val="00E47F2E"/>
    <w:rsid w:val="00E502F4"/>
    <w:rsid w:val="00E503AE"/>
    <w:rsid w:val="00E50489"/>
    <w:rsid w:val="00E5065E"/>
    <w:rsid w:val="00E50668"/>
    <w:rsid w:val="00E508C0"/>
    <w:rsid w:val="00E50977"/>
    <w:rsid w:val="00E50B95"/>
    <w:rsid w:val="00E50D1E"/>
    <w:rsid w:val="00E51131"/>
    <w:rsid w:val="00E5114E"/>
    <w:rsid w:val="00E514BA"/>
    <w:rsid w:val="00E516CD"/>
    <w:rsid w:val="00E51896"/>
    <w:rsid w:val="00E5189D"/>
    <w:rsid w:val="00E51965"/>
    <w:rsid w:val="00E51D51"/>
    <w:rsid w:val="00E51D82"/>
    <w:rsid w:val="00E51F9B"/>
    <w:rsid w:val="00E52230"/>
    <w:rsid w:val="00E5238C"/>
    <w:rsid w:val="00E52C6C"/>
    <w:rsid w:val="00E52D62"/>
    <w:rsid w:val="00E52DC7"/>
    <w:rsid w:val="00E52E63"/>
    <w:rsid w:val="00E5302A"/>
    <w:rsid w:val="00E5305C"/>
    <w:rsid w:val="00E5328E"/>
    <w:rsid w:val="00E532FE"/>
    <w:rsid w:val="00E53392"/>
    <w:rsid w:val="00E533C0"/>
    <w:rsid w:val="00E53428"/>
    <w:rsid w:val="00E53A62"/>
    <w:rsid w:val="00E53AF7"/>
    <w:rsid w:val="00E53B1A"/>
    <w:rsid w:val="00E53E46"/>
    <w:rsid w:val="00E53EB7"/>
    <w:rsid w:val="00E53EC0"/>
    <w:rsid w:val="00E53EF2"/>
    <w:rsid w:val="00E540E7"/>
    <w:rsid w:val="00E541A8"/>
    <w:rsid w:val="00E5461E"/>
    <w:rsid w:val="00E549FF"/>
    <w:rsid w:val="00E54A73"/>
    <w:rsid w:val="00E54DD7"/>
    <w:rsid w:val="00E55405"/>
    <w:rsid w:val="00E5554C"/>
    <w:rsid w:val="00E5556B"/>
    <w:rsid w:val="00E55671"/>
    <w:rsid w:val="00E55A9D"/>
    <w:rsid w:val="00E55C37"/>
    <w:rsid w:val="00E55D3B"/>
    <w:rsid w:val="00E55F97"/>
    <w:rsid w:val="00E56092"/>
    <w:rsid w:val="00E561D1"/>
    <w:rsid w:val="00E56259"/>
    <w:rsid w:val="00E567E7"/>
    <w:rsid w:val="00E5682D"/>
    <w:rsid w:val="00E56C6C"/>
    <w:rsid w:val="00E56F36"/>
    <w:rsid w:val="00E5703A"/>
    <w:rsid w:val="00E57623"/>
    <w:rsid w:val="00E577D0"/>
    <w:rsid w:val="00E57B02"/>
    <w:rsid w:val="00E57C35"/>
    <w:rsid w:val="00E57D43"/>
    <w:rsid w:val="00E57D96"/>
    <w:rsid w:val="00E57E5D"/>
    <w:rsid w:val="00E57EAC"/>
    <w:rsid w:val="00E60475"/>
    <w:rsid w:val="00E606AA"/>
    <w:rsid w:val="00E607B2"/>
    <w:rsid w:val="00E608FE"/>
    <w:rsid w:val="00E60A84"/>
    <w:rsid w:val="00E60B25"/>
    <w:rsid w:val="00E60B3A"/>
    <w:rsid w:val="00E60B59"/>
    <w:rsid w:val="00E60B86"/>
    <w:rsid w:val="00E60E43"/>
    <w:rsid w:val="00E60E6E"/>
    <w:rsid w:val="00E60E7E"/>
    <w:rsid w:val="00E61A2E"/>
    <w:rsid w:val="00E61C08"/>
    <w:rsid w:val="00E621A9"/>
    <w:rsid w:val="00E62405"/>
    <w:rsid w:val="00E624DF"/>
    <w:rsid w:val="00E6257D"/>
    <w:rsid w:val="00E62622"/>
    <w:rsid w:val="00E62890"/>
    <w:rsid w:val="00E628A4"/>
    <w:rsid w:val="00E628E9"/>
    <w:rsid w:val="00E62A50"/>
    <w:rsid w:val="00E62C42"/>
    <w:rsid w:val="00E62DF3"/>
    <w:rsid w:val="00E6343F"/>
    <w:rsid w:val="00E6363D"/>
    <w:rsid w:val="00E63697"/>
    <w:rsid w:val="00E63AE2"/>
    <w:rsid w:val="00E63B68"/>
    <w:rsid w:val="00E63C08"/>
    <w:rsid w:val="00E63C6A"/>
    <w:rsid w:val="00E63D5D"/>
    <w:rsid w:val="00E6426C"/>
    <w:rsid w:val="00E64459"/>
    <w:rsid w:val="00E64517"/>
    <w:rsid w:val="00E64765"/>
    <w:rsid w:val="00E64867"/>
    <w:rsid w:val="00E64898"/>
    <w:rsid w:val="00E64B52"/>
    <w:rsid w:val="00E64B85"/>
    <w:rsid w:val="00E64FF6"/>
    <w:rsid w:val="00E6505E"/>
    <w:rsid w:val="00E652EC"/>
    <w:rsid w:val="00E65441"/>
    <w:rsid w:val="00E65CC2"/>
    <w:rsid w:val="00E6618E"/>
    <w:rsid w:val="00E661F0"/>
    <w:rsid w:val="00E66847"/>
    <w:rsid w:val="00E66903"/>
    <w:rsid w:val="00E66FBB"/>
    <w:rsid w:val="00E67002"/>
    <w:rsid w:val="00E67158"/>
    <w:rsid w:val="00E673A3"/>
    <w:rsid w:val="00E67467"/>
    <w:rsid w:val="00E67563"/>
    <w:rsid w:val="00E67789"/>
    <w:rsid w:val="00E67983"/>
    <w:rsid w:val="00E67A90"/>
    <w:rsid w:val="00E67B1A"/>
    <w:rsid w:val="00E67B71"/>
    <w:rsid w:val="00E70003"/>
    <w:rsid w:val="00E70071"/>
    <w:rsid w:val="00E700A3"/>
    <w:rsid w:val="00E703CA"/>
    <w:rsid w:val="00E70978"/>
    <w:rsid w:val="00E70E88"/>
    <w:rsid w:val="00E70F27"/>
    <w:rsid w:val="00E71125"/>
    <w:rsid w:val="00E712C9"/>
    <w:rsid w:val="00E71582"/>
    <w:rsid w:val="00E7169E"/>
    <w:rsid w:val="00E716FA"/>
    <w:rsid w:val="00E7188E"/>
    <w:rsid w:val="00E71968"/>
    <w:rsid w:val="00E71B02"/>
    <w:rsid w:val="00E71B27"/>
    <w:rsid w:val="00E71BC4"/>
    <w:rsid w:val="00E71CAA"/>
    <w:rsid w:val="00E71ED0"/>
    <w:rsid w:val="00E71FED"/>
    <w:rsid w:val="00E7224D"/>
    <w:rsid w:val="00E725DB"/>
    <w:rsid w:val="00E727B3"/>
    <w:rsid w:val="00E72BC2"/>
    <w:rsid w:val="00E72C87"/>
    <w:rsid w:val="00E72CDC"/>
    <w:rsid w:val="00E72DA9"/>
    <w:rsid w:val="00E73105"/>
    <w:rsid w:val="00E73111"/>
    <w:rsid w:val="00E7329A"/>
    <w:rsid w:val="00E733C1"/>
    <w:rsid w:val="00E7354E"/>
    <w:rsid w:val="00E738E1"/>
    <w:rsid w:val="00E73A65"/>
    <w:rsid w:val="00E73A9E"/>
    <w:rsid w:val="00E73AEA"/>
    <w:rsid w:val="00E73B4A"/>
    <w:rsid w:val="00E73C89"/>
    <w:rsid w:val="00E73CA1"/>
    <w:rsid w:val="00E73FBE"/>
    <w:rsid w:val="00E74100"/>
    <w:rsid w:val="00E74232"/>
    <w:rsid w:val="00E7426A"/>
    <w:rsid w:val="00E7426F"/>
    <w:rsid w:val="00E7476B"/>
    <w:rsid w:val="00E748A8"/>
    <w:rsid w:val="00E74ACC"/>
    <w:rsid w:val="00E75203"/>
    <w:rsid w:val="00E753ED"/>
    <w:rsid w:val="00E7576B"/>
    <w:rsid w:val="00E75C59"/>
    <w:rsid w:val="00E75EFB"/>
    <w:rsid w:val="00E75F48"/>
    <w:rsid w:val="00E75F51"/>
    <w:rsid w:val="00E75F93"/>
    <w:rsid w:val="00E760DD"/>
    <w:rsid w:val="00E76278"/>
    <w:rsid w:val="00E76368"/>
    <w:rsid w:val="00E76455"/>
    <w:rsid w:val="00E766C7"/>
    <w:rsid w:val="00E76978"/>
    <w:rsid w:val="00E769DB"/>
    <w:rsid w:val="00E76A56"/>
    <w:rsid w:val="00E76FAA"/>
    <w:rsid w:val="00E7726A"/>
    <w:rsid w:val="00E774C0"/>
    <w:rsid w:val="00E77624"/>
    <w:rsid w:val="00E77754"/>
    <w:rsid w:val="00E778B6"/>
    <w:rsid w:val="00E77C94"/>
    <w:rsid w:val="00E77D5E"/>
    <w:rsid w:val="00E77F72"/>
    <w:rsid w:val="00E803A3"/>
    <w:rsid w:val="00E803E0"/>
    <w:rsid w:val="00E80450"/>
    <w:rsid w:val="00E80613"/>
    <w:rsid w:val="00E80622"/>
    <w:rsid w:val="00E80628"/>
    <w:rsid w:val="00E80640"/>
    <w:rsid w:val="00E80A8C"/>
    <w:rsid w:val="00E80BA9"/>
    <w:rsid w:val="00E80D35"/>
    <w:rsid w:val="00E80DDD"/>
    <w:rsid w:val="00E80F3A"/>
    <w:rsid w:val="00E811A6"/>
    <w:rsid w:val="00E81286"/>
    <w:rsid w:val="00E813DC"/>
    <w:rsid w:val="00E81695"/>
    <w:rsid w:val="00E8192C"/>
    <w:rsid w:val="00E81CAB"/>
    <w:rsid w:val="00E81E2A"/>
    <w:rsid w:val="00E81E7D"/>
    <w:rsid w:val="00E82188"/>
    <w:rsid w:val="00E823DD"/>
    <w:rsid w:val="00E82A56"/>
    <w:rsid w:val="00E82CA7"/>
    <w:rsid w:val="00E82D70"/>
    <w:rsid w:val="00E82F31"/>
    <w:rsid w:val="00E830B2"/>
    <w:rsid w:val="00E8321E"/>
    <w:rsid w:val="00E8332C"/>
    <w:rsid w:val="00E836EA"/>
    <w:rsid w:val="00E8372B"/>
    <w:rsid w:val="00E8383D"/>
    <w:rsid w:val="00E83953"/>
    <w:rsid w:val="00E84265"/>
    <w:rsid w:val="00E8433D"/>
    <w:rsid w:val="00E849C8"/>
    <w:rsid w:val="00E84A28"/>
    <w:rsid w:val="00E84A85"/>
    <w:rsid w:val="00E84D02"/>
    <w:rsid w:val="00E84D22"/>
    <w:rsid w:val="00E85388"/>
    <w:rsid w:val="00E854D4"/>
    <w:rsid w:val="00E85782"/>
    <w:rsid w:val="00E85A5C"/>
    <w:rsid w:val="00E85DD5"/>
    <w:rsid w:val="00E85DE3"/>
    <w:rsid w:val="00E85EE1"/>
    <w:rsid w:val="00E85F9F"/>
    <w:rsid w:val="00E861CC"/>
    <w:rsid w:val="00E8625A"/>
    <w:rsid w:val="00E8638F"/>
    <w:rsid w:val="00E868DF"/>
    <w:rsid w:val="00E8690C"/>
    <w:rsid w:val="00E86A61"/>
    <w:rsid w:val="00E86C92"/>
    <w:rsid w:val="00E86DEA"/>
    <w:rsid w:val="00E86FC9"/>
    <w:rsid w:val="00E87077"/>
    <w:rsid w:val="00E87289"/>
    <w:rsid w:val="00E87412"/>
    <w:rsid w:val="00E87431"/>
    <w:rsid w:val="00E87452"/>
    <w:rsid w:val="00E87614"/>
    <w:rsid w:val="00E87A8B"/>
    <w:rsid w:val="00E87D67"/>
    <w:rsid w:val="00E900C9"/>
    <w:rsid w:val="00E9028E"/>
    <w:rsid w:val="00E90311"/>
    <w:rsid w:val="00E903F2"/>
    <w:rsid w:val="00E9042E"/>
    <w:rsid w:val="00E90679"/>
    <w:rsid w:val="00E907A9"/>
    <w:rsid w:val="00E907D1"/>
    <w:rsid w:val="00E90871"/>
    <w:rsid w:val="00E909EF"/>
    <w:rsid w:val="00E90BB8"/>
    <w:rsid w:val="00E90CEE"/>
    <w:rsid w:val="00E90D30"/>
    <w:rsid w:val="00E90DC5"/>
    <w:rsid w:val="00E90E2C"/>
    <w:rsid w:val="00E90EF4"/>
    <w:rsid w:val="00E91128"/>
    <w:rsid w:val="00E91191"/>
    <w:rsid w:val="00E914C8"/>
    <w:rsid w:val="00E915B4"/>
    <w:rsid w:val="00E91654"/>
    <w:rsid w:val="00E917D4"/>
    <w:rsid w:val="00E91B20"/>
    <w:rsid w:val="00E91CCF"/>
    <w:rsid w:val="00E92424"/>
    <w:rsid w:val="00E9281B"/>
    <w:rsid w:val="00E92862"/>
    <w:rsid w:val="00E92896"/>
    <w:rsid w:val="00E92B26"/>
    <w:rsid w:val="00E92E69"/>
    <w:rsid w:val="00E93031"/>
    <w:rsid w:val="00E932DC"/>
    <w:rsid w:val="00E93547"/>
    <w:rsid w:val="00E936E8"/>
    <w:rsid w:val="00E93BF1"/>
    <w:rsid w:val="00E93C02"/>
    <w:rsid w:val="00E93E25"/>
    <w:rsid w:val="00E93ECB"/>
    <w:rsid w:val="00E941F0"/>
    <w:rsid w:val="00E94261"/>
    <w:rsid w:val="00E947A0"/>
    <w:rsid w:val="00E94F5D"/>
    <w:rsid w:val="00E95039"/>
    <w:rsid w:val="00E952F4"/>
    <w:rsid w:val="00E95328"/>
    <w:rsid w:val="00E95487"/>
    <w:rsid w:val="00E95617"/>
    <w:rsid w:val="00E9562E"/>
    <w:rsid w:val="00E958CC"/>
    <w:rsid w:val="00E958FB"/>
    <w:rsid w:val="00E9592D"/>
    <w:rsid w:val="00E95DBF"/>
    <w:rsid w:val="00E9632F"/>
    <w:rsid w:val="00E9640D"/>
    <w:rsid w:val="00E964B6"/>
    <w:rsid w:val="00E96664"/>
    <w:rsid w:val="00E96714"/>
    <w:rsid w:val="00E9682C"/>
    <w:rsid w:val="00E96841"/>
    <w:rsid w:val="00E968FC"/>
    <w:rsid w:val="00E969B7"/>
    <w:rsid w:val="00E969DE"/>
    <w:rsid w:val="00E96ABB"/>
    <w:rsid w:val="00E96AF1"/>
    <w:rsid w:val="00E96E26"/>
    <w:rsid w:val="00E96EDE"/>
    <w:rsid w:val="00E97214"/>
    <w:rsid w:val="00E972B0"/>
    <w:rsid w:val="00E975A4"/>
    <w:rsid w:val="00E9772C"/>
    <w:rsid w:val="00E977E7"/>
    <w:rsid w:val="00E97826"/>
    <w:rsid w:val="00E97921"/>
    <w:rsid w:val="00E97982"/>
    <w:rsid w:val="00E97CDE"/>
    <w:rsid w:val="00E97D85"/>
    <w:rsid w:val="00EA03A5"/>
    <w:rsid w:val="00EA053F"/>
    <w:rsid w:val="00EA09DA"/>
    <w:rsid w:val="00EA0FBD"/>
    <w:rsid w:val="00EA1637"/>
    <w:rsid w:val="00EA183B"/>
    <w:rsid w:val="00EA199D"/>
    <w:rsid w:val="00EA19B0"/>
    <w:rsid w:val="00EA19E8"/>
    <w:rsid w:val="00EA1ABE"/>
    <w:rsid w:val="00EA1AE9"/>
    <w:rsid w:val="00EA1C0A"/>
    <w:rsid w:val="00EA1DE4"/>
    <w:rsid w:val="00EA1E9D"/>
    <w:rsid w:val="00EA1EBD"/>
    <w:rsid w:val="00EA1F94"/>
    <w:rsid w:val="00EA2227"/>
    <w:rsid w:val="00EA2328"/>
    <w:rsid w:val="00EA23A7"/>
    <w:rsid w:val="00EA2439"/>
    <w:rsid w:val="00EA2475"/>
    <w:rsid w:val="00EA26F4"/>
    <w:rsid w:val="00EA2814"/>
    <w:rsid w:val="00EA2BD7"/>
    <w:rsid w:val="00EA2BFC"/>
    <w:rsid w:val="00EA2CD4"/>
    <w:rsid w:val="00EA2D2E"/>
    <w:rsid w:val="00EA2EFB"/>
    <w:rsid w:val="00EA32D3"/>
    <w:rsid w:val="00EA3315"/>
    <w:rsid w:val="00EA33A4"/>
    <w:rsid w:val="00EA350A"/>
    <w:rsid w:val="00EA3996"/>
    <w:rsid w:val="00EA3E16"/>
    <w:rsid w:val="00EA3EE9"/>
    <w:rsid w:val="00EA3F32"/>
    <w:rsid w:val="00EA4656"/>
    <w:rsid w:val="00EA4750"/>
    <w:rsid w:val="00EA478A"/>
    <w:rsid w:val="00EA4862"/>
    <w:rsid w:val="00EA4E14"/>
    <w:rsid w:val="00EA4F97"/>
    <w:rsid w:val="00EA4FB7"/>
    <w:rsid w:val="00EA5121"/>
    <w:rsid w:val="00EA5251"/>
    <w:rsid w:val="00EA598F"/>
    <w:rsid w:val="00EA5D5E"/>
    <w:rsid w:val="00EA60B8"/>
    <w:rsid w:val="00EA6B7F"/>
    <w:rsid w:val="00EA6B8C"/>
    <w:rsid w:val="00EA6BA2"/>
    <w:rsid w:val="00EA6C60"/>
    <w:rsid w:val="00EA6DC9"/>
    <w:rsid w:val="00EA71FA"/>
    <w:rsid w:val="00EA75D8"/>
    <w:rsid w:val="00EA7B46"/>
    <w:rsid w:val="00EA7DB2"/>
    <w:rsid w:val="00EA7F3A"/>
    <w:rsid w:val="00EA7F76"/>
    <w:rsid w:val="00EB014B"/>
    <w:rsid w:val="00EB0183"/>
    <w:rsid w:val="00EB024E"/>
    <w:rsid w:val="00EB0288"/>
    <w:rsid w:val="00EB03B9"/>
    <w:rsid w:val="00EB06C7"/>
    <w:rsid w:val="00EB07E6"/>
    <w:rsid w:val="00EB095A"/>
    <w:rsid w:val="00EB0D0D"/>
    <w:rsid w:val="00EB0EAD"/>
    <w:rsid w:val="00EB1379"/>
    <w:rsid w:val="00EB1551"/>
    <w:rsid w:val="00EB16AF"/>
    <w:rsid w:val="00EB18F1"/>
    <w:rsid w:val="00EB1C4E"/>
    <w:rsid w:val="00EB1C8C"/>
    <w:rsid w:val="00EB1D22"/>
    <w:rsid w:val="00EB226D"/>
    <w:rsid w:val="00EB2724"/>
    <w:rsid w:val="00EB2A29"/>
    <w:rsid w:val="00EB2ADF"/>
    <w:rsid w:val="00EB2B46"/>
    <w:rsid w:val="00EB2C60"/>
    <w:rsid w:val="00EB333F"/>
    <w:rsid w:val="00EB3512"/>
    <w:rsid w:val="00EB374C"/>
    <w:rsid w:val="00EB37B4"/>
    <w:rsid w:val="00EB3CFD"/>
    <w:rsid w:val="00EB3D29"/>
    <w:rsid w:val="00EB3DC3"/>
    <w:rsid w:val="00EB4192"/>
    <w:rsid w:val="00EB41ED"/>
    <w:rsid w:val="00EB4217"/>
    <w:rsid w:val="00EB44CF"/>
    <w:rsid w:val="00EB46EA"/>
    <w:rsid w:val="00EB46EE"/>
    <w:rsid w:val="00EB4AC8"/>
    <w:rsid w:val="00EB4C33"/>
    <w:rsid w:val="00EB4CC8"/>
    <w:rsid w:val="00EB4FEE"/>
    <w:rsid w:val="00EB50AA"/>
    <w:rsid w:val="00EB50D0"/>
    <w:rsid w:val="00EB536D"/>
    <w:rsid w:val="00EB546D"/>
    <w:rsid w:val="00EB5DB5"/>
    <w:rsid w:val="00EB5EC5"/>
    <w:rsid w:val="00EB618F"/>
    <w:rsid w:val="00EB6211"/>
    <w:rsid w:val="00EB64FE"/>
    <w:rsid w:val="00EB65B4"/>
    <w:rsid w:val="00EB69A4"/>
    <w:rsid w:val="00EB69FF"/>
    <w:rsid w:val="00EB6A22"/>
    <w:rsid w:val="00EB6B1A"/>
    <w:rsid w:val="00EB6C5B"/>
    <w:rsid w:val="00EB7044"/>
    <w:rsid w:val="00EB70B5"/>
    <w:rsid w:val="00EB72B1"/>
    <w:rsid w:val="00EB74B1"/>
    <w:rsid w:val="00EB76B6"/>
    <w:rsid w:val="00EB77E4"/>
    <w:rsid w:val="00EB7B3E"/>
    <w:rsid w:val="00EB7CDC"/>
    <w:rsid w:val="00EB7DD2"/>
    <w:rsid w:val="00EB7F53"/>
    <w:rsid w:val="00EB7F62"/>
    <w:rsid w:val="00EC00E2"/>
    <w:rsid w:val="00EC02C8"/>
    <w:rsid w:val="00EC04FA"/>
    <w:rsid w:val="00EC07EB"/>
    <w:rsid w:val="00EC082E"/>
    <w:rsid w:val="00EC08B1"/>
    <w:rsid w:val="00EC0CB0"/>
    <w:rsid w:val="00EC0DDB"/>
    <w:rsid w:val="00EC119B"/>
    <w:rsid w:val="00EC1264"/>
    <w:rsid w:val="00EC1331"/>
    <w:rsid w:val="00EC176C"/>
    <w:rsid w:val="00EC186A"/>
    <w:rsid w:val="00EC1DD5"/>
    <w:rsid w:val="00EC1FCB"/>
    <w:rsid w:val="00EC214B"/>
    <w:rsid w:val="00EC22A4"/>
    <w:rsid w:val="00EC243A"/>
    <w:rsid w:val="00EC2526"/>
    <w:rsid w:val="00EC297B"/>
    <w:rsid w:val="00EC29B6"/>
    <w:rsid w:val="00EC2C3E"/>
    <w:rsid w:val="00EC2CA1"/>
    <w:rsid w:val="00EC301D"/>
    <w:rsid w:val="00EC3035"/>
    <w:rsid w:val="00EC31DF"/>
    <w:rsid w:val="00EC3333"/>
    <w:rsid w:val="00EC352A"/>
    <w:rsid w:val="00EC36C5"/>
    <w:rsid w:val="00EC3DA2"/>
    <w:rsid w:val="00EC3EC5"/>
    <w:rsid w:val="00EC4283"/>
    <w:rsid w:val="00EC4480"/>
    <w:rsid w:val="00EC4538"/>
    <w:rsid w:val="00EC45CF"/>
    <w:rsid w:val="00EC492C"/>
    <w:rsid w:val="00EC4B20"/>
    <w:rsid w:val="00EC4B2F"/>
    <w:rsid w:val="00EC4C61"/>
    <w:rsid w:val="00EC4C6A"/>
    <w:rsid w:val="00EC4D8E"/>
    <w:rsid w:val="00EC5115"/>
    <w:rsid w:val="00EC5208"/>
    <w:rsid w:val="00EC524E"/>
    <w:rsid w:val="00EC56C8"/>
    <w:rsid w:val="00EC57E5"/>
    <w:rsid w:val="00EC5814"/>
    <w:rsid w:val="00EC58AD"/>
    <w:rsid w:val="00EC5A2E"/>
    <w:rsid w:val="00EC5D72"/>
    <w:rsid w:val="00EC60FD"/>
    <w:rsid w:val="00EC62EE"/>
    <w:rsid w:val="00EC63DB"/>
    <w:rsid w:val="00EC6490"/>
    <w:rsid w:val="00EC65F4"/>
    <w:rsid w:val="00EC66A5"/>
    <w:rsid w:val="00EC67AB"/>
    <w:rsid w:val="00EC68B7"/>
    <w:rsid w:val="00EC690C"/>
    <w:rsid w:val="00EC693F"/>
    <w:rsid w:val="00EC6C48"/>
    <w:rsid w:val="00EC6CA7"/>
    <w:rsid w:val="00EC6D55"/>
    <w:rsid w:val="00EC6E35"/>
    <w:rsid w:val="00EC6E39"/>
    <w:rsid w:val="00EC6F79"/>
    <w:rsid w:val="00EC7021"/>
    <w:rsid w:val="00EC724A"/>
    <w:rsid w:val="00EC74EA"/>
    <w:rsid w:val="00EC75E2"/>
    <w:rsid w:val="00EC7B73"/>
    <w:rsid w:val="00EC7CB3"/>
    <w:rsid w:val="00EC7D3E"/>
    <w:rsid w:val="00EC7E41"/>
    <w:rsid w:val="00EC7F08"/>
    <w:rsid w:val="00ED02CD"/>
    <w:rsid w:val="00ED05BB"/>
    <w:rsid w:val="00ED0822"/>
    <w:rsid w:val="00ED097B"/>
    <w:rsid w:val="00ED0B4D"/>
    <w:rsid w:val="00ED0D1B"/>
    <w:rsid w:val="00ED0DEE"/>
    <w:rsid w:val="00ED0F07"/>
    <w:rsid w:val="00ED1016"/>
    <w:rsid w:val="00ED1183"/>
    <w:rsid w:val="00ED12E9"/>
    <w:rsid w:val="00ED139E"/>
    <w:rsid w:val="00ED13E5"/>
    <w:rsid w:val="00ED15F1"/>
    <w:rsid w:val="00ED17AC"/>
    <w:rsid w:val="00ED182F"/>
    <w:rsid w:val="00ED22AA"/>
    <w:rsid w:val="00ED261B"/>
    <w:rsid w:val="00ED26AC"/>
    <w:rsid w:val="00ED26D1"/>
    <w:rsid w:val="00ED293D"/>
    <w:rsid w:val="00ED2A9D"/>
    <w:rsid w:val="00ED2C97"/>
    <w:rsid w:val="00ED2CD9"/>
    <w:rsid w:val="00ED2DC2"/>
    <w:rsid w:val="00ED2E06"/>
    <w:rsid w:val="00ED2EC8"/>
    <w:rsid w:val="00ED2FD3"/>
    <w:rsid w:val="00ED3107"/>
    <w:rsid w:val="00ED3378"/>
    <w:rsid w:val="00ED3688"/>
    <w:rsid w:val="00ED3821"/>
    <w:rsid w:val="00ED38D8"/>
    <w:rsid w:val="00ED3927"/>
    <w:rsid w:val="00ED3BFA"/>
    <w:rsid w:val="00ED3DF0"/>
    <w:rsid w:val="00ED3E24"/>
    <w:rsid w:val="00ED3F38"/>
    <w:rsid w:val="00ED407A"/>
    <w:rsid w:val="00ED43FC"/>
    <w:rsid w:val="00ED44A8"/>
    <w:rsid w:val="00ED4577"/>
    <w:rsid w:val="00ED49F5"/>
    <w:rsid w:val="00ED4B50"/>
    <w:rsid w:val="00ED4C3F"/>
    <w:rsid w:val="00ED4D4C"/>
    <w:rsid w:val="00ED4DF3"/>
    <w:rsid w:val="00ED4FED"/>
    <w:rsid w:val="00ED50B1"/>
    <w:rsid w:val="00ED517F"/>
    <w:rsid w:val="00ED54C5"/>
    <w:rsid w:val="00ED580E"/>
    <w:rsid w:val="00ED5B12"/>
    <w:rsid w:val="00ED5EA9"/>
    <w:rsid w:val="00ED623E"/>
    <w:rsid w:val="00ED62AC"/>
    <w:rsid w:val="00ED631D"/>
    <w:rsid w:val="00ED64E3"/>
    <w:rsid w:val="00ED6565"/>
    <w:rsid w:val="00ED6617"/>
    <w:rsid w:val="00ED6849"/>
    <w:rsid w:val="00ED6A59"/>
    <w:rsid w:val="00ED6AA9"/>
    <w:rsid w:val="00ED6B47"/>
    <w:rsid w:val="00ED6EC7"/>
    <w:rsid w:val="00ED6F96"/>
    <w:rsid w:val="00ED6FA2"/>
    <w:rsid w:val="00ED710B"/>
    <w:rsid w:val="00ED734D"/>
    <w:rsid w:val="00ED7512"/>
    <w:rsid w:val="00ED77A0"/>
    <w:rsid w:val="00ED7B18"/>
    <w:rsid w:val="00ED7DED"/>
    <w:rsid w:val="00ED7F40"/>
    <w:rsid w:val="00EE00B5"/>
    <w:rsid w:val="00EE0748"/>
    <w:rsid w:val="00EE09DF"/>
    <w:rsid w:val="00EE0BB3"/>
    <w:rsid w:val="00EE0C51"/>
    <w:rsid w:val="00EE0E2B"/>
    <w:rsid w:val="00EE12A9"/>
    <w:rsid w:val="00EE1453"/>
    <w:rsid w:val="00EE1A5A"/>
    <w:rsid w:val="00EE1BE5"/>
    <w:rsid w:val="00EE1E3E"/>
    <w:rsid w:val="00EE20AA"/>
    <w:rsid w:val="00EE2359"/>
    <w:rsid w:val="00EE25FD"/>
    <w:rsid w:val="00EE2763"/>
    <w:rsid w:val="00EE286F"/>
    <w:rsid w:val="00EE28F8"/>
    <w:rsid w:val="00EE2C74"/>
    <w:rsid w:val="00EE2DAC"/>
    <w:rsid w:val="00EE2E37"/>
    <w:rsid w:val="00EE3136"/>
    <w:rsid w:val="00EE3330"/>
    <w:rsid w:val="00EE34D8"/>
    <w:rsid w:val="00EE353E"/>
    <w:rsid w:val="00EE364B"/>
    <w:rsid w:val="00EE365C"/>
    <w:rsid w:val="00EE37D6"/>
    <w:rsid w:val="00EE3B18"/>
    <w:rsid w:val="00EE3D23"/>
    <w:rsid w:val="00EE3D58"/>
    <w:rsid w:val="00EE3E4E"/>
    <w:rsid w:val="00EE3EE4"/>
    <w:rsid w:val="00EE3F14"/>
    <w:rsid w:val="00EE3FAA"/>
    <w:rsid w:val="00EE40C8"/>
    <w:rsid w:val="00EE42C9"/>
    <w:rsid w:val="00EE4635"/>
    <w:rsid w:val="00EE488F"/>
    <w:rsid w:val="00EE49AF"/>
    <w:rsid w:val="00EE49DE"/>
    <w:rsid w:val="00EE4B00"/>
    <w:rsid w:val="00EE4CF7"/>
    <w:rsid w:val="00EE4EB5"/>
    <w:rsid w:val="00EE5101"/>
    <w:rsid w:val="00EE525A"/>
    <w:rsid w:val="00EE5306"/>
    <w:rsid w:val="00EE535B"/>
    <w:rsid w:val="00EE5695"/>
    <w:rsid w:val="00EE57CF"/>
    <w:rsid w:val="00EE5958"/>
    <w:rsid w:val="00EE5B3F"/>
    <w:rsid w:val="00EE5C08"/>
    <w:rsid w:val="00EE5C5E"/>
    <w:rsid w:val="00EE5C9D"/>
    <w:rsid w:val="00EE5F46"/>
    <w:rsid w:val="00EE621E"/>
    <w:rsid w:val="00EE62FA"/>
    <w:rsid w:val="00EE637A"/>
    <w:rsid w:val="00EE63AD"/>
    <w:rsid w:val="00EE65FC"/>
    <w:rsid w:val="00EE665F"/>
    <w:rsid w:val="00EE6828"/>
    <w:rsid w:val="00EE6913"/>
    <w:rsid w:val="00EE6980"/>
    <w:rsid w:val="00EE6B0A"/>
    <w:rsid w:val="00EE73A4"/>
    <w:rsid w:val="00EE77A2"/>
    <w:rsid w:val="00EE77A4"/>
    <w:rsid w:val="00EE7AB2"/>
    <w:rsid w:val="00EE7BAB"/>
    <w:rsid w:val="00EF000F"/>
    <w:rsid w:val="00EF0042"/>
    <w:rsid w:val="00EF007D"/>
    <w:rsid w:val="00EF0441"/>
    <w:rsid w:val="00EF054B"/>
    <w:rsid w:val="00EF0782"/>
    <w:rsid w:val="00EF07B5"/>
    <w:rsid w:val="00EF0908"/>
    <w:rsid w:val="00EF0954"/>
    <w:rsid w:val="00EF0967"/>
    <w:rsid w:val="00EF09D4"/>
    <w:rsid w:val="00EF0B3C"/>
    <w:rsid w:val="00EF0CB3"/>
    <w:rsid w:val="00EF0D34"/>
    <w:rsid w:val="00EF0F6D"/>
    <w:rsid w:val="00EF159D"/>
    <w:rsid w:val="00EF170E"/>
    <w:rsid w:val="00EF18CB"/>
    <w:rsid w:val="00EF193B"/>
    <w:rsid w:val="00EF193F"/>
    <w:rsid w:val="00EF1AEF"/>
    <w:rsid w:val="00EF21F1"/>
    <w:rsid w:val="00EF2330"/>
    <w:rsid w:val="00EF2508"/>
    <w:rsid w:val="00EF2839"/>
    <w:rsid w:val="00EF2886"/>
    <w:rsid w:val="00EF2D61"/>
    <w:rsid w:val="00EF2DDF"/>
    <w:rsid w:val="00EF2E9F"/>
    <w:rsid w:val="00EF32E6"/>
    <w:rsid w:val="00EF3587"/>
    <w:rsid w:val="00EF383D"/>
    <w:rsid w:val="00EF3CC6"/>
    <w:rsid w:val="00EF3FA9"/>
    <w:rsid w:val="00EF4000"/>
    <w:rsid w:val="00EF4179"/>
    <w:rsid w:val="00EF424B"/>
    <w:rsid w:val="00EF487C"/>
    <w:rsid w:val="00EF48EC"/>
    <w:rsid w:val="00EF4957"/>
    <w:rsid w:val="00EF4A97"/>
    <w:rsid w:val="00EF4BD7"/>
    <w:rsid w:val="00EF4C8D"/>
    <w:rsid w:val="00EF4D34"/>
    <w:rsid w:val="00EF4DB9"/>
    <w:rsid w:val="00EF5164"/>
    <w:rsid w:val="00EF5382"/>
    <w:rsid w:val="00EF5406"/>
    <w:rsid w:val="00EF5478"/>
    <w:rsid w:val="00EF5632"/>
    <w:rsid w:val="00EF56A8"/>
    <w:rsid w:val="00EF58D1"/>
    <w:rsid w:val="00EF5AB9"/>
    <w:rsid w:val="00EF5D99"/>
    <w:rsid w:val="00EF5DBC"/>
    <w:rsid w:val="00EF632B"/>
    <w:rsid w:val="00EF6A3D"/>
    <w:rsid w:val="00EF6AAD"/>
    <w:rsid w:val="00EF6AD7"/>
    <w:rsid w:val="00EF6B9E"/>
    <w:rsid w:val="00EF6D07"/>
    <w:rsid w:val="00EF70B6"/>
    <w:rsid w:val="00EF70FB"/>
    <w:rsid w:val="00EF7311"/>
    <w:rsid w:val="00EF7579"/>
    <w:rsid w:val="00EF7682"/>
    <w:rsid w:val="00EF7CDC"/>
    <w:rsid w:val="00EF7EE5"/>
    <w:rsid w:val="00EF7F11"/>
    <w:rsid w:val="00F00123"/>
    <w:rsid w:val="00F0020A"/>
    <w:rsid w:val="00F007FC"/>
    <w:rsid w:val="00F00B54"/>
    <w:rsid w:val="00F00B9F"/>
    <w:rsid w:val="00F00C2E"/>
    <w:rsid w:val="00F0110C"/>
    <w:rsid w:val="00F011C5"/>
    <w:rsid w:val="00F011DA"/>
    <w:rsid w:val="00F014F2"/>
    <w:rsid w:val="00F01581"/>
    <w:rsid w:val="00F015C3"/>
    <w:rsid w:val="00F01CAE"/>
    <w:rsid w:val="00F01EFD"/>
    <w:rsid w:val="00F02077"/>
    <w:rsid w:val="00F0209D"/>
    <w:rsid w:val="00F0244E"/>
    <w:rsid w:val="00F02A92"/>
    <w:rsid w:val="00F02D15"/>
    <w:rsid w:val="00F02E8B"/>
    <w:rsid w:val="00F030DD"/>
    <w:rsid w:val="00F0316E"/>
    <w:rsid w:val="00F03332"/>
    <w:rsid w:val="00F0365F"/>
    <w:rsid w:val="00F037D5"/>
    <w:rsid w:val="00F0391C"/>
    <w:rsid w:val="00F03A0A"/>
    <w:rsid w:val="00F03BC8"/>
    <w:rsid w:val="00F03D3B"/>
    <w:rsid w:val="00F03EA8"/>
    <w:rsid w:val="00F03FB6"/>
    <w:rsid w:val="00F040DE"/>
    <w:rsid w:val="00F04427"/>
    <w:rsid w:val="00F04973"/>
    <w:rsid w:val="00F049AA"/>
    <w:rsid w:val="00F04A07"/>
    <w:rsid w:val="00F04CD2"/>
    <w:rsid w:val="00F04F55"/>
    <w:rsid w:val="00F051A3"/>
    <w:rsid w:val="00F0571E"/>
    <w:rsid w:val="00F05799"/>
    <w:rsid w:val="00F05AD6"/>
    <w:rsid w:val="00F05ADA"/>
    <w:rsid w:val="00F05CA1"/>
    <w:rsid w:val="00F05D7A"/>
    <w:rsid w:val="00F05F8D"/>
    <w:rsid w:val="00F05FAE"/>
    <w:rsid w:val="00F064EA"/>
    <w:rsid w:val="00F06708"/>
    <w:rsid w:val="00F06717"/>
    <w:rsid w:val="00F067B1"/>
    <w:rsid w:val="00F067BE"/>
    <w:rsid w:val="00F0691D"/>
    <w:rsid w:val="00F06E6A"/>
    <w:rsid w:val="00F06F42"/>
    <w:rsid w:val="00F07059"/>
    <w:rsid w:val="00F07490"/>
    <w:rsid w:val="00F07661"/>
    <w:rsid w:val="00F07B51"/>
    <w:rsid w:val="00F07DE4"/>
    <w:rsid w:val="00F07E79"/>
    <w:rsid w:val="00F1010E"/>
    <w:rsid w:val="00F10156"/>
    <w:rsid w:val="00F102F9"/>
    <w:rsid w:val="00F10352"/>
    <w:rsid w:val="00F10365"/>
    <w:rsid w:val="00F10453"/>
    <w:rsid w:val="00F10505"/>
    <w:rsid w:val="00F1087E"/>
    <w:rsid w:val="00F10BB1"/>
    <w:rsid w:val="00F10C1B"/>
    <w:rsid w:val="00F10DA3"/>
    <w:rsid w:val="00F11000"/>
    <w:rsid w:val="00F1126F"/>
    <w:rsid w:val="00F113AA"/>
    <w:rsid w:val="00F113FD"/>
    <w:rsid w:val="00F117B2"/>
    <w:rsid w:val="00F117B5"/>
    <w:rsid w:val="00F11A50"/>
    <w:rsid w:val="00F11C68"/>
    <w:rsid w:val="00F11E3E"/>
    <w:rsid w:val="00F11E78"/>
    <w:rsid w:val="00F11F74"/>
    <w:rsid w:val="00F11FB6"/>
    <w:rsid w:val="00F1207D"/>
    <w:rsid w:val="00F120FE"/>
    <w:rsid w:val="00F12248"/>
    <w:rsid w:val="00F122A6"/>
    <w:rsid w:val="00F12431"/>
    <w:rsid w:val="00F125A0"/>
    <w:rsid w:val="00F12888"/>
    <w:rsid w:val="00F12A1D"/>
    <w:rsid w:val="00F12F9E"/>
    <w:rsid w:val="00F130C2"/>
    <w:rsid w:val="00F130E8"/>
    <w:rsid w:val="00F13148"/>
    <w:rsid w:val="00F131C9"/>
    <w:rsid w:val="00F131D1"/>
    <w:rsid w:val="00F133B2"/>
    <w:rsid w:val="00F133DF"/>
    <w:rsid w:val="00F13410"/>
    <w:rsid w:val="00F13674"/>
    <w:rsid w:val="00F137DD"/>
    <w:rsid w:val="00F13BC6"/>
    <w:rsid w:val="00F13D23"/>
    <w:rsid w:val="00F13DC4"/>
    <w:rsid w:val="00F13F84"/>
    <w:rsid w:val="00F14207"/>
    <w:rsid w:val="00F144C2"/>
    <w:rsid w:val="00F144C3"/>
    <w:rsid w:val="00F147F9"/>
    <w:rsid w:val="00F14847"/>
    <w:rsid w:val="00F14924"/>
    <w:rsid w:val="00F14B64"/>
    <w:rsid w:val="00F14C23"/>
    <w:rsid w:val="00F152FE"/>
    <w:rsid w:val="00F15361"/>
    <w:rsid w:val="00F15373"/>
    <w:rsid w:val="00F153AB"/>
    <w:rsid w:val="00F1548C"/>
    <w:rsid w:val="00F1599D"/>
    <w:rsid w:val="00F15C00"/>
    <w:rsid w:val="00F15DC5"/>
    <w:rsid w:val="00F15E3F"/>
    <w:rsid w:val="00F1610D"/>
    <w:rsid w:val="00F1615D"/>
    <w:rsid w:val="00F165CA"/>
    <w:rsid w:val="00F16828"/>
    <w:rsid w:val="00F16AFE"/>
    <w:rsid w:val="00F16F5A"/>
    <w:rsid w:val="00F170FC"/>
    <w:rsid w:val="00F1712D"/>
    <w:rsid w:val="00F17283"/>
    <w:rsid w:val="00F17310"/>
    <w:rsid w:val="00F1749D"/>
    <w:rsid w:val="00F175FC"/>
    <w:rsid w:val="00F1764A"/>
    <w:rsid w:val="00F176FF"/>
    <w:rsid w:val="00F17CA0"/>
    <w:rsid w:val="00F17F04"/>
    <w:rsid w:val="00F17FEF"/>
    <w:rsid w:val="00F20074"/>
    <w:rsid w:val="00F200FD"/>
    <w:rsid w:val="00F20153"/>
    <w:rsid w:val="00F20245"/>
    <w:rsid w:val="00F20533"/>
    <w:rsid w:val="00F20614"/>
    <w:rsid w:val="00F20625"/>
    <w:rsid w:val="00F20627"/>
    <w:rsid w:val="00F20645"/>
    <w:rsid w:val="00F20903"/>
    <w:rsid w:val="00F20917"/>
    <w:rsid w:val="00F20946"/>
    <w:rsid w:val="00F209F4"/>
    <w:rsid w:val="00F209FF"/>
    <w:rsid w:val="00F20AA6"/>
    <w:rsid w:val="00F20B58"/>
    <w:rsid w:val="00F20E42"/>
    <w:rsid w:val="00F20F5D"/>
    <w:rsid w:val="00F21871"/>
    <w:rsid w:val="00F21A79"/>
    <w:rsid w:val="00F21EA1"/>
    <w:rsid w:val="00F21EA5"/>
    <w:rsid w:val="00F21F29"/>
    <w:rsid w:val="00F22CDE"/>
    <w:rsid w:val="00F2316C"/>
    <w:rsid w:val="00F23492"/>
    <w:rsid w:val="00F23646"/>
    <w:rsid w:val="00F23763"/>
    <w:rsid w:val="00F23770"/>
    <w:rsid w:val="00F23B95"/>
    <w:rsid w:val="00F23F87"/>
    <w:rsid w:val="00F24166"/>
    <w:rsid w:val="00F24640"/>
    <w:rsid w:val="00F2492B"/>
    <w:rsid w:val="00F24A84"/>
    <w:rsid w:val="00F24D9F"/>
    <w:rsid w:val="00F24FBD"/>
    <w:rsid w:val="00F25167"/>
    <w:rsid w:val="00F25301"/>
    <w:rsid w:val="00F25313"/>
    <w:rsid w:val="00F2570C"/>
    <w:rsid w:val="00F2576F"/>
    <w:rsid w:val="00F25B20"/>
    <w:rsid w:val="00F25DC0"/>
    <w:rsid w:val="00F26024"/>
    <w:rsid w:val="00F2604D"/>
    <w:rsid w:val="00F26059"/>
    <w:rsid w:val="00F260C7"/>
    <w:rsid w:val="00F26714"/>
    <w:rsid w:val="00F26766"/>
    <w:rsid w:val="00F26C5F"/>
    <w:rsid w:val="00F26E6D"/>
    <w:rsid w:val="00F27137"/>
    <w:rsid w:val="00F271F3"/>
    <w:rsid w:val="00F272A1"/>
    <w:rsid w:val="00F273E1"/>
    <w:rsid w:val="00F274AB"/>
    <w:rsid w:val="00F275DE"/>
    <w:rsid w:val="00F2762A"/>
    <w:rsid w:val="00F2778F"/>
    <w:rsid w:val="00F27BC2"/>
    <w:rsid w:val="00F27CAE"/>
    <w:rsid w:val="00F27D4A"/>
    <w:rsid w:val="00F27FCF"/>
    <w:rsid w:val="00F300CB"/>
    <w:rsid w:val="00F300DC"/>
    <w:rsid w:val="00F30393"/>
    <w:rsid w:val="00F30710"/>
    <w:rsid w:val="00F307C5"/>
    <w:rsid w:val="00F307FA"/>
    <w:rsid w:val="00F308AE"/>
    <w:rsid w:val="00F30B62"/>
    <w:rsid w:val="00F30BC9"/>
    <w:rsid w:val="00F30D5A"/>
    <w:rsid w:val="00F30EA9"/>
    <w:rsid w:val="00F31021"/>
    <w:rsid w:val="00F311A8"/>
    <w:rsid w:val="00F3130E"/>
    <w:rsid w:val="00F3135A"/>
    <w:rsid w:val="00F314BB"/>
    <w:rsid w:val="00F31747"/>
    <w:rsid w:val="00F31827"/>
    <w:rsid w:val="00F31A07"/>
    <w:rsid w:val="00F31BC0"/>
    <w:rsid w:val="00F31C6B"/>
    <w:rsid w:val="00F32363"/>
    <w:rsid w:val="00F32680"/>
    <w:rsid w:val="00F32771"/>
    <w:rsid w:val="00F3299C"/>
    <w:rsid w:val="00F32C9E"/>
    <w:rsid w:val="00F32CB3"/>
    <w:rsid w:val="00F32D7C"/>
    <w:rsid w:val="00F32DB2"/>
    <w:rsid w:val="00F32F18"/>
    <w:rsid w:val="00F330DE"/>
    <w:rsid w:val="00F333B5"/>
    <w:rsid w:val="00F335C5"/>
    <w:rsid w:val="00F336F3"/>
    <w:rsid w:val="00F33777"/>
    <w:rsid w:val="00F3385B"/>
    <w:rsid w:val="00F3399D"/>
    <w:rsid w:val="00F33C88"/>
    <w:rsid w:val="00F33CAF"/>
    <w:rsid w:val="00F33DB0"/>
    <w:rsid w:val="00F33FB1"/>
    <w:rsid w:val="00F34389"/>
    <w:rsid w:val="00F3472B"/>
    <w:rsid w:val="00F34910"/>
    <w:rsid w:val="00F34915"/>
    <w:rsid w:val="00F34A0A"/>
    <w:rsid w:val="00F34C87"/>
    <w:rsid w:val="00F34E40"/>
    <w:rsid w:val="00F34EED"/>
    <w:rsid w:val="00F35322"/>
    <w:rsid w:val="00F3532C"/>
    <w:rsid w:val="00F353CE"/>
    <w:rsid w:val="00F3555C"/>
    <w:rsid w:val="00F356AF"/>
    <w:rsid w:val="00F35873"/>
    <w:rsid w:val="00F358F0"/>
    <w:rsid w:val="00F35DC5"/>
    <w:rsid w:val="00F35E14"/>
    <w:rsid w:val="00F35E33"/>
    <w:rsid w:val="00F35EC9"/>
    <w:rsid w:val="00F36346"/>
    <w:rsid w:val="00F36352"/>
    <w:rsid w:val="00F3635B"/>
    <w:rsid w:val="00F363F5"/>
    <w:rsid w:val="00F3654D"/>
    <w:rsid w:val="00F369F2"/>
    <w:rsid w:val="00F36AB4"/>
    <w:rsid w:val="00F36C9A"/>
    <w:rsid w:val="00F36E50"/>
    <w:rsid w:val="00F36F86"/>
    <w:rsid w:val="00F36FE4"/>
    <w:rsid w:val="00F37126"/>
    <w:rsid w:val="00F37160"/>
    <w:rsid w:val="00F371DB"/>
    <w:rsid w:val="00F37360"/>
    <w:rsid w:val="00F3745D"/>
    <w:rsid w:val="00F37900"/>
    <w:rsid w:val="00F37DE1"/>
    <w:rsid w:val="00F37E2A"/>
    <w:rsid w:val="00F402E4"/>
    <w:rsid w:val="00F4035A"/>
    <w:rsid w:val="00F40753"/>
    <w:rsid w:val="00F408EC"/>
    <w:rsid w:val="00F40957"/>
    <w:rsid w:val="00F40CB1"/>
    <w:rsid w:val="00F40CC5"/>
    <w:rsid w:val="00F40D31"/>
    <w:rsid w:val="00F40DDA"/>
    <w:rsid w:val="00F40E3A"/>
    <w:rsid w:val="00F41162"/>
    <w:rsid w:val="00F4119A"/>
    <w:rsid w:val="00F411CC"/>
    <w:rsid w:val="00F413EC"/>
    <w:rsid w:val="00F414D0"/>
    <w:rsid w:val="00F41684"/>
    <w:rsid w:val="00F417BC"/>
    <w:rsid w:val="00F419DF"/>
    <w:rsid w:val="00F41A0F"/>
    <w:rsid w:val="00F41BBB"/>
    <w:rsid w:val="00F41BE4"/>
    <w:rsid w:val="00F41D4A"/>
    <w:rsid w:val="00F41ECD"/>
    <w:rsid w:val="00F420F2"/>
    <w:rsid w:val="00F421F6"/>
    <w:rsid w:val="00F4270C"/>
    <w:rsid w:val="00F42CB4"/>
    <w:rsid w:val="00F42DB3"/>
    <w:rsid w:val="00F43C26"/>
    <w:rsid w:val="00F43C29"/>
    <w:rsid w:val="00F43D1F"/>
    <w:rsid w:val="00F440AA"/>
    <w:rsid w:val="00F443E0"/>
    <w:rsid w:val="00F4447B"/>
    <w:rsid w:val="00F446F7"/>
    <w:rsid w:val="00F44BEA"/>
    <w:rsid w:val="00F44DF9"/>
    <w:rsid w:val="00F45306"/>
    <w:rsid w:val="00F4533A"/>
    <w:rsid w:val="00F45373"/>
    <w:rsid w:val="00F45871"/>
    <w:rsid w:val="00F4599D"/>
    <w:rsid w:val="00F45C44"/>
    <w:rsid w:val="00F46139"/>
    <w:rsid w:val="00F46479"/>
    <w:rsid w:val="00F46538"/>
    <w:rsid w:val="00F4656F"/>
    <w:rsid w:val="00F465B4"/>
    <w:rsid w:val="00F46648"/>
    <w:rsid w:val="00F469B2"/>
    <w:rsid w:val="00F46BAA"/>
    <w:rsid w:val="00F46C58"/>
    <w:rsid w:val="00F46D97"/>
    <w:rsid w:val="00F46E55"/>
    <w:rsid w:val="00F46F14"/>
    <w:rsid w:val="00F46FA1"/>
    <w:rsid w:val="00F46FF0"/>
    <w:rsid w:val="00F473BA"/>
    <w:rsid w:val="00F47418"/>
    <w:rsid w:val="00F47479"/>
    <w:rsid w:val="00F4748F"/>
    <w:rsid w:val="00F474C7"/>
    <w:rsid w:val="00F47731"/>
    <w:rsid w:val="00F47AB5"/>
    <w:rsid w:val="00F47CD2"/>
    <w:rsid w:val="00F47DB8"/>
    <w:rsid w:val="00F47E6A"/>
    <w:rsid w:val="00F50111"/>
    <w:rsid w:val="00F50250"/>
    <w:rsid w:val="00F502BC"/>
    <w:rsid w:val="00F502CF"/>
    <w:rsid w:val="00F5036F"/>
    <w:rsid w:val="00F50723"/>
    <w:rsid w:val="00F50A6A"/>
    <w:rsid w:val="00F50BA4"/>
    <w:rsid w:val="00F50C3D"/>
    <w:rsid w:val="00F50DC9"/>
    <w:rsid w:val="00F51008"/>
    <w:rsid w:val="00F510A9"/>
    <w:rsid w:val="00F5142A"/>
    <w:rsid w:val="00F514EF"/>
    <w:rsid w:val="00F5169F"/>
    <w:rsid w:val="00F51815"/>
    <w:rsid w:val="00F51A34"/>
    <w:rsid w:val="00F51A4F"/>
    <w:rsid w:val="00F51C57"/>
    <w:rsid w:val="00F520F4"/>
    <w:rsid w:val="00F52789"/>
    <w:rsid w:val="00F52B0F"/>
    <w:rsid w:val="00F52DB7"/>
    <w:rsid w:val="00F52E61"/>
    <w:rsid w:val="00F52EAC"/>
    <w:rsid w:val="00F53003"/>
    <w:rsid w:val="00F532EB"/>
    <w:rsid w:val="00F5331B"/>
    <w:rsid w:val="00F53386"/>
    <w:rsid w:val="00F53416"/>
    <w:rsid w:val="00F5353C"/>
    <w:rsid w:val="00F535C8"/>
    <w:rsid w:val="00F53949"/>
    <w:rsid w:val="00F53ABF"/>
    <w:rsid w:val="00F53D6F"/>
    <w:rsid w:val="00F53DFE"/>
    <w:rsid w:val="00F5435A"/>
    <w:rsid w:val="00F54562"/>
    <w:rsid w:val="00F549F5"/>
    <w:rsid w:val="00F54D0C"/>
    <w:rsid w:val="00F54F69"/>
    <w:rsid w:val="00F5528A"/>
    <w:rsid w:val="00F55647"/>
    <w:rsid w:val="00F556DE"/>
    <w:rsid w:val="00F557E8"/>
    <w:rsid w:val="00F55ADF"/>
    <w:rsid w:val="00F55D4F"/>
    <w:rsid w:val="00F55FCC"/>
    <w:rsid w:val="00F55FEA"/>
    <w:rsid w:val="00F56596"/>
    <w:rsid w:val="00F5673D"/>
    <w:rsid w:val="00F5685F"/>
    <w:rsid w:val="00F56B92"/>
    <w:rsid w:val="00F56CAB"/>
    <w:rsid w:val="00F56CD6"/>
    <w:rsid w:val="00F5708A"/>
    <w:rsid w:val="00F57300"/>
    <w:rsid w:val="00F573A4"/>
    <w:rsid w:val="00F57417"/>
    <w:rsid w:val="00F57609"/>
    <w:rsid w:val="00F5778E"/>
    <w:rsid w:val="00F57823"/>
    <w:rsid w:val="00F57872"/>
    <w:rsid w:val="00F578BF"/>
    <w:rsid w:val="00F57A5B"/>
    <w:rsid w:val="00F57ADB"/>
    <w:rsid w:val="00F57B3C"/>
    <w:rsid w:val="00F57C2D"/>
    <w:rsid w:val="00F57D8E"/>
    <w:rsid w:val="00F57EEC"/>
    <w:rsid w:val="00F600A0"/>
    <w:rsid w:val="00F6062C"/>
    <w:rsid w:val="00F609B0"/>
    <w:rsid w:val="00F60AF9"/>
    <w:rsid w:val="00F60BBF"/>
    <w:rsid w:val="00F60FA8"/>
    <w:rsid w:val="00F61173"/>
    <w:rsid w:val="00F6121A"/>
    <w:rsid w:val="00F614D1"/>
    <w:rsid w:val="00F6161D"/>
    <w:rsid w:val="00F616F0"/>
    <w:rsid w:val="00F61ABB"/>
    <w:rsid w:val="00F61B52"/>
    <w:rsid w:val="00F61E7C"/>
    <w:rsid w:val="00F61F0B"/>
    <w:rsid w:val="00F6201E"/>
    <w:rsid w:val="00F62055"/>
    <w:rsid w:val="00F62231"/>
    <w:rsid w:val="00F62638"/>
    <w:rsid w:val="00F62778"/>
    <w:rsid w:val="00F627FB"/>
    <w:rsid w:val="00F62909"/>
    <w:rsid w:val="00F629B4"/>
    <w:rsid w:val="00F62A9C"/>
    <w:rsid w:val="00F62C8A"/>
    <w:rsid w:val="00F62DF7"/>
    <w:rsid w:val="00F635BD"/>
    <w:rsid w:val="00F6368F"/>
    <w:rsid w:val="00F638DF"/>
    <w:rsid w:val="00F639D5"/>
    <w:rsid w:val="00F63D05"/>
    <w:rsid w:val="00F63D6B"/>
    <w:rsid w:val="00F63E6A"/>
    <w:rsid w:val="00F63EA0"/>
    <w:rsid w:val="00F63ED6"/>
    <w:rsid w:val="00F63F3A"/>
    <w:rsid w:val="00F64058"/>
    <w:rsid w:val="00F642C5"/>
    <w:rsid w:val="00F64568"/>
    <w:rsid w:val="00F64775"/>
    <w:rsid w:val="00F6478F"/>
    <w:rsid w:val="00F6498E"/>
    <w:rsid w:val="00F64B55"/>
    <w:rsid w:val="00F64C55"/>
    <w:rsid w:val="00F64D3D"/>
    <w:rsid w:val="00F64EF1"/>
    <w:rsid w:val="00F64F56"/>
    <w:rsid w:val="00F65431"/>
    <w:rsid w:val="00F654E5"/>
    <w:rsid w:val="00F6576F"/>
    <w:rsid w:val="00F65906"/>
    <w:rsid w:val="00F65A02"/>
    <w:rsid w:val="00F65A4E"/>
    <w:rsid w:val="00F65C8D"/>
    <w:rsid w:val="00F65F8E"/>
    <w:rsid w:val="00F663F2"/>
    <w:rsid w:val="00F66523"/>
    <w:rsid w:val="00F665AA"/>
    <w:rsid w:val="00F668DE"/>
    <w:rsid w:val="00F66A32"/>
    <w:rsid w:val="00F66C79"/>
    <w:rsid w:val="00F66F73"/>
    <w:rsid w:val="00F66FE5"/>
    <w:rsid w:val="00F66FEE"/>
    <w:rsid w:val="00F67149"/>
    <w:rsid w:val="00F6717E"/>
    <w:rsid w:val="00F671B0"/>
    <w:rsid w:val="00F67447"/>
    <w:rsid w:val="00F6748B"/>
    <w:rsid w:val="00F6759D"/>
    <w:rsid w:val="00F67728"/>
    <w:rsid w:val="00F677D1"/>
    <w:rsid w:val="00F67929"/>
    <w:rsid w:val="00F67A52"/>
    <w:rsid w:val="00F67ACA"/>
    <w:rsid w:val="00F67B37"/>
    <w:rsid w:val="00F67EA8"/>
    <w:rsid w:val="00F67FB3"/>
    <w:rsid w:val="00F67FC0"/>
    <w:rsid w:val="00F70079"/>
    <w:rsid w:val="00F701A3"/>
    <w:rsid w:val="00F70278"/>
    <w:rsid w:val="00F702F6"/>
    <w:rsid w:val="00F70514"/>
    <w:rsid w:val="00F706C1"/>
    <w:rsid w:val="00F7075A"/>
    <w:rsid w:val="00F70766"/>
    <w:rsid w:val="00F70772"/>
    <w:rsid w:val="00F7099D"/>
    <w:rsid w:val="00F70B11"/>
    <w:rsid w:val="00F70E18"/>
    <w:rsid w:val="00F71001"/>
    <w:rsid w:val="00F712D4"/>
    <w:rsid w:val="00F71374"/>
    <w:rsid w:val="00F71609"/>
    <w:rsid w:val="00F717D7"/>
    <w:rsid w:val="00F71963"/>
    <w:rsid w:val="00F71A03"/>
    <w:rsid w:val="00F71DDF"/>
    <w:rsid w:val="00F71F61"/>
    <w:rsid w:val="00F7252A"/>
    <w:rsid w:val="00F725A2"/>
    <w:rsid w:val="00F725C2"/>
    <w:rsid w:val="00F728E5"/>
    <w:rsid w:val="00F72989"/>
    <w:rsid w:val="00F72AE2"/>
    <w:rsid w:val="00F72B1C"/>
    <w:rsid w:val="00F72BC7"/>
    <w:rsid w:val="00F72DC4"/>
    <w:rsid w:val="00F73108"/>
    <w:rsid w:val="00F736F1"/>
    <w:rsid w:val="00F73AF3"/>
    <w:rsid w:val="00F73B58"/>
    <w:rsid w:val="00F73CBA"/>
    <w:rsid w:val="00F740D0"/>
    <w:rsid w:val="00F740E1"/>
    <w:rsid w:val="00F7435B"/>
    <w:rsid w:val="00F743F2"/>
    <w:rsid w:val="00F7459C"/>
    <w:rsid w:val="00F745D3"/>
    <w:rsid w:val="00F74753"/>
    <w:rsid w:val="00F749D2"/>
    <w:rsid w:val="00F74AC4"/>
    <w:rsid w:val="00F74E2D"/>
    <w:rsid w:val="00F74EEC"/>
    <w:rsid w:val="00F74F11"/>
    <w:rsid w:val="00F7501D"/>
    <w:rsid w:val="00F75235"/>
    <w:rsid w:val="00F7546A"/>
    <w:rsid w:val="00F757FB"/>
    <w:rsid w:val="00F758F3"/>
    <w:rsid w:val="00F75CB4"/>
    <w:rsid w:val="00F75CFC"/>
    <w:rsid w:val="00F75D53"/>
    <w:rsid w:val="00F76457"/>
    <w:rsid w:val="00F7650C"/>
    <w:rsid w:val="00F767D7"/>
    <w:rsid w:val="00F76ADC"/>
    <w:rsid w:val="00F76CD5"/>
    <w:rsid w:val="00F770CC"/>
    <w:rsid w:val="00F77131"/>
    <w:rsid w:val="00F77200"/>
    <w:rsid w:val="00F77222"/>
    <w:rsid w:val="00F77273"/>
    <w:rsid w:val="00F77335"/>
    <w:rsid w:val="00F776D9"/>
    <w:rsid w:val="00F7786D"/>
    <w:rsid w:val="00F779AD"/>
    <w:rsid w:val="00F779D7"/>
    <w:rsid w:val="00F77BE1"/>
    <w:rsid w:val="00F8019D"/>
    <w:rsid w:val="00F80231"/>
    <w:rsid w:val="00F80535"/>
    <w:rsid w:val="00F80873"/>
    <w:rsid w:val="00F80975"/>
    <w:rsid w:val="00F80B0B"/>
    <w:rsid w:val="00F80B11"/>
    <w:rsid w:val="00F80B68"/>
    <w:rsid w:val="00F80C6E"/>
    <w:rsid w:val="00F80C91"/>
    <w:rsid w:val="00F812FF"/>
    <w:rsid w:val="00F82290"/>
    <w:rsid w:val="00F827E3"/>
    <w:rsid w:val="00F82A36"/>
    <w:rsid w:val="00F82C6A"/>
    <w:rsid w:val="00F82F58"/>
    <w:rsid w:val="00F83111"/>
    <w:rsid w:val="00F832B1"/>
    <w:rsid w:val="00F833BF"/>
    <w:rsid w:val="00F8344C"/>
    <w:rsid w:val="00F83688"/>
    <w:rsid w:val="00F8370C"/>
    <w:rsid w:val="00F83BC5"/>
    <w:rsid w:val="00F83DAF"/>
    <w:rsid w:val="00F840FA"/>
    <w:rsid w:val="00F84107"/>
    <w:rsid w:val="00F84146"/>
    <w:rsid w:val="00F841A0"/>
    <w:rsid w:val="00F8423B"/>
    <w:rsid w:val="00F8448D"/>
    <w:rsid w:val="00F845D8"/>
    <w:rsid w:val="00F84665"/>
    <w:rsid w:val="00F84703"/>
    <w:rsid w:val="00F8482D"/>
    <w:rsid w:val="00F848D6"/>
    <w:rsid w:val="00F84B72"/>
    <w:rsid w:val="00F84C68"/>
    <w:rsid w:val="00F84DD2"/>
    <w:rsid w:val="00F85182"/>
    <w:rsid w:val="00F851A6"/>
    <w:rsid w:val="00F851BC"/>
    <w:rsid w:val="00F85214"/>
    <w:rsid w:val="00F85331"/>
    <w:rsid w:val="00F853CF"/>
    <w:rsid w:val="00F85407"/>
    <w:rsid w:val="00F854C3"/>
    <w:rsid w:val="00F85629"/>
    <w:rsid w:val="00F857FE"/>
    <w:rsid w:val="00F85953"/>
    <w:rsid w:val="00F85A12"/>
    <w:rsid w:val="00F85B55"/>
    <w:rsid w:val="00F85BB6"/>
    <w:rsid w:val="00F85CFF"/>
    <w:rsid w:val="00F86071"/>
    <w:rsid w:val="00F86124"/>
    <w:rsid w:val="00F8619C"/>
    <w:rsid w:val="00F861BB"/>
    <w:rsid w:val="00F86379"/>
    <w:rsid w:val="00F863FC"/>
    <w:rsid w:val="00F86668"/>
    <w:rsid w:val="00F86685"/>
    <w:rsid w:val="00F86A48"/>
    <w:rsid w:val="00F86B87"/>
    <w:rsid w:val="00F86CE5"/>
    <w:rsid w:val="00F86CE6"/>
    <w:rsid w:val="00F86E54"/>
    <w:rsid w:val="00F86F67"/>
    <w:rsid w:val="00F8703B"/>
    <w:rsid w:val="00F871F3"/>
    <w:rsid w:val="00F873A4"/>
    <w:rsid w:val="00F87466"/>
    <w:rsid w:val="00F8765E"/>
    <w:rsid w:val="00F8767B"/>
    <w:rsid w:val="00F877A4"/>
    <w:rsid w:val="00F877BD"/>
    <w:rsid w:val="00F87AA4"/>
    <w:rsid w:val="00F87EC0"/>
    <w:rsid w:val="00F87FBB"/>
    <w:rsid w:val="00F90070"/>
    <w:rsid w:val="00F9013E"/>
    <w:rsid w:val="00F901BC"/>
    <w:rsid w:val="00F9090E"/>
    <w:rsid w:val="00F90A35"/>
    <w:rsid w:val="00F90CF6"/>
    <w:rsid w:val="00F90D96"/>
    <w:rsid w:val="00F9101E"/>
    <w:rsid w:val="00F91041"/>
    <w:rsid w:val="00F91156"/>
    <w:rsid w:val="00F91254"/>
    <w:rsid w:val="00F91335"/>
    <w:rsid w:val="00F915D5"/>
    <w:rsid w:val="00F9176C"/>
    <w:rsid w:val="00F9178C"/>
    <w:rsid w:val="00F91917"/>
    <w:rsid w:val="00F91C64"/>
    <w:rsid w:val="00F920B2"/>
    <w:rsid w:val="00F9215E"/>
    <w:rsid w:val="00F925DE"/>
    <w:rsid w:val="00F92691"/>
    <w:rsid w:val="00F92782"/>
    <w:rsid w:val="00F92EDD"/>
    <w:rsid w:val="00F93160"/>
    <w:rsid w:val="00F93220"/>
    <w:rsid w:val="00F93387"/>
    <w:rsid w:val="00F934FD"/>
    <w:rsid w:val="00F93611"/>
    <w:rsid w:val="00F93A44"/>
    <w:rsid w:val="00F93B32"/>
    <w:rsid w:val="00F93B4C"/>
    <w:rsid w:val="00F93DA0"/>
    <w:rsid w:val="00F93DB5"/>
    <w:rsid w:val="00F93FAB"/>
    <w:rsid w:val="00F94150"/>
    <w:rsid w:val="00F941B4"/>
    <w:rsid w:val="00F941E5"/>
    <w:rsid w:val="00F94251"/>
    <w:rsid w:val="00F9451B"/>
    <w:rsid w:val="00F946FF"/>
    <w:rsid w:val="00F9470E"/>
    <w:rsid w:val="00F9484C"/>
    <w:rsid w:val="00F9497C"/>
    <w:rsid w:val="00F94A01"/>
    <w:rsid w:val="00F94A76"/>
    <w:rsid w:val="00F94F1D"/>
    <w:rsid w:val="00F95108"/>
    <w:rsid w:val="00F951E9"/>
    <w:rsid w:val="00F95256"/>
    <w:rsid w:val="00F953E5"/>
    <w:rsid w:val="00F95433"/>
    <w:rsid w:val="00F954AD"/>
    <w:rsid w:val="00F95594"/>
    <w:rsid w:val="00F95753"/>
    <w:rsid w:val="00F957BF"/>
    <w:rsid w:val="00F957E7"/>
    <w:rsid w:val="00F95F5B"/>
    <w:rsid w:val="00F96078"/>
    <w:rsid w:val="00F9640A"/>
    <w:rsid w:val="00F967E0"/>
    <w:rsid w:val="00F96989"/>
    <w:rsid w:val="00F96C18"/>
    <w:rsid w:val="00F9714A"/>
    <w:rsid w:val="00F9716C"/>
    <w:rsid w:val="00F976AB"/>
    <w:rsid w:val="00F978C9"/>
    <w:rsid w:val="00F97C19"/>
    <w:rsid w:val="00F97C1D"/>
    <w:rsid w:val="00FA0004"/>
    <w:rsid w:val="00FA0005"/>
    <w:rsid w:val="00FA02D5"/>
    <w:rsid w:val="00FA0385"/>
    <w:rsid w:val="00FA047D"/>
    <w:rsid w:val="00FA067F"/>
    <w:rsid w:val="00FA06B7"/>
    <w:rsid w:val="00FA07CB"/>
    <w:rsid w:val="00FA08E2"/>
    <w:rsid w:val="00FA08E7"/>
    <w:rsid w:val="00FA0A2C"/>
    <w:rsid w:val="00FA0CED"/>
    <w:rsid w:val="00FA0E4C"/>
    <w:rsid w:val="00FA1131"/>
    <w:rsid w:val="00FA1237"/>
    <w:rsid w:val="00FA12F7"/>
    <w:rsid w:val="00FA13B6"/>
    <w:rsid w:val="00FA151E"/>
    <w:rsid w:val="00FA1822"/>
    <w:rsid w:val="00FA1933"/>
    <w:rsid w:val="00FA198F"/>
    <w:rsid w:val="00FA1A25"/>
    <w:rsid w:val="00FA1A29"/>
    <w:rsid w:val="00FA1A30"/>
    <w:rsid w:val="00FA1C96"/>
    <w:rsid w:val="00FA2511"/>
    <w:rsid w:val="00FA28BB"/>
    <w:rsid w:val="00FA2A68"/>
    <w:rsid w:val="00FA2A98"/>
    <w:rsid w:val="00FA2C13"/>
    <w:rsid w:val="00FA2CD3"/>
    <w:rsid w:val="00FA2FA3"/>
    <w:rsid w:val="00FA3079"/>
    <w:rsid w:val="00FA3497"/>
    <w:rsid w:val="00FA3608"/>
    <w:rsid w:val="00FA368D"/>
    <w:rsid w:val="00FA3772"/>
    <w:rsid w:val="00FA3BCD"/>
    <w:rsid w:val="00FA3FBE"/>
    <w:rsid w:val="00FA42EF"/>
    <w:rsid w:val="00FA46AA"/>
    <w:rsid w:val="00FA4962"/>
    <w:rsid w:val="00FA4A0C"/>
    <w:rsid w:val="00FA4A6F"/>
    <w:rsid w:val="00FA4DD3"/>
    <w:rsid w:val="00FA5157"/>
    <w:rsid w:val="00FA522E"/>
    <w:rsid w:val="00FA552E"/>
    <w:rsid w:val="00FA5688"/>
    <w:rsid w:val="00FA57ED"/>
    <w:rsid w:val="00FA5CCD"/>
    <w:rsid w:val="00FA5D83"/>
    <w:rsid w:val="00FA60F7"/>
    <w:rsid w:val="00FA61B0"/>
    <w:rsid w:val="00FA6695"/>
    <w:rsid w:val="00FA670C"/>
    <w:rsid w:val="00FA68BC"/>
    <w:rsid w:val="00FA698E"/>
    <w:rsid w:val="00FA6A63"/>
    <w:rsid w:val="00FA6CEE"/>
    <w:rsid w:val="00FA6ED9"/>
    <w:rsid w:val="00FA72FE"/>
    <w:rsid w:val="00FA7550"/>
    <w:rsid w:val="00FA75EA"/>
    <w:rsid w:val="00FA7630"/>
    <w:rsid w:val="00FA76D8"/>
    <w:rsid w:val="00FA774A"/>
    <w:rsid w:val="00FA784D"/>
    <w:rsid w:val="00FA79C7"/>
    <w:rsid w:val="00FA79CC"/>
    <w:rsid w:val="00FA7A1D"/>
    <w:rsid w:val="00FA7A93"/>
    <w:rsid w:val="00FA7BAE"/>
    <w:rsid w:val="00FA7FFE"/>
    <w:rsid w:val="00FB0128"/>
    <w:rsid w:val="00FB0493"/>
    <w:rsid w:val="00FB05CD"/>
    <w:rsid w:val="00FB08D0"/>
    <w:rsid w:val="00FB0927"/>
    <w:rsid w:val="00FB0A50"/>
    <w:rsid w:val="00FB1230"/>
    <w:rsid w:val="00FB12DB"/>
    <w:rsid w:val="00FB136D"/>
    <w:rsid w:val="00FB14A6"/>
    <w:rsid w:val="00FB1A56"/>
    <w:rsid w:val="00FB1B83"/>
    <w:rsid w:val="00FB1F02"/>
    <w:rsid w:val="00FB2676"/>
    <w:rsid w:val="00FB2B8A"/>
    <w:rsid w:val="00FB2D7C"/>
    <w:rsid w:val="00FB2FDB"/>
    <w:rsid w:val="00FB305C"/>
    <w:rsid w:val="00FB3090"/>
    <w:rsid w:val="00FB35B7"/>
    <w:rsid w:val="00FB38CB"/>
    <w:rsid w:val="00FB3CBF"/>
    <w:rsid w:val="00FB3DC0"/>
    <w:rsid w:val="00FB4515"/>
    <w:rsid w:val="00FB4560"/>
    <w:rsid w:val="00FB4677"/>
    <w:rsid w:val="00FB46C8"/>
    <w:rsid w:val="00FB477F"/>
    <w:rsid w:val="00FB48FA"/>
    <w:rsid w:val="00FB4D48"/>
    <w:rsid w:val="00FB4D54"/>
    <w:rsid w:val="00FB4DBC"/>
    <w:rsid w:val="00FB4E86"/>
    <w:rsid w:val="00FB5482"/>
    <w:rsid w:val="00FB576C"/>
    <w:rsid w:val="00FB5B53"/>
    <w:rsid w:val="00FB5D75"/>
    <w:rsid w:val="00FB5E02"/>
    <w:rsid w:val="00FB5EA5"/>
    <w:rsid w:val="00FB608C"/>
    <w:rsid w:val="00FB6330"/>
    <w:rsid w:val="00FB6487"/>
    <w:rsid w:val="00FB68ED"/>
    <w:rsid w:val="00FB69B4"/>
    <w:rsid w:val="00FB6B8D"/>
    <w:rsid w:val="00FB6EC7"/>
    <w:rsid w:val="00FB708A"/>
    <w:rsid w:val="00FB7301"/>
    <w:rsid w:val="00FB74B0"/>
    <w:rsid w:val="00FB7576"/>
    <w:rsid w:val="00FB7712"/>
    <w:rsid w:val="00FB77C6"/>
    <w:rsid w:val="00FB78A6"/>
    <w:rsid w:val="00FB78B9"/>
    <w:rsid w:val="00FB7947"/>
    <w:rsid w:val="00FB79CA"/>
    <w:rsid w:val="00FB79EF"/>
    <w:rsid w:val="00FB7A2A"/>
    <w:rsid w:val="00FB7A88"/>
    <w:rsid w:val="00FB7CA2"/>
    <w:rsid w:val="00FB7F5A"/>
    <w:rsid w:val="00FB7F7E"/>
    <w:rsid w:val="00FC0114"/>
    <w:rsid w:val="00FC017F"/>
    <w:rsid w:val="00FC02A7"/>
    <w:rsid w:val="00FC02C9"/>
    <w:rsid w:val="00FC04B0"/>
    <w:rsid w:val="00FC0829"/>
    <w:rsid w:val="00FC09B3"/>
    <w:rsid w:val="00FC0A44"/>
    <w:rsid w:val="00FC0EFA"/>
    <w:rsid w:val="00FC1968"/>
    <w:rsid w:val="00FC1B81"/>
    <w:rsid w:val="00FC1C7B"/>
    <w:rsid w:val="00FC1DBD"/>
    <w:rsid w:val="00FC22DD"/>
    <w:rsid w:val="00FC2559"/>
    <w:rsid w:val="00FC26CD"/>
    <w:rsid w:val="00FC26F5"/>
    <w:rsid w:val="00FC2B2E"/>
    <w:rsid w:val="00FC2B3E"/>
    <w:rsid w:val="00FC2B70"/>
    <w:rsid w:val="00FC32CD"/>
    <w:rsid w:val="00FC331B"/>
    <w:rsid w:val="00FC38C1"/>
    <w:rsid w:val="00FC3917"/>
    <w:rsid w:val="00FC3C12"/>
    <w:rsid w:val="00FC4030"/>
    <w:rsid w:val="00FC41AB"/>
    <w:rsid w:val="00FC4237"/>
    <w:rsid w:val="00FC4576"/>
    <w:rsid w:val="00FC45FE"/>
    <w:rsid w:val="00FC471B"/>
    <w:rsid w:val="00FC48EE"/>
    <w:rsid w:val="00FC4945"/>
    <w:rsid w:val="00FC4CF0"/>
    <w:rsid w:val="00FC4D86"/>
    <w:rsid w:val="00FC50E1"/>
    <w:rsid w:val="00FC512D"/>
    <w:rsid w:val="00FC576B"/>
    <w:rsid w:val="00FC583B"/>
    <w:rsid w:val="00FC585B"/>
    <w:rsid w:val="00FC59B7"/>
    <w:rsid w:val="00FC59DE"/>
    <w:rsid w:val="00FC5A29"/>
    <w:rsid w:val="00FC5A41"/>
    <w:rsid w:val="00FC5C29"/>
    <w:rsid w:val="00FC5E23"/>
    <w:rsid w:val="00FC62E5"/>
    <w:rsid w:val="00FC6561"/>
    <w:rsid w:val="00FC65E6"/>
    <w:rsid w:val="00FC676B"/>
    <w:rsid w:val="00FC67FC"/>
    <w:rsid w:val="00FC681D"/>
    <w:rsid w:val="00FC6CDF"/>
    <w:rsid w:val="00FC6EFE"/>
    <w:rsid w:val="00FC70E8"/>
    <w:rsid w:val="00FC72E3"/>
    <w:rsid w:val="00FC7735"/>
    <w:rsid w:val="00FC77E8"/>
    <w:rsid w:val="00FC78D6"/>
    <w:rsid w:val="00FC7939"/>
    <w:rsid w:val="00FC7A7E"/>
    <w:rsid w:val="00FC7B5D"/>
    <w:rsid w:val="00FC7C5E"/>
    <w:rsid w:val="00FC7FAD"/>
    <w:rsid w:val="00FD03DD"/>
    <w:rsid w:val="00FD04E6"/>
    <w:rsid w:val="00FD07EC"/>
    <w:rsid w:val="00FD0823"/>
    <w:rsid w:val="00FD085A"/>
    <w:rsid w:val="00FD0940"/>
    <w:rsid w:val="00FD0F84"/>
    <w:rsid w:val="00FD11FB"/>
    <w:rsid w:val="00FD14EB"/>
    <w:rsid w:val="00FD1979"/>
    <w:rsid w:val="00FD20CA"/>
    <w:rsid w:val="00FD23DF"/>
    <w:rsid w:val="00FD23F7"/>
    <w:rsid w:val="00FD273D"/>
    <w:rsid w:val="00FD2999"/>
    <w:rsid w:val="00FD2A2A"/>
    <w:rsid w:val="00FD2A97"/>
    <w:rsid w:val="00FD2C75"/>
    <w:rsid w:val="00FD2C80"/>
    <w:rsid w:val="00FD2E44"/>
    <w:rsid w:val="00FD2F09"/>
    <w:rsid w:val="00FD2F10"/>
    <w:rsid w:val="00FD2FC4"/>
    <w:rsid w:val="00FD3043"/>
    <w:rsid w:val="00FD30E9"/>
    <w:rsid w:val="00FD3195"/>
    <w:rsid w:val="00FD31FD"/>
    <w:rsid w:val="00FD3390"/>
    <w:rsid w:val="00FD354E"/>
    <w:rsid w:val="00FD3656"/>
    <w:rsid w:val="00FD3703"/>
    <w:rsid w:val="00FD38A1"/>
    <w:rsid w:val="00FD3B5A"/>
    <w:rsid w:val="00FD3B85"/>
    <w:rsid w:val="00FD3FD0"/>
    <w:rsid w:val="00FD4127"/>
    <w:rsid w:val="00FD417F"/>
    <w:rsid w:val="00FD422F"/>
    <w:rsid w:val="00FD4427"/>
    <w:rsid w:val="00FD44C9"/>
    <w:rsid w:val="00FD45F7"/>
    <w:rsid w:val="00FD4628"/>
    <w:rsid w:val="00FD477C"/>
    <w:rsid w:val="00FD48D2"/>
    <w:rsid w:val="00FD48D9"/>
    <w:rsid w:val="00FD4E11"/>
    <w:rsid w:val="00FD4F5B"/>
    <w:rsid w:val="00FD4FC2"/>
    <w:rsid w:val="00FD523E"/>
    <w:rsid w:val="00FD5884"/>
    <w:rsid w:val="00FD5B61"/>
    <w:rsid w:val="00FD5D9E"/>
    <w:rsid w:val="00FD5E89"/>
    <w:rsid w:val="00FD628E"/>
    <w:rsid w:val="00FD67DB"/>
    <w:rsid w:val="00FD6942"/>
    <w:rsid w:val="00FD6B6B"/>
    <w:rsid w:val="00FD6E1D"/>
    <w:rsid w:val="00FD7194"/>
    <w:rsid w:val="00FD7201"/>
    <w:rsid w:val="00FD7370"/>
    <w:rsid w:val="00FD75C1"/>
    <w:rsid w:val="00FD766F"/>
    <w:rsid w:val="00FD7705"/>
    <w:rsid w:val="00FD7878"/>
    <w:rsid w:val="00FD78EA"/>
    <w:rsid w:val="00FD78F3"/>
    <w:rsid w:val="00FD7BD2"/>
    <w:rsid w:val="00FD7FA8"/>
    <w:rsid w:val="00FE01B2"/>
    <w:rsid w:val="00FE02BB"/>
    <w:rsid w:val="00FE0764"/>
    <w:rsid w:val="00FE0BF3"/>
    <w:rsid w:val="00FE1018"/>
    <w:rsid w:val="00FE13A6"/>
    <w:rsid w:val="00FE1555"/>
    <w:rsid w:val="00FE167C"/>
    <w:rsid w:val="00FE1722"/>
    <w:rsid w:val="00FE18C3"/>
    <w:rsid w:val="00FE18FC"/>
    <w:rsid w:val="00FE1BBA"/>
    <w:rsid w:val="00FE1BFD"/>
    <w:rsid w:val="00FE1C21"/>
    <w:rsid w:val="00FE2097"/>
    <w:rsid w:val="00FE212A"/>
    <w:rsid w:val="00FE2460"/>
    <w:rsid w:val="00FE25E9"/>
    <w:rsid w:val="00FE29BD"/>
    <w:rsid w:val="00FE2A04"/>
    <w:rsid w:val="00FE2C38"/>
    <w:rsid w:val="00FE2DCC"/>
    <w:rsid w:val="00FE2F26"/>
    <w:rsid w:val="00FE2F6F"/>
    <w:rsid w:val="00FE33E7"/>
    <w:rsid w:val="00FE3427"/>
    <w:rsid w:val="00FE352D"/>
    <w:rsid w:val="00FE357E"/>
    <w:rsid w:val="00FE3592"/>
    <w:rsid w:val="00FE3949"/>
    <w:rsid w:val="00FE39D1"/>
    <w:rsid w:val="00FE3AD8"/>
    <w:rsid w:val="00FE3B44"/>
    <w:rsid w:val="00FE3CDC"/>
    <w:rsid w:val="00FE3FF1"/>
    <w:rsid w:val="00FE4016"/>
    <w:rsid w:val="00FE4184"/>
    <w:rsid w:val="00FE4219"/>
    <w:rsid w:val="00FE4432"/>
    <w:rsid w:val="00FE4438"/>
    <w:rsid w:val="00FE4981"/>
    <w:rsid w:val="00FE4A55"/>
    <w:rsid w:val="00FE4AB2"/>
    <w:rsid w:val="00FE4C68"/>
    <w:rsid w:val="00FE4DC1"/>
    <w:rsid w:val="00FE4E17"/>
    <w:rsid w:val="00FE55B4"/>
    <w:rsid w:val="00FE567D"/>
    <w:rsid w:val="00FE569E"/>
    <w:rsid w:val="00FE58DC"/>
    <w:rsid w:val="00FE590B"/>
    <w:rsid w:val="00FE5DCE"/>
    <w:rsid w:val="00FE6047"/>
    <w:rsid w:val="00FE60EF"/>
    <w:rsid w:val="00FE6300"/>
    <w:rsid w:val="00FE6531"/>
    <w:rsid w:val="00FE65AA"/>
    <w:rsid w:val="00FE66A0"/>
    <w:rsid w:val="00FE66B7"/>
    <w:rsid w:val="00FE6B39"/>
    <w:rsid w:val="00FE6D15"/>
    <w:rsid w:val="00FE751B"/>
    <w:rsid w:val="00FE7838"/>
    <w:rsid w:val="00FE786E"/>
    <w:rsid w:val="00FE795B"/>
    <w:rsid w:val="00FE79FD"/>
    <w:rsid w:val="00FE7AEA"/>
    <w:rsid w:val="00FE7FD3"/>
    <w:rsid w:val="00FF0B45"/>
    <w:rsid w:val="00FF0DD1"/>
    <w:rsid w:val="00FF0F16"/>
    <w:rsid w:val="00FF0F90"/>
    <w:rsid w:val="00FF1155"/>
    <w:rsid w:val="00FF1536"/>
    <w:rsid w:val="00FF1824"/>
    <w:rsid w:val="00FF18C1"/>
    <w:rsid w:val="00FF20F8"/>
    <w:rsid w:val="00FF26C2"/>
    <w:rsid w:val="00FF29DB"/>
    <w:rsid w:val="00FF30EE"/>
    <w:rsid w:val="00FF3106"/>
    <w:rsid w:val="00FF32B6"/>
    <w:rsid w:val="00FF3C3E"/>
    <w:rsid w:val="00FF3DAF"/>
    <w:rsid w:val="00FF3E8D"/>
    <w:rsid w:val="00FF3ED7"/>
    <w:rsid w:val="00FF4022"/>
    <w:rsid w:val="00FF41BC"/>
    <w:rsid w:val="00FF4343"/>
    <w:rsid w:val="00FF443B"/>
    <w:rsid w:val="00FF45F4"/>
    <w:rsid w:val="00FF4809"/>
    <w:rsid w:val="00FF4898"/>
    <w:rsid w:val="00FF4939"/>
    <w:rsid w:val="00FF4C64"/>
    <w:rsid w:val="00FF4D1F"/>
    <w:rsid w:val="00FF4DEA"/>
    <w:rsid w:val="00FF51E8"/>
    <w:rsid w:val="00FF543D"/>
    <w:rsid w:val="00FF5954"/>
    <w:rsid w:val="00FF5AC9"/>
    <w:rsid w:val="00FF5C1F"/>
    <w:rsid w:val="00FF5CE7"/>
    <w:rsid w:val="00FF5EDB"/>
    <w:rsid w:val="00FF5F0D"/>
    <w:rsid w:val="00FF5F14"/>
    <w:rsid w:val="00FF6368"/>
    <w:rsid w:val="00FF64B5"/>
    <w:rsid w:val="00FF64D6"/>
    <w:rsid w:val="00FF67C3"/>
    <w:rsid w:val="00FF69BD"/>
    <w:rsid w:val="00FF6A12"/>
    <w:rsid w:val="00FF6B41"/>
    <w:rsid w:val="00FF6B58"/>
    <w:rsid w:val="00FF6EBA"/>
    <w:rsid w:val="00FF6F52"/>
    <w:rsid w:val="00FF7293"/>
    <w:rsid w:val="00FF73D3"/>
    <w:rsid w:val="00FF7976"/>
    <w:rsid w:val="00FF7CCE"/>
    <w:rsid w:val="00FF7F80"/>
    <w:rsid w:val="0153807A"/>
    <w:rsid w:val="01641A53"/>
    <w:rsid w:val="0289DC7C"/>
    <w:rsid w:val="028FAAC7"/>
    <w:rsid w:val="03850151"/>
    <w:rsid w:val="03C53D7B"/>
    <w:rsid w:val="0485DBCE"/>
    <w:rsid w:val="04EDFB64"/>
    <w:rsid w:val="05E8C613"/>
    <w:rsid w:val="0681B6EA"/>
    <w:rsid w:val="08AD060B"/>
    <w:rsid w:val="08D1B160"/>
    <w:rsid w:val="09E661FD"/>
    <w:rsid w:val="0B403B5F"/>
    <w:rsid w:val="0B59C768"/>
    <w:rsid w:val="0BC13F98"/>
    <w:rsid w:val="0EDC2190"/>
    <w:rsid w:val="101A165F"/>
    <w:rsid w:val="10AB7B38"/>
    <w:rsid w:val="10C6C311"/>
    <w:rsid w:val="115A146B"/>
    <w:rsid w:val="118CBE39"/>
    <w:rsid w:val="121D050B"/>
    <w:rsid w:val="124247D8"/>
    <w:rsid w:val="131E1CF1"/>
    <w:rsid w:val="1327F722"/>
    <w:rsid w:val="13DEE282"/>
    <w:rsid w:val="13F5201F"/>
    <w:rsid w:val="14881323"/>
    <w:rsid w:val="14ADC74F"/>
    <w:rsid w:val="14C72C1A"/>
    <w:rsid w:val="14DE012F"/>
    <w:rsid w:val="188D69C2"/>
    <w:rsid w:val="19C6F773"/>
    <w:rsid w:val="1A371AFB"/>
    <w:rsid w:val="1AECE328"/>
    <w:rsid w:val="1AFF4132"/>
    <w:rsid w:val="1B2BB3F4"/>
    <w:rsid w:val="1C20FDC6"/>
    <w:rsid w:val="1C734ACD"/>
    <w:rsid w:val="1DCF8CA7"/>
    <w:rsid w:val="20516566"/>
    <w:rsid w:val="2066750E"/>
    <w:rsid w:val="222DAF5A"/>
    <w:rsid w:val="22609691"/>
    <w:rsid w:val="22A956BE"/>
    <w:rsid w:val="240B6C22"/>
    <w:rsid w:val="2458B307"/>
    <w:rsid w:val="24B6305A"/>
    <w:rsid w:val="25EC3372"/>
    <w:rsid w:val="2718E719"/>
    <w:rsid w:val="273A1782"/>
    <w:rsid w:val="277229B8"/>
    <w:rsid w:val="28D845C3"/>
    <w:rsid w:val="28F1D2C7"/>
    <w:rsid w:val="2AB4F488"/>
    <w:rsid w:val="2B8EE24C"/>
    <w:rsid w:val="2B975566"/>
    <w:rsid w:val="2BB334B7"/>
    <w:rsid w:val="2D9AADE5"/>
    <w:rsid w:val="2DA0EB58"/>
    <w:rsid w:val="2E288D3A"/>
    <w:rsid w:val="2E31C9A2"/>
    <w:rsid w:val="2E65B88B"/>
    <w:rsid w:val="2EAEF8C9"/>
    <w:rsid w:val="3157CAE6"/>
    <w:rsid w:val="31B8C73F"/>
    <w:rsid w:val="31D30DA3"/>
    <w:rsid w:val="32D74124"/>
    <w:rsid w:val="33156EE5"/>
    <w:rsid w:val="332C924C"/>
    <w:rsid w:val="333AE483"/>
    <w:rsid w:val="33D6ECB1"/>
    <w:rsid w:val="3429A38B"/>
    <w:rsid w:val="34DED440"/>
    <w:rsid w:val="3609206A"/>
    <w:rsid w:val="3812A007"/>
    <w:rsid w:val="383D1990"/>
    <w:rsid w:val="393954C9"/>
    <w:rsid w:val="39B9993A"/>
    <w:rsid w:val="3A090D7C"/>
    <w:rsid w:val="3A13C84B"/>
    <w:rsid w:val="3A1FBC78"/>
    <w:rsid w:val="3A4EE509"/>
    <w:rsid w:val="3A608487"/>
    <w:rsid w:val="3BDF7FC9"/>
    <w:rsid w:val="3C5403F0"/>
    <w:rsid w:val="3C765E1D"/>
    <w:rsid w:val="3CE72F31"/>
    <w:rsid w:val="3D768ACD"/>
    <w:rsid w:val="3DBEBD08"/>
    <w:rsid w:val="3E7DC9FB"/>
    <w:rsid w:val="3ED91A08"/>
    <w:rsid w:val="3FE40C1F"/>
    <w:rsid w:val="40199A5C"/>
    <w:rsid w:val="41960F85"/>
    <w:rsid w:val="41C388FE"/>
    <w:rsid w:val="429BA4C7"/>
    <w:rsid w:val="434E5159"/>
    <w:rsid w:val="441E26B2"/>
    <w:rsid w:val="4436CCC7"/>
    <w:rsid w:val="44473E50"/>
    <w:rsid w:val="445F533E"/>
    <w:rsid w:val="455AA9D2"/>
    <w:rsid w:val="45FB081E"/>
    <w:rsid w:val="469A2BE7"/>
    <w:rsid w:val="46C445F5"/>
    <w:rsid w:val="46C64E3F"/>
    <w:rsid w:val="47CE47AA"/>
    <w:rsid w:val="49110D69"/>
    <w:rsid w:val="4945C5A0"/>
    <w:rsid w:val="4A87CCD3"/>
    <w:rsid w:val="4AAFF40F"/>
    <w:rsid w:val="4C38B899"/>
    <w:rsid w:val="4C491D53"/>
    <w:rsid w:val="4CA5F245"/>
    <w:rsid w:val="4CD022A8"/>
    <w:rsid w:val="4D6100F2"/>
    <w:rsid w:val="4E43563D"/>
    <w:rsid w:val="4F7FB775"/>
    <w:rsid w:val="4FA281DC"/>
    <w:rsid w:val="4FB0FA2C"/>
    <w:rsid w:val="4FF7ABF0"/>
    <w:rsid w:val="508637ED"/>
    <w:rsid w:val="50CEB019"/>
    <w:rsid w:val="50D5F96F"/>
    <w:rsid w:val="511A8BB7"/>
    <w:rsid w:val="51A2C982"/>
    <w:rsid w:val="51AEE4ED"/>
    <w:rsid w:val="51DD115F"/>
    <w:rsid w:val="52961C3B"/>
    <w:rsid w:val="5394719A"/>
    <w:rsid w:val="539C0B62"/>
    <w:rsid w:val="5406A9C5"/>
    <w:rsid w:val="5491F869"/>
    <w:rsid w:val="5504A63A"/>
    <w:rsid w:val="55481A7B"/>
    <w:rsid w:val="55AC4F01"/>
    <w:rsid w:val="55B56A7C"/>
    <w:rsid w:val="56860A1E"/>
    <w:rsid w:val="56E131DB"/>
    <w:rsid w:val="57594EA6"/>
    <w:rsid w:val="576D7318"/>
    <w:rsid w:val="577BB992"/>
    <w:rsid w:val="59448775"/>
    <w:rsid w:val="59FCA1C5"/>
    <w:rsid w:val="5A009CD9"/>
    <w:rsid w:val="5A1AF426"/>
    <w:rsid w:val="5A2DA618"/>
    <w:rsid w:val="5A4D64D2"/>
    <w:rsid w:val="5A7179AA"/>
    <w:rsid w:val="5B3D4832"/>
    <w:rsid w:val="5C419D9B"/>
    <w:rsid w:val="5C74D229"/>
    <w:rsid w:val="5C993027"/>
    <w:rsid w:val="5D264FCB"/>
    <w:rsid w:val="5EB6B7BA"/>
    <w:rsid w:val="5F7BC280"/>
    <w:rsid w:val="60500FB5"/>
    <w:rsid w:val="6050A632"/>
    <w:rsid w:val="6187032F"/>
    <w:rsid w:val="6194F4F0"/>
    <w:rsid w:val="6197D864"/>
    <w:rsid w:val="62D46C6D"/>
    <w:rsid w:val="63DDE23D"/>
    <w:rsid w:val="63FD9FFC"/>
    <w:rsid w:val="65030368"/>
    <w:rsid w:val="65A1D373"/>
    <w:rsid w:val="661D69EE"/>
    <w:rsid w:val="66297AC1"/>
    <w:rsid w:val="6664E5FB"/>
    <w:rsid w:val="669C5401"/>
    <w:rsid w:val="675227C1"/>
    <w:rsid w:val="69341D06"/>
    <w:rsid w:val="69921514"/>
    <w:rsid w:val="69F08D74"/>
    <w:rsid w:val="6A370C3D"/>
    <w:rsid w:val="6AB39ED7"/>
    <w:rsid w:val="6AFAA985"/>
    <w:rsid w:val="6BCB75A7"/>
    <w:rsid w:val="6C914FE2"/>
    <w:rsid w:val="6E8D7FF8"/>
    <w:rsid w:val="7094AD48"/>
    <w:rsid w:val="70C45C68"/>
    <w:rsid w:val="71BD015E"/>
    <w:rsid w:val="720B1F5B"/>
    <w:rsid w:val="726D93CA"/>
    <w:rsid w:val="734AB259"/>
    <w:rsid w:val="7353BCEB"/>
    <w:rsid w:val="738A62C8"/>
    <w:rsid w:val="73D84DF4"/>
    <w:rsid w:val="74014F67"/>
    <w:rsid w:val="74C0E703"/>
    <w:rsid w:val="75E4F4BF"/>
    <w:rsid w:val="7646FE36"/>
    <w:rsid w:val="76E795A4"/>
    <w:rsid w:val="771CB282"/>
    <w:rsid w:val="773D83B0"/>
    <w:rsid w:val="7884F99C"/>
    <w:rsid w:val="79078083"/>
    <w:rsid w:val="798F7528"/>
    <w:rsid w:val="7C5AC208"/>
    <w:rsid w:val="7D03ED7D"/>
    <w:rsid w:val="7D52B2E0"/>
    <w:rsid w:val="7DD7A890"/>
    <w:rsid w:val="7EDDC461"/>
    <w:rsid w:val="7FB0FE51"/>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D8F6B"/>
  <w15:docId w15:val="{16B2B59F-4F47-4E26-9394-39CE3856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3B9"/>
  </w:style>
  <w:style w:type="paragraph" w:styleId="Heading1">
    <w:name w:val="heading 1"/>
    <w:basedOn w:val="Normal"/>
    <w:next w:val="Normal"/>
    <w:link w:val="Heading1Char"/>
    <w:uiPriority w:val="9"/>
    <w:qFormat/>
    <w:rsid w:val="00DD50E8"/>
    <w:pPr>
      <w:keepNext/>
      <w:keepLines/>
      <w:spacing w:before="320" w:after="80" w:line="240" w:lineRule="auto"/>
      <w:jc w:val="center"/>
      <w:outlineLvl w:val="0"/>
    </w:pPr>
    <w:rPr>
      <w:rFonts w:asciiTheme="majorHAnsi" w:eastAsiaTheme="majorEastAsia" w:hAnsiTheme="majorHAnsi" w:cstheme="majorBidi"/>
      <w:color w:val="2B214E" w:themeColor="accent1" w:themeShade="BF"/>
      <w:sz w:val="40"/>
      <w:szCs w:val="40"/>
    </w:rPr>
  </w:style>
  <w:style w:type="paragraph" w:styleId="Heading2">
    <w:name w:val="heading 2"/>
    <w:basedOn w:val="Normal"/>
    <w:next w:val="Normal"/>
    <w:link w:val="Heading2Char"/>
    <w:uiPriority w:val="9"/>
    <w:semiHidden/>
    <w:unhideWhenUsed/>
    <w:qFormat/>
    <w:rsid w:val="00DD50E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D50E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D50E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D50E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D50E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D50E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D50E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D50E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50E8"/>
    <w:pPr>
      <w:spacing w:after="0" w:line="240" w:lineRule="auto"/>
    </w:pPr>
  </w:style>
  <w:style w:type="paragraph" w:styleId="NormalWeb">
    <w:name w:val="Normal (Web)"/>
    <w:basedOn w:val="Normal"/>
    <w:uiPriority w:val="99"/>
    <w:unhideWhenUsed/>
    <w:rsid w:val="009D732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yperlink">
    <w:name w:val="Hyperlink"/>
    <w:basedOn w:val="DefaultParagraphFont"/>
    <w:uiPriority w:val="99"/>
    <w:unhideWhenUsed/>
    <w:rsid w:val="002F00ED"/>
    <w:rPr>
      <w:color w:val="0000FF"/>
      <w:u w:val="single"/>
    </w:rPr>
  </w:style>
  <w:style w:type="character" w:styleId="Strong">
    <w:name w:val="Strong"/>
    <w:basedOn w:val="DefaultParagraphFont"/>
    <w:uiPriority w:val="22"/>
    <w:qFormat/>
    <w:rsid w:val="00DD50E8"/>
    <w:rPr>
      <w:b/>
      <w:bCs/>
    </w:rPr>
  </w:style>
  <w:style w:type="character" w:styleId="CommentReference">
    <w:name w:val="annotation reference"/>
    <w:basedOn w:val="DefaultParagraphFont"/>
    <w:uiPriority w:val="99"/>
    <w:semiHidden/>
    <w:unhideWhenUsed/>
    <w:rsid w:val="00410563"/>
    <w:rPr>
      <w:rFonts w:cs="Times New Roman"/>
      <w:sz w:val="16"/>
      <w:szCs w:val="16"/>
    </w:rPr>
  </w:style>
  <w:style w:type="paragraph" w:styleId="CommentText">
    <w:name w:val="annotation text"/>
    <w:basedOn w:val="Normal"/>
    <w:link w:val="CommentTextChar"/>
    <w:uiPriority w:val="99"/>
    <w:unhideWhenUsed/>
    <w:rsid w:val="00410563"/>
    <w:pPr>
      <w:spacing w:line="240" w:lineRule="auto"/>
    </w:pPr>
    <w:rPr>
      <w:rFonts w:eastAsia="Times New Roman" w:cs="Times New Roman"/>
      <w:sz w:val="20"/>
      <w:szCs w:val="20"/>
      <w:lang w:val="es-CO"/>
    </w:rPr>
  </w:style>
  <w:style w:type="character" w:customStyle="1" w:styleId="CommentTextChar">
    <w:name w:val="Comment Text Char"/>
    <w:basedOn w:val="DefaultParagraphFont"/>
    <w:link w:val="CommentText"/>
    <w:uiPriority w:val="99"/>
    <w:rsid w:val="00410563"/>
    <w:rPr>
      <w:rFonts w:eastAsia="Times New Roman" w:cs="Times New Roman"/>
      <w:sz w:val="20"/>
      <w:szCs w:val="20"/>
      <w:lang w:val="es-CO"/>
    </w:rPr>
  </w:style>
  <w:style w:type="paragraph" w:styleId="ListParagraph">
    <w:name w:val="List Paragraph"/>
    <w:basedOn w:val="Normal"/>
    <w:uiPriority w:val="34"/>
    <w:qFormat/>
    <w:rsid w:val="00410563"/>
    <w:pPr>
      <w:ind w:left="720"/>
      <w:contextualSpacing/>
    </w:pPr>
  </w:style>
  <w:style w:type="paragraph" w:styleId="Header">
    <w:name w:val="header"/>
    <w:basedOn w:val="Normal"/>
    <w:link w:val="HeaderChar"/>
    <w:uiPriority w:val="99"/>
    <w:unhideWhenUsed/>
    <w:rsid w:val="00E4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23"/>
  </w:style>
  <w:style w:type="paragraph" w:styleId="Footer">
    <w:name w:val="footer"/>
    <w:basedOn w:val="Normal"/>
    <w:link w:val="FooterChar"/>
    <w:uiPriority w:val="99"/>
    <w:unhideWhenUsed/>
    <w:rsid w:val="00E4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23"/>
  </w:style>
  <w:style w:type="character" w:styleId="FollowedHyperlink">
    <w:name w:val="FollowedHyperlink"/>
    <w:basedOn w:val="DefaultParagraphFont"/>
    <w:uiPriority w:val="99"/>
    <w:semiHidden/>
    <w:unhideWhenUsed/>
    <w:rsid w:val="00C4369F"/>
    <w:rPr>
      <w:color w:val="96607D" w:themeColor="followedHyperlink"/>
      <w:u w:val="single"/>
    </w:rPr>
  </w:style>
  <w:style w:type="paragraph" w:customStyle="1" w:styleId="elementtoproof">
    <w:name w:val="elementtoproof"/>
    <w:basedOn w:val="Normal"/>
    <w:rsid w:val="0037546B"/>
    <w:pPr>
      <w:spacing w:before="100" w:beforeAutospacing="1" w:after="100" w:afterAutospacing="1" w:line="240" w:lineRule="auto"/>
    </w:pPr>
    <w:rPr>
      <w:rFonts w:ascii="Calibri" w:hAnsi="Calibri" w:cs="Calibri"/>
      <w:lang w:val="es-CO" w:eastAsia="es-CO"/>
    </w:rPr>
  </w:style>
  <w:style w:type="paragraph" w:styleId="Revision">
    <w:name w:val="Revision"/>
    <w:hidden/>
    <w:uiPriority w:val="99"/>
    <w:semiHidden/>
    <w:rsid w:val="00CA596A"/>
    <w:pPr>
      <w:spacing w:after="0" w:line="240" w:lineRule="auto"/>
    </w:pPr>
  </w:style>
  <w:style w:type="character" w:customStyle="1" w:styleId="UnresolvedMention1">
    <w:name w:val="Unresolved Mention1"/>
    <w:basedOn w:val="DefaultParagraphFont"/>
    <w:uiPriority w:val="99"/>
    <w:semiHidden/>
    <w:unhideWhenUsed/>
    <w:rsid w:val="0086777C"/>
    <w:rPr>
      <w:color w:val="605E5C"/>
      <w:shd w:val="clear" w:color="auto" w:fill="E1DFDD"/>
    </w:rPr>
  </w:style>
  <w:style w:type="character" w:customStyle="1" w:styleId="markw3j6udll2">
    <w:name w:val="markw3j6udll2"/>
    <w:basedOn w:val="DefaultParagraphFont"/>
    <w:rsid w:val="004E15DE"/>
  </w:style>
  <w:style w:type="paragraph" w:customStyle="1" w:styleId="xmsolistparagraph">
    <w:name w:val="x_msolistparagraph"/>
    <w:basedOn w:val="Normal"/>
    <w:rsid w:val="000121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CommentSubject">
    <w:name w:val="annotation subject"/>
    <w:basedOn w:val="CommentText"/>
    <w:next w:val="CommentText"/>
    <w:link w:val="CommentSubjectChar"/>
    <w:uiPriority w:val="99"/>
    <w:semiHidden/>
    <w:unhideWhenUsed/>
    <w:rsid w:val="004545D3"/>
    <w:rPr>
      <w:rFonts w:eastAsiaTheme="minorHAnsi" w:cstheme="minorBidi"/>
      <w:b/>
      <w:bCs/>
      <w:lang w:val="es-MX"/>
    </w:rPr>
  </w:style>
  <w:style w:type="character" w:customStyle="1" w:styleId="CommentSubjectChar">
    <w:name w:val="Comment Subject Char"/>
    <w:basedOn w:val="CommentTextChar"/>
    <w:link w:val="CommentSubject"/>
    <w:uiPriority w:val="99"/>
    <w:semiHidden/>
    <w:rsid w:val="004545D3"/>
    <w:rPr>
      <w:rFonts w:eastAsia="Times New Roman" w:cs="Times New Roman"/>
      <w:b/>
      <w:bCs/>
      <w:sz w:val="20"/>
      <w:szCs w:val="20"/>
      <w:lang w:val="es-CO"/>
    </w:rPr>
  </w:style>
  <w:style w:type="paragraph" w:styleId="BalloonText">
    <w:name w:val="Balloon Text"/>
    <w:basedOn w:val="Normal"/>
    <w:link w:val="BalloonTextChar"/>
    <w:uiPriority w:val="99"/>
    <w:semiHidden/>
    <w:unhideWhenUsed/>
    <w:rsid w:val="0085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D25"/>
    <w:rPr>
      <w:rFonts w:ascii="Segoe UI" w:hAnsi="Segoe UI" w:cs="Segoe UI"/>
      <w:sz w:val="18"/>
      <w:szCs w:val="18"/>
    </w:rPr>
  </w:style>
  <w:style w:type="character" w:customStyle="1" w:styleId="fui-primitive">
    <w:name w:val="fui-primitive"/>
    <w:basedOn w:val="DefaultParagraphFont"/>
    <w:rsid w:val="00DB1A53"/>
  </w:style>
  <w:style w:type="paragraph" w:customStyle="1" w:styleId="paragraph">
    <w:name w:val="paragraph"/>
    <w:basedOn w:val="Normal"/>
    <w:rsid w:val="00D4358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DefaultParagraphFont"/>
    <w:rsid w:val="00D4358F"/>
  </w:style>
  <w:style w:type="character" w:customStyle="1" w:styleId="eop">
    <w:name w:val="eop"/>
    <w:basedOn w:val="DefaultParagraphFont"/>
    <w:rsid w:val="00D4358F"/>
  </w:style>
  <w:style w:type="character" w:customStyle="1" w:styleId="Heading1Char">
    <w:name w:val="Heading 1 Char"/>
    <w:basedOn w:val="DefaultParagraphFont"/>
    <w:link w:val="Heading1"/>
    <w:uiPriority w:val="9"/>
    <w:rsid w:val="00DD50E8"/>
    <w:rPr>
      <w:rFonts w:asciiTheme="majorHAnsi" w:eastAsiaTheme="majorEastAsia" w:hAnsiTheme="majorHAnsi" w:cstheme="majorBidi"/>
      <w:color w:val="2B214E" w:themeColor="accent1" w:themeShade="BF"/>
      <w:sz w:val="40"/>
      <w:szCs w:val="40"/>
    </w:rPr>
  </w:style>
  <w:style w:type="character" w:customStyle="1" w:styleId="Heading2Char">
    <w:name w:val="Heading 2 Char"/>
    <w:basedOn w:val="DefaultParagraphFont"/>
    <w:link w:val="Heading2"/>
    <w:uiPriority w:val="9"/>
    <w:semiHidden/>
    <w:rsid w:val="00DD50E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D50E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D50E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D50E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D50E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D50E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D50E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D50E8"/>
    <w:rPr>
      <w:b/>
      <w:bCs/>
      <w:i/>
      <w:iCs/>
    </w:rPr>
  </w:style>
  <w:style w:type="paragraph" w:styleId="Caption">
    <w:name w:val="caption"/>
    <w:basedOn w:val="Normal"/>
    <w:next w:val="Normal"/>
    <w:uiPriority w:val="35"/>
    <w:semiHidden/>
    <w:unhideWhenUsed/>
    <w:qFormat/>
    <w:rsid w:val="00DD50E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D50E8"/>
    <w:pPr>
      <w:pBdr>
        <w:top w:val="single" w:sz="6" w:space="8" w:color="04A9C7" w:themeColor="accent3"/>
        <w:bottom w:val="single" w:sz="6" w:space="8" w:color="04A9C7"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DD50E8"/>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DD50E8"/>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DD50E8"/>
    <w:rPr>
      <w:color w:val="0E2841" w:themeColor="text2"/>
      <w:sz w:val="28"/>
      <w:szCs w:val="28"/>
    </w:rPr>
  </w:style>
  <w:style w:type="character" w:styleId="Emphasis">
    <w:name w:val="Emphasis"/>
    <w:basedOn w:val="DefaultParagraphFont"/>
    <w:uiPriority w:val="20"/>
    <w:qFormat/>
    <w:rsid w:val="00DD50E8"/>
    <w:rPr>
      <w:i/>
      <w:iCs/>
      <w:color w:val="000000" w:themeColor="text1"/>
    </w:rPr>
  </w:style>
  <w:style w:type="paragraph" w:styleId="Quote">
    <w:name w:val="Quote"/>
    <w:basedOn w:val="Normal"/>
    <w:next w:val="Normal"/>
    <w:link w:val="QuoteChar"/>
    <w:uiPriority w:val="29"/>
    <w:qFormat/>
    <w:rsid w:val="00DD50E8"/>
    <w:pPr>
      <w:spacing w:before="160"/>
      <w:ind w:left="720" w:right="720"/>
      <w:jc w:val="center"/>
    </w:pPr>
    <w:rPr>
      <w:i/>
      <w:iCs/>
      <w:color w:val="037D94" w:themeColor="accent3" w:themeShade="BF"/>
      <w:sz w:val="24"/>
      <w:szCs w:val="24"/>
    </w:rPr>
  </w:style>
  <w:style w:type="character" w:customStyle="1" w:styleId="QuoteChar">
    <w:name w:val="Quote Char"/>
    <w:basedOn w:val="DefaultParagraphFont"/>
    <w:link w:val="Quote"/>
    <w:uiPriority w:val="29"/>
    <w:rsid w:val="00DD50E8"/>
    <w:rPr>
      <w:i/>
      <w:iCs/>
      <w:color w:val="037D94" w:themeColor="accent3" w:themeShade="BF"/>
      <w:sz w:val="24"/>
      <w:szCs w:val="24"/>
    </w:rPr>
  </w:style>
  <w:style w:type="paragraph" w:styleId="IntenseQuote">
    <w:name w:val="Intense Quote"/>
    <w:basedOn w:val="Normal"/>
    <w:next w:val="Normal"/>
    <w:link w:val="IntenseQuoteChar"/>
    <w:uiPriority w:val="30"/>
    <w:qFormat/>
    <w:rsid w:val="00DD50E8"/>
    <w:pPr>
      <w:spacing w:before="160" w:line="276" w:lineRule="auto"/>
      <w:ind w:left="936" w:right="936"/>
      <w:jc w:val="center"/>
    </w:pPr>
    <w:rPr>
      <w:rFonts w:asciiTheme="majorHAnsi" w:eastAsiaTheme="majorEastAsia" w:hAnsiTheme="majorHAnsi" w:cstheme="majorBidi"/>
      <w:caps/>
      <w:color w:val="2B214E" w:themeColor="accent1" w:themeShade="BF"/>
      <w:sz w:val="28"/>
      <w:szCs w:val="28"/>
    </w:rPr>
  </w:style>
  <w:style w:type="character" w:customStyle="1" w:styleId="IntenseQuoteChar">
    <w:name w:val="Intense Quote Char"/>
    <w:basedOn w:val="DefaultParagraphFont"/>
    <w:link w:val="IntenseQuote"/>
    <w:uiPriority w:val="30"/>
    <w:rsid w:val="00DD50E8"/>
    <w:rPr>
      <w:rFonts w:asciiTheme="majorHAnsi" w:eastAsiaTheme="majorEastAsia" w:hAnsiTheme="majorHAnsi" w:cstheme="majorBidi"/>
      <w:caps/>
      <w:color w:val="2B214E" w:themeColor="accent1" w:themeShade="BF"/>
      <w:sz w:val="28"/>
      <w:szCs w:val="28"/>
    </w:rPr>
  </w:style>
  <w:style w:type="character" w:styleId="SubtleEmphasis">
    <w:name w:val="Subtle Emphasis"/>
    <w:basedOn w:val="DefaultParagraphFont"/>
    <w:uiPriority w:val="19"/>
    <w:qFormat/>
    <w:rsid w:val="00DD50E8"/>
    <w:rPr>
      <w:i/>
      <w:iCs/>
      <w:color w:val="595959" w:themeColor="text1" w:themeTint="A6"/>
    </w:rPr>
  </w:style>
  <w:style w:type="character" w:styleId="IntenseEmphasis">
    <w:name w:val="Intense Emphasis"/>
    <w:basedOn w:val="DefaultParagraphFont"/>
    <w:uiPriority w:val="21"/>
    <w:qFormat/>
    <w:rsid w:val="00DD50E8"/>
    <w:rPr>
      <w:b/>
      <w:bCs/>
      <w:i/>
      <w:iCs/>
      <w:color w:val="auto"/>
    </w:rPr>
  </w:style>
  <w:style w:type="character" w:styleId="SubtleReference">
    <w:name w:val="Subtle Reference"/>
    <w:basedOn w:val="DefaultParagraphFont"/>
    <w:uiPriority w:val="31"/>
    <w:qFormat/>
    <w:rsid w:val="00DD50E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D50E8"/>
    <w:rPr>
      <w:b/>
      <w:bCs/>
      <w:caps w:val="0"/>
      <w:smallCaps/>
      <w:color w:val="auto"/>
      <w:spacing w:val="0"/>
      <w:u w:val="single"/>
    </w:rPr>
  </w:style>
  <w:style w:type="character" w:styleId="BookTitle">
    <w:name w:val="Book Title"/>
    <w:basedOn w:val="DefaultParagraphFont"/>
    <w:uiPriority w:val="33"/>
    <w:qFormat/>
    <w:rsid w:val="00DD50E8"/>
    <w:rPr>
      <w:b/>
      <w:bCs/>
      <w:caps w:val="0"/>
      <w:smallCaps/>
      <w:spacing w:val="0"/>
    </w:rPr>
  </w:style>
  <w:style w:type="paragraph" w:styleId="TOCHeading">
    <w:name w:val="TOC Heading"/>
    <w:basedOn w:val="Heading1"/>
    <w:next w:val="Normal"/>
    <w:uiPriority w:val="39"/>
    <w:semiHidden/>
    <w:unhideWhenUsed/>
    <w:qFormat/>
    <w:rsid w:val="00DD50E8"/>
    <w:pPr>
      <w:outlineLvl w:val="9"/>
    </w:pPr>
  </w:style>
  <w:style w:type="table" w:styleId="TableGrid">
    <w:name w:val="Table Grid"/>
    <w:basedOn w:val="TableNormal"/>
    <w:uiPriority w:val="39"/>
    <w:rsid w:val="00EA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70D81"/>
    <w:rPr>
      <w:color w:val="605E5C"/>
      <w:shd w:val="clear" w:color="auto" w:fill="E1DFDD"/>
    </w:rPr>
  </w:style>
  <w:style w:type="table" w:styleId="TableGridLight">
    <w:name w:val="Grid Table Light"/>
    <w:basedOn w:val="TableNormal"/>
    <w:uiPriority w:val="40"/>
    <w:rsid w:val="0025276E"/>
    <w:pPr>
      <w:spacing w:after="0" w:line="240" w:lineRule="auto"/>
    </w:pPr>
    <w:rPr>
      <w:rFonts w:eastAsiaTheme="minorHAns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016">
      <w:bodyDiv w:val="1"/>
      <w:marLeft w:val="0"/>
      <w:marRight w:val="0"/>
      <w:marTop w:val="0"/>
      <w:marBottom w:val="0"/>
      <w:divBdr>
        <w:top w:val="none" w:sz="0" w:space="0" w:color="auto"/>
        <w:left w:val="none" w:sz="0" w:space="0" w:color="auto"/>
        <w:bottom w:val="none" w:sz="0" w:space="0" w:color="auto"/>
        <w:right w:val="none" w:sz="0" w:space="0" w:color="auto"/>
      </w:divBdr>
    </w:div>
    <w:div w:id="15547685">
      <w:bodyDiv w:val="1"/>
      <w:marLeft w:val="0"/>
      <w:marRight w:val="0"/>
      <w:marTop w:val="0"/>
      <w:marBottom w:val="0"/>
      <w:divBdr>
        <w:top w:val="none" w:sz="0" w:space="0" w:color="auto"/>
        <w:left w:val="none" w:sz="0" w:space="0" w:color="auto"/>
        <w:bottom w:val="none" w:sz="0" w:space="0" w:color="auto"/>
        <w:right w:val="none" w:sz="0" w:space="0" w:color="auto"/>
      </w:divBdr>
    </w:div>
    <w:div w:id="18893742">
      <w:bodyDiv w:val="1"/>
      <w:marLeft w:val="0"/>
      <w:marRight w:val="0"/>
      <w:marTop w:val="0"/>
      <w:marBottom w:val="0"/>
      <w:divBdr>
        <w:top w:val="none" w:sz="0" w:space="0" w:color="auto"/>
        <w:left w:val="none" w:sz="0" w:space="0" w:color="auto"/>
        <w:bottom w:val="none" w:sz="0" w:space="0" w:color="auto"/>
        <w:right w:val="none" w:sz="0" w:space="0" w:color="auto"/>
      </w:divBdr>
    </w:div>
    <w:div w:id="20130328">
      <w:bodyDiv w:val="1"/>
      <w:marLeft w:val="0"/>
      <w:marRight w:val="0"/>
      <w:marTop w:val="0"/>
      <w:marBottom w:val="0"/>
      <w:divBdr>
        <w:top w:val="none" w:sz="0" w:space="0" w:color="auto"/>
        <w:left w:val="none" w:sz="0" w:space="0" w:color="auto"/>
        <w:bottom w:val="none" w:sz="0" w:space="0" w:color="auto"/>
        <w:right w:val="none" w:sz="0" w:space="0" w:color="auto"/>
      </w:divBdr>
    </w:div>
    <w:div w:id="20324596">
      <w:bodyDiv w:val="1"/>
      <w:marLeft w:val="0"/>
      <w:marRight w:val="0"/>
      <w:marTop w:val="0"/>
      <w:marBottom w:val="0"/>
      <w:divBdr>
        <w:top w:val="none" w:sz="0" w:space="0" w:color="auto"/>
        <w:left w:val="none" w:sz="0" w:space="0" w:color="auto"/>
        <w:bottom w:val="none" w:sz="0" w:space="0" w:color="auto"/>
        <w:right w:val="none" w:sz="0" w:space="0" w:color="auto"/>
      </w:divBdr>
    </w:div>
    <w:div w:id="30762537">
      <w:bodyDiv w:val="1"/>
      <w:marLeft w:val="0"/>
      <w:marRight w:val="0"/>
      <w:marTop w:val="0"/>
      <w:marBottom w:val="0"/>
      <w:divBdr>
        <w:top w:val="none" w:sz="0" w:space="0" w:color="auto"/>
        <w:left w:val="none" w:sz="0" w:space="0" w:color="auto"/>
        <w:bottom w:val="none" w:sz="0" w:space="0" w:color="auto"/>
        <w:right w:val="none" w:sz="0" w:space="0" w:color="auto"/>
      </w:divBdr>
    </w:div>
    <w:div w:id="30763682">
      <w:bodyDiv w:val="1"/>
      <w:marLeft w:val="0"/>
      <w:marRight w:val="0"/>
      <w:marTop w:val="0"/>
      <w:marBottom w:val="0"/>
      <w:divBdr>
        <w:top w:val="none" w:sz="0" w:space="0" w:color="auto"/>
        <w:left w:val="none" w:sz="0" w:space="0" w:color="auto"/>
        <w:bottom w:val="none" w:sz="0" w:space="0" w:color="auto"/>
        <w:right w:val="none" w:sz="0" w:space="0" w:color="auto"/>
      </w:divBdr>
    </w:div>
    <w:div w:id="42103626">
      <w:bodyDiv w:val="1"/>
      <w:marLeft w:val="0"/>
      <w:marRight w:val="0"/>
      <w:marTop w:val="0"/>
      <w:marBottom w:val="0"/>
      <w:divBdr>
        <w:top w:val="none" w:sz="0" w:space="0" w:color="auto"/>
        <w:left w:val="none" w:sz="0" w:space="0" w:color="auto"/>
        <w:bottom w:val="none" w:sz="0" w:space="0" w:color="auto"/>
        <w:right w:val="none" w:sz="0" w:space="0" w:color="auto"/>
      </w:divBdr>
    </w:div>
    <w:div w:id="43529957">
      <w:bodyDiv w:val="1"/>
      <w:marLeft w:val="0"/>
      <w:marRight w:val="0"/>
      <w:marTop w:val="0"/>
      <w:marBottom w:val="0"/>
      <w:divBdr>
        <w:top w:val="none" w:sz="0" w:space="0" w:color="auto"/>
        <w:left w:val="none" w:sz="0" w:space="0" w:color="auto"/>
        <w:bottom w:val="none" w:sz="0" w:space="0" w:color="auto"/>
        <w:right w:val="none" w:sz="0" w:space="0" w:color="auto"/>
      </w:divBdr>
    </w:div>
    <w:div w:id="50348208">
      <w:bodyDiv w:val="1"/>
      <w:marLeft w:val="0"/>
      <w:marRight w:val="0"/>
      <w:marTop w:val="0"/>
      <w:marBottom w:val="0"/>
      <w:divBdr>
        <w:top w:val="none" w:sz="0" w:space="0" w:color="auto"/>
        <w:left w:val="none" w:sz="0" w:space="0" w:color="auto"/>
        <w:bottom w:val="none" w:sz="0" w:space="0" w:color="auto"/>
        <w:right w:val="none" w:sz="0" w:space="0" w:color="auto"/>
      </w:divBdr>
    </w:div>
    <w:div w:id="56559631">
      <w:bodyDiv w:val="1"/>
      <w:marLeft w:val="0"/>
      <w:marRight w:val="0"/>
      <w:marTop w:val="0"/>
      <w:marBottom w:val="0"/>
      <w:divBdr>
        <w:top w:val="none" w:sz="0" w:space="0" w:color="auto"/>
        <w:left w:val="none" w:sz="0" w:space="0" w:color="auto"/>
        <w:bottom w:val="none" w:sz="0" w:space="0" w:color="auto"/>
        <w:right w:val="none" w:sz="0" w:space="0" w:color="auto"/>
      </w:divBdr>
    </w:div>
    <w:div w:id="63069690">
      <w:bodyDiv w:val="1"/>
      <w:marLeft w:val="0"/>
      <w:marRight w:val="0"/>
      <w:marTop w:val="0"/>
      <w:marBottom w:val="0"/>
      <w:divBdr>
        <w:top w:val="none" w:sz="0" w:space="0" w:color="auto"/>
        <w:left w:val="none" w:sz="0" w:space="0" w:color="auto"/>
        <w:bottom w:val="none" w:sz="0" w:space="0" w:color="auto"/>
        <w:right w:val="none" w:sz="0" w:space="0" w:color="auto"/>
      </w:divBdr>
    </w:div>
    <w:div w:id="73674474">
      <w:bodyDiv w:val="1"/>
      <w:marLeft w:val="0"/>
      <w:marRight w:val="0"/>
      <w:marTop w:val="0"/>
      <w:marBottom w:val="0"/>
      <w:divBdr>
        <w:top w:val="none" w:sz="0" w:space="0" w:color="auto"/>
        <w:left w:val="none" w:sz="0" w:space="0" w:color="auto"/>
        <w:bottom w:val="none" w:sz="0" w:space="0" w:color="auto"/>
        <w:right w:val="none" w:sz="0" w:space="0" w:color="auto"/>
      </w:divBdr>
    </w:div>
    <w:div w:id="74208717">
      <w:bodyDiv w:val="1"/>
      <w:marLeft w:val="0"/>
      <w:marRight w:val="0"/>
      <w:marTop w:val="0"/>
      <w:marBottom w:val="0"/>
      <w:divBdr>
        <w:top w:val="none" w:sz="0" w:space="0" w:color="auto"/>
        <w:left w:val="none" w:sz="0" w:space="0" w:color="auto"/>
        <w:bottom w:val="none" w:sz="0" w:space="0" w:color="auto"/>
        <w:right w:val="none" w:sz="0" w:space="0" w:color="auto"/>
      </w:divBdr>
    </w:div>
    <w:div w:id="79958588">
      <w:bodyDiv w:val="1"/>
      <w:marLeft w:val="0"/>
      <w:marRight w:val="0"/>
      <w:marTop w:val="0"/>
      <w:marBottom w:val="0"/>
      <w:divBdr>
        <w:top w:val="none" w:sz="0" w:space="0" w:color="auto"/>
        <w:left w:val="none" w:sz="0" w:space="0" w:color="auto"/>
        <w:bottom w:val="none" w:sz="0" w:space="0" w:color="auto"/>
        <w:right w:val="none" w:sz="0" w:space="0" w:color="auto"/>
      </w:divBdr>
      <w:divsChild>
        <w:div w:id="201404056">
          <w:marLeft w:val="0"/>
          <w:marRight w:val="0"/>
          <w:marTop w:val="0"/>
          <w:marBottom w:val="0"/>
          <w:divBdr>
            <w:top w:val="none" w:sz="0" w:space="0" w:color="auto"/>
            <w:left w:val="none" w:sz="0" w:space="0" w:color="auto"/>
            <w:bottom w:val="none" w:sz="0" w:space="0" w:color="auto"/>
            <w:right w:val="none" w:sz="0" w:space="0" w:color="auto"/>
          </w:divBdr>
        </w:div>
        <w:div w:id="329719161">
          <w:marLeft w:val="0"/>
          <w:marRight w:val="0"/>
          <w:marTop w:val="0"/>
          <w:marBottom w:val="0"/>
          <w:divBdr>
            <w:top w:val="single" w:sz="2" w:space="0" w:color="E3E3E3"/>
            <w:left w:val="single" w:sz="2" w:space="0" w:color="E3E3E3"/>
            <w:bottom w:val="single" w:sz="2" w:space="0" w:color="E3E3E3"/>
            <w:right w:val="single" w:sz="2" w:space="0" w:color="E3E3E3"/>
          </w:divBdr>
          <w:divsChild>
            <w:div w:id="2039961093">
              <w:marLeft w:val="0"/>
              <w:marRight w:val="0"/>
              <w:marTop w:val="0"/>
              <w:marBottom w:val="0"/>
              <w:divBdr>
                <w:top w:val="single" w:sz="2" w:space="0" w:color="E3E3E3"/>
                <w:left w:val="single" w:sz="2" w:space="0" w:color="E3E3E3"/>
                <w:bottom w:val="single" w:sz="2" w:space="0" w:color="E3E3E3"/>
                <w:right w:val="single" w:sz="2" w:space="0" w:color="E3E3E3"/>
              </w:divBdr>
              <w:divsChild>
                <w:div w:id="1750345530">
                  <w:marLeft w:val="0"/>
                  <w:marRight w:val="0"/>
                  <w:marTop w:val="0"/>
                  <w:marBottom w:val="0"/>
                  <w:divBdr>
                    <w:top w:val="single" w:sz="2" w:space="0" w:color="E3E3E3"/>
                    <w:left w:val="single" w:sz="2" w:space="0" w:color="E3E3E3"/>
                    <w:bottom w:val="single" w:sz="2" w:space="0" w:color="E3E3E3"/>
                    <w:right w:val="single" w:sz="2" w:space="0" w:color="E3E3E3"/>
                  </w:divBdr>
                  <w:divsChild>
                    <w:div w:id="173957990">
                      <w:marLeft w:val="0"/>
                      <w:marRight w:val="0"/>
                      <w:marTop w:val="0"/>
                      <w:marBottom w:val="0"/>
                      <w:divBdr>
                        <w:top w:val="single" w:sz="2" w:space="0" w:color="E3E3E3"/>
                        <w:left w:val="single" w:sz="2" w:space="0" w:color="E3E3E3"/>
                        <w:bottom w:val="single" w:sz="2" w:space="0" w:color="E3E3E3"/>
                        <w:right w:val="single" w:sz="2" w:space="0" w:color="E3E3E3"/>
                      </w:divBdr>
                      <w:divsChild>
                        <w:div w:id="1263610213">
                          <w:marLeft w:val="0"/>
                          <w:marRight w:val="0"/>
                          <w:marTop w:val="0"/>
                          <w:marBottom w:val="0"/>
                          <w:divBdr>
                            <w:top w:val="single" w:sz="2" w:space="0" w:color="E3E3E3"/>
                            <w:left w:val="single" w:sz="2" w:space="0" w:color="E3E3E3"/>
                            <w:bottom w:val="single" w:sz="2" w:space="0" w:color="E3E3E3"/>
                            <w:right w:val="single" w:sz="2" w:space="0" w:color="E3E3E3"/>
                          </w:divBdr>
                          <w:divsChild>
                            <w:div w:id="125240375">
                              <w:marLeft w:val="0"/>
                              <w:marRight w:val="0"/>
                              <w:marTop w:val="100"/>
                              <w:marBottom w:val="100"/>
                              <w:divBdr>
                                <w:top w:val="single" w:sz="2" w:space="0" w:color="E3E3E3"/>
                                <w:left w:val="single" w:sz="2" w:space="0" w:color="E3E3E3"/>
                                <w:bottom w:val="single" w:sz="2" w:space="0" w:color="E3E3E3"/>
                                <w:right w:val="single" w:sz="2" w:space="0" w:color="E3E3E3"/>
                              </w:divBdr>
                              <w:divsChild>
                                <w:div w:id="201326689">
                                  <w:marLeft w:val="0"/>
                                  <w:marRight w:val="0"/>
                                  <w:marTop w:val="0"/>
                                  <w:marBottom w:val="0"/>
                                  <w:divBdr>
                                    <w:top w:val="single" w:sz="2" w:space="0" w:color="E3E3E3"/>
                                    <w:left w:val="single" w:sz="2" w:space="0" w:color="E3E3E3"/>
                                    <w:bottom w:val="single" w:sz="2" w:space="0" w:color="E3E3E3"/>
                                    <w:right w:val="single" w:sz="2" w:space="0" w:color="E3E3E3"/>
                                  </w:divBdr>
                                  <w:divsChild>
                                    <w:div w:id="1726757298">
                                      <w:marLeft w:val="0"/>
                                      <w:marRight w:val="0"/>
                                      <w:marTop w:val="0"/>
                                      <w:marBottom w:val="0"/>
                                      <w:divBdr>
                                        <w:top w:val="single" w:sz="2" w:space="0" w:color="E3E3E3"/>
                                        <w:left w:val="single" w:sz="2" w:space="0" w:color="E3E3E3"/>
                                        <w:bottom w:val="single" w:sz="2" w:space="0" w:color="E3E3E3"/>
                                        <w:right w:val="single" w:sz="2" w:space="0" w:color="E3E3E3"/>
                                      </w:divBdr>
                                      <w:divsChild>
                                        <w:div w:id="902759050">
                                          <w:marLeft w:val="0"/>
                                          <w:marRight w:val="0"/>
                                          <w:marTop w:val="0"/>
                                          <w:marBottom w:val="0"/>
                                          <w:divBdr>
                                            <w:top w:val="single" w:sz="2" w:space="0" w:color="E3E3E3"/>
                                            <w:left w:val="single" w:sz="2" w:space="0" w:color="E3E3E3"/>
                                            <w:bottom w:val="single" w:sz="2" w:space="0" w:color="E3E3E3"/>
                                            <w:right w:val="single" w:sz="2" w:space="0" w:color="E3E3E3"/>
                                          </w:divBdr>
                                          <w:divsChild>
                                            <w:div w:id="2091920595">
                                              <w:marLeft w:val="0"/>
                                              <w:marRight w:val="0"/>
                                              <w:marTop w:val="0"/>
                                              <w:marBottom w:val="0"/>
                                              <w:divBdr>
                                                <w:top w:val="single" w:sz="2" w:space="0" w:color="E3E3E3"/>
                                                <w:left w:val="single" w:sz="2" w:space="0" w:color="E3E3E3"/>
                                                <w:bottom w:val="single" w:sz="2" w:space="0" w:color="E3E3E3"/>
                                                <w:right w:val="single" w:sz="2" w:space="0" w:color="E3E3E3"/>
                                              </w:divBdr>
                                              <w:divsChild>
                                                <w:div w:id="1636255142">
                                                  <w:marLeft w:val="0"/>
                                                  <w:marRight w:val="0"/>
                                                  <w:marTop w:val="0"/>
                                                  <w:marBottom w:val="0"/>
                                                  <w:divBdr>
                                                    <w:top w:val="single" w:sz="2" w:space="0" w:color="E3E3E3"/>
                                                    <w:left w:val="single" w:sz="2" w:space="0" w:color="E3E3E3"/>
                                                    <w:bottom w:val="single" w:sz="2" w:space="0" w:color="E3E3E3"/>
                                                    <w:right w:val="single" w:sz="2" w:space="0" w:color="E3E3E3"/>
                                                  </w:divBdr>
                                                  <w:divsChild>
                                                    <w:div w:id="1259946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0680870">
      <w:bodyDiv w:val="1"/>
      <w:marLeft w:val="0"/>
      <w:marRight w:val="0"/>
      <w:marTop w:val="0"/>
      <w:marBottom w:val="0"/>
      <w:divBdr>
        <w:top w:val="none" w:sz="0" w:space="0" w:color="auto"/>
        <w:left w:val="none" w:sz="0" w:space="0" w:color="auto"/>
        <w:bottom w:val="none" w:sz="0" w:space="0" w:color="auto"/>
        <w:right w:val="none" w:sz="0" w:space="0" w:color="auto"/>
      </w:divBdr>
    </w:div>
    <w:div w:id="83382488">
      <w:bodyDiv w:val="1"/>
      <w:marLeft w:val="0"/>
      <w:marRight w:val="0"/>
      <w:marTop w:val="0"/>
      <w:marBottom w:val="0"/>
      <w:divBdr>
        <w:top w:val="none" w:sz="0" w:space="0" w:color="auto"/>
        <w:left w:val="none" w:sz="0" w:space="0" w:color="auto"/>
        <w:bottom w:val="none" w:sz="0" w:space="0" w:color="auto"/>
        <w:right w:val="none" w:sz="0" w:space="0" w:color="auto"/>
      </w:divBdr>
    </w:div>
    <w:div w:id="85004074">
      <w:bodyDiv w:val="1"/>
      <w:marLeft w:val="0"/>
      <w:marRight w:val="0"/>
      <w:marTop w:val="0"/>
      <w:marBottom w:val="0"/>
      <w:divBdr>
        <w:top w:val="none" w:sz="0" w:space="0" w:color="auto"/>
        <w:left w:val="none" w:sz="0" w:space="0" w:color="auto"/>
        <w:bottom w:val="none" w:sz="0" w:space="0" w:color="auto"/>
        <w:right w:val="none" w:sz="0" w:space="0" w:color="auto"/>
      </w:divBdr>
    </w:div>
    <w:div w:id="94794552">
      <w:bodyDiv w:val="1"/>
      <w:marLeft w:val="0"/>
      <w:marRight w:val="0"/>
      <w:marTop w:val="0"/>
      <w:marBottom w:val="0"/>
      <w:divBdr>
        <w:top w:val="none" w:sz="0" w:space="0" w:color="auto"/>
        <w:left w:val="none" w:sz="0" w:space="0" w:color="auto"/>
        <w:bottom w:val="none" w:sz="0" w:space="0" w:color="auto"/>
        <w:right w:val="none" w:sz="0" w:space="0" w:color="auto"/>
      </w:divBdr>
    </w:div>
    <w:div w:id="97456863">
      <w:bodyDiv w:val="1"/>
      <w:marLeft w:val="0"/>
      <w:marRight w:val="0"/>
      <w:marTop w:val="0"/>
      <w:marBottom w:val="0"/>
      <w:divBdr>
        <w:top w:val="none" w:sz="0" w:space="0" w:color="auto"/>
        <w:left w:val="none" w:sz="0" w:space="0" w:color="auto"/>
        <w:bottom w:val="none" w:sz="0" w:space="0" w:color="auto"/>
        <w:right w:val="none" w:sz="0" w:space="0" w:color="auto"/>
      </w:divBdr>
    </w:div>
    <w:div w:id="100496093">
      <w:bodyDiv w:val="1"/>
      <w:marLeft w:val="0"/>
      <w:marRight w:val="0"/>
      <w:marTop w:val="0"/>
      <w:marBottom w:val="0"/>
      <w:divBdr>
        <w:top w:val="none" w:sz="0" w:space="0" w:color="auto"/>
        <w:left w:val="none" w:sz="0" w:space="0" w:color="auto"/>
        <w:bottom w:val="none" w:sz="0" w:space="0" w:color="auto"/>
        <w:right w:val="none" w:sz="0" w:space="0" w:color="auto"/>
      </w:divBdr>
    </w:div>
    <w:div w:id="107556098">
      <w:bodyDiv w:val="1"/>
      <w:marLeft w:val="0"/>
      <w:marRight w:val="0"/>
      <w:marTop w:val="0"/>
      <w:marBottom w:val="0"/>
      <w:divBdr>
        <w:top w:val="none" w:sz="0" w:space="0" w:color="auto"/>
        <w:left w:val="none" w:sz="0" w:space="0" w:color="auto"/>
        <w:bottom w:val="none" w:sz="0" w:space="0" w:color="auto"/>
        <w:right w:val="none" w:sz="0" w:space="0" w:color="auto"/>
      </w:divBdr>
    </w:div>
    <w:div w:id="109784749">
      <w:bodyDiv w:val="1"/>
      <w:marLeft w:val="0"/>
      <w:marRight w:val="0"/>
      <w:marTop w:val="0"/>
      <w:marBottom w:val="0"/>
      <w:divBdr>
        <w:top w:val="none" w:sz="0" w:space="0" w:color="auto"/>
        <w:left w:val="none" w:sz="0" w:space="0" w:color="auto"/>
        <w:bottom w:val="none" w:sz="0" w:space="0" w:color="auto"/>
        <w:right w:val="none" w:sz="0" w:space="0" w:color="auto"/>
      </w:divBdr>
    </w:div>
    <w:div w:id="110902636">
      <w:bodyDiv w:val="1"/>
      <w:marLeft w:val="0"/>
      <w:marRight w:val="0"/>
      <w:marTop w:val="0"/>
      <w:marBottom w:val="0"/>
      <w:divBdr>
        <w:top w:val="none" w:sz="0" w:space="0" w:color="auto"/>
        <w:left w:val="none" w:sz="0" w:space="0" w:color="auto"/>
        <w:bottom w:val="none" w:sz="0" w:space="0" w:color="auto"/>
        <w:right w:val="none" w:sz="0" w:space="0" w:color="auto"/>
      </w:divBdr>
    </w:div>
    <w:div w:id="117921599">
      <w:bodyDiv w:val="1"/>
      <w:marLeft w:val="0"/>
      <w:marRight w:val="0"/>
      <w:marTop w:val="0"/>
      <w:marBottom w:val="0"/>
      <w:divBdr>
        <w:top w:val="none" w:sz="0" w:space="0" w:color="auto"/>
        <w:left w:val="none" w:sz="0" w:space="0" w:color="auto"/>
        <w:bottom w:val="none" w:sz="0" w:space="0" w:color="auto"/>
        <w:right w:val="none" w:sz="0" w:space="0" w:color="auto"/>
      </w:divBdr>
    </w:div>
    <w:div w:id="122118012">
      <w:bodyDiv w:val="1"/>
      <w:marLeft w:val="0"/>
      <w:marRight w:val="0"/>
      <w:marTop w:val="0"/>
      <w:marBottom w:val="0"/>
      <w:divBdr>
        <w:top w:val="none" w:sz="0" w:space="0" w:color="auto"/>
        <w:left w:val="none" w:sz="0" w:space="0" w:color="auto"/>
        <w:bottom w:val="none" w:sz="0" w:space="0" w:color="auto"/>
        <w:right w:val="none" w:sz="0" w:space="0" w:color="auto"/>
      </w:divBdr>
    </w:div>
    <w:div w:id="125514543">
      <w:bodyDiv w:val="1"/>
      <w:marLeft w:val="0"/>
      <w:marRight w:val="0"/>
      <w:marTop w:val="0"/>
      <w:marBottom w:val="0"/>
      <w:divBdr>
        <w:top w:val="none" w:sz="0" w:space="0" w:color="auto"/>
        <w:left w:val="none" w:sz="0" w:space="0" w:color="auto"/>
        <w:bottom w:val="none" w:sz="0" w:space="0" w:color="auto"/>
        <w:right w:val="none" w:sz="0" w:space="0" w:color="auto"/>
      </w:divBdr>
      <w:divsChild>
        <w:div w:id="1395423814">
          <w:marLeft w:val="0"/>
          <w:marRight w:val="0"/>
          <w:marTop w:val="0"/>
          <w:marBottom w:val="0"/>
          <w:divBdr>
            <w:top w:val="none" w:sz="0" w:space="0" w:color="auto"/>
            <w:left w:val="none" w:sz="0" w:space="0" w:color="auto"/>
            <w:bottom w:val="none" w:sz="0" w:space="0" w:color="auto"/>
            <w:right w:val="none" w:sz="0" w:space="0" w:color="auto"/>
          </w:divBdr>
        </w:div>
        <w:div w:id="1848400570">
          <w:marLeft w:val="0"/>
          <w:marRight w:val="0"/>
          <w:marTop w:val="0"/>
          <w:marBottom w:val="0"/>
          <w:divBdr>
            <w:top w:val="single" w:sz="2" w:space="0" w:color="E3E3E3"/>
            <w:left w:val="single" w:sz="2" w:space="0" w:color="E3E3E3"/>
            <w:bottom w:val="single" w:sz="2" w:space="0" w:color="E3E3E3"/>
            <w:right w:val="single" w:sz="2" w:space="0" w:color="E3E3E3"/>
          </w:divBdr>
          <w:divsChild>
            <w:div w:id="401292508">
              <w:marLeft w:val="0"/>
              <w:marRight w:val="0"/>
              <w:marTop w:val="0"/>
              <w:marBottom w:val="0"/>
              <w:divBdr>
                <w:top w:val="single" w:sz="2" w:space="0" w:color="E3E3E3"/>
                <w:left w:val="single" w:sz="2" w:space="0" w:color="E3E3E3"/>
                <w:bottom w:val="single" w:sz="2" w:space="0" w:color="E3E3E3"/>
                <w:right w:val="single" w:sz="2" w:space="0" w:color="E3E3E3"/>
              </w:divBdr>
              <w:divsChild>
                <w:div w:id="1745948884">
                  <w:marLeft w:val="0"/>
                  <w:marRight w:val="0"/>
                  <w:marTop w:val="0"/>
                  <w:marBottom w:val="0"/>
                  <w:divBdr>
                    <w:top w:val="single" w:sz="2" w:space="0" w:color="E3E3E3"/>
                    <w:left w:val="single" w:sz="2" w:space="0" w:color="E3E3E3"/>
                    <w:bottom w:val="single" w:sz="2" w:space="0" w:color="E3E3E3"/>
                    <w:right w:val="single" w:sz="2" w:space="0" w:color="E3E3E3"/>
                  </w:divBdr>
                  <w:divsChild>
                    <w:div w:id="1248657918">
                      <w:marLeft w:val="0"/>
                      <w:marRight w:val="0"/>
                      <w:marTop w:val="0"/>
                      <w:marBottom w:val="0"/>
                      <w:divBdr>
                        <w:top w:val="single" w:sz="2" w:space="0" w:color="E3E3E3"/>
                        <w:left w:val="single" w:sz="2" w:space="0" w:color="E3E3E3"/>
                        <w:bottom w:val="single" w:sz="2" w:space="0" w:color="E3E3E3"/>
                        <w:right w:val="single" w:sz="2" w:space="0" w:color="E3E3E3"/>
                      </w:divBdr>
                      <w:divsChild>
                        <w:div w:id="2144618012">
                          <w:marLeft w:val="0"/>
                          <w:marRight w:val="0"/>
                          <w:marTop w:val="0"/>
                          <w:marBottom w:val="0"/>
                          <w:divBdr>
                            <w:top w:val="single" w:sz="2" w:space="0" w:color="E3E3E3"/>
                            <w:left w:val="single" w:sz="2" w:space="0" w:color="E3E3E3"/>
                            <w:bottom w:val="single" w:sz="2" w:space="0" w:color="E3E3E3"/>
                            <w:right w:val="single" w:sz="2" w:space="0" w:color="E3E3E3"/>
                          </w:divBdr>
                          <w:divsChild>
                            <w:div w:id="282464928">
                              <w:marLeft w:val="0"/>
                              <w:marRight w:val="0"/>
                              <w:marTop w:val="0"/>
                              <w:marBottom w:val="0"/>
                              <w:divBdr>
                                <w:top w:val="single" w:sz="2" w:space="0" w:color="E3E3E3"/>
                                <w:left w:val="single" w:sz="2" w:space="0" w:color="E3E3E3"/>
                                <w:bottom w:val="single" w:sz="2" w:space="0" w:color="E3E3E3"/>
                                <w:right w:val="single" w:sz="2" w:space="0" w:color="E3E3E3"/>
                              </w:divBdr>
                              <w:divsChild>
                                <w:div w:id="457843128">
                                  <w:marLeft w:val="0"/>
                                  <w:marRight w:val="0"/>
                                  <w:marTop w:val="100"/>
                                  <w:marBottom w:val="100"/>
                                  <w:divBdr>
                                    <w:top w:val="single" w:sz="2" w:space="0" w:color="E3E3E3"/>
                                    <w:left w:val="single" w:sz="2" w:space="0" w:color="E3E3E3"/>
                                    <w:bottom w:val="single" w:sz="2" w:space="0" w:color="E3E3E3"/>
                                    <w:right w:val="single" w:sz="2" w:space="0" w:color="E3E3E3"/>
                                  </w:divBdr>
                                  <w:divsChild>
                                    <w:div w:id="19472557">
                                      <w:marLeft w:val="0"/>
                                      <w:marRight w:val="0"/>
                                      <w:marTop w:val="0"/>
                                      <w:marBottom w:val="0"/>
                                      <w:divBdr>
                                        <w:top w:val="single" w:sz="2" w:space="0" w:color="E3E3E3"/>
                                        <w:left w:val="single" w:sz="2" w:space="0" w:color="E3E3E3"/>
                                        <w:bottom w:val="single" w:sz="2" w:space="0" w:color="E3E3E3"/>
                                        <w:right w:val="single" w:sz="2" w:space="0" w:color="E3E3E3"/>
                                      </w:divBdr>
                                      <w:divsChild>
                                        <w:div w:id="765227276">
                                          <w:marLeft w:val="0"/>
                                          <w:marRight w:val="0"/>
                                          <w:marTop w:val="0"/>
                                          <w:marBottom w:val="0"/>
                                          <w:divBdr>
                                            <w:top w:val="single" w:sz="2" w:space="0" w:color="E3E3E3"/>
                                            <w:left w:val="single" w:sz="2" w:space="0" w:color="E3E3E3"/>
                                            <w:bottom w:val="single" w:sz="2" w:space="0" w:color="E3E3E3"/>
                                            <w:right w:val="single" w:sz="2" w:space="0" w:color="E3E3E3"/>
                                          </w:divBdr>
                                          <w:divsChild>
                                            <w:div w:id="1689408362">
                                              <w:marLeft w:val="0"/>
                                              <w:marRight w:val="0"/>
                                              <w:marTop w:val="0"/>
                                              <w:marBottom w:val="0"/>
                                              <w:divBdr>
                                                <w:top w:val="single" w:sz="2" w:space="0" w:color="E3E3E3"/>
                                                <w:left w:val="single" w:sz="2" w:space="0" w:color="E3E3E3"/>
                                                <w:bottom w:val="single" w:sz="2" w:space="0" w:color="E3E3E3"/>
                                                <w:right w:val="single" w:sz="2" w:space="0" w:color="E3E3E3"/>
                                              </w:divBdr>
                                              <w:divsChild>
                                                <w:div w:id="1058287935">
                                                  <w:marLeft w:val="0"/>
                                                  <w:marRight w:val="0"/>
                                                  <w:marTop w:val="0"/>
                                                  <w:marBottom w:val="0"/>
                                                  <w:divBdr>
                                                    <w:top w:val="single" w:sz="2" w:space="0" w:color="E3E3E3"/>
                                                    <w:left w:val="single" w:sz="2" w:space="0" w:color="E3E3E3"/>
                                                    <w:bottom w:val="single" w:sz="2" w:space="0" w:color="E3E3E3"/>
                                                    <w:right w:val="single" w:sz="2" w:space="0" w:color="E3E3E3"/>
                                                  </w:divBdr>
                                                  <w:divsChild>
                                                    <w:div w:id="1699812688">
                                                      <w:marLeft w:val="0"/>
                                                      <w:marRight w:val="0"/>
                                                      <w:marTop w:val="0"/>
                                                      <w:marBottom w:val="0"/>
                                                      <w:divBdr>
                                                        <w:top w:val="single" w:sz="2" w:space="0" w:color="E3E3E3"/>
                                                        <w:left w:val="single" w:sz="2" w:space="0" w:color="E3E3E3"/>
                                                        <w:bottom w:val="single" w:sz="2" w:space="0" w:color="E3E3E3"/>
                                                        <w:right w:val="single" w:sz="2" w:space="0" w:color="E3E3E3"/>
                                                      </w:divBdr>
                                                      <w:divsChild>
                                                        <w:div w:id="1681618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6050444">
      <w:bodyDiv w:val="1"/>
      <w:marLeft w:val="0"/>
      <w:marRight w:val="0"/>
      <w:marTop w:val="0"/>
      <w:marBottom w:val="0"/>
      <w:divBdr>
        <w:top w:val="none" w:sz="0" w:space="0" w:color="auto"/>
        <w:left w:val="none" w:sz="0" w:space="0" w:color="auto"/>
        <w:bottom w:val="none" w:sz="0" w:space="0" w:color="auto"/>
        <w:right w:val="none" w:sz="0" w:space="0" w:color="auto"/>
      </w:divBdr>
    </w:div>
    <w:div w:id="136652784">
      <w:bodyDiv w:val="1"/>
      <w:marLeft w:val="0"/>
      <w:marRight w:val="0"/>
      <w:marTop w:val="0"/>
      <w:marBottom w:val="0"/>
      <w:divBdr>
        <w:top w:val="none" w:sz="0" w:space="0" w:color="auto"/>
        <w:left w:val="none" w:sz="0" w:space="0" w:color="auto"/>
        <w:bottom w:val="none" w:sz="0" w:space="0" w:color="auto"/>
        <w:right w:val="none" w:sz="0" w:space="0" w:color="auto"/>
      </w:divBdr>
    </w:div>
    <w:div w:id="143275958">
      <w:bodyDiv w:val="1"/>
      <w:marLeft w:val="0"/>
      <w:marRight w:val="0"/>
      <w:marTop w:val="0"/>
      <w:marBottom w:val="0"/>
      <w:divBdr>
        <w:top w:val="none" w:sz="0" w:space="0" w:color="auto"/>
        <w:left w:val="none" w:sz="0" w:space="0" w:color="auto"/>
        <w:bottom w:val="none" w:sz="0" w:space="0" w:color="auto"/>
        <w:right w:val="none" w:sz="0" w:space="0" w:color="auto"/>
      </w:divBdr>
    </w:div>
    <w:div w:id="147289797">
      <w:bodyDiv w:val="1"/>
      <w:marLeft w:val="0"/>
      <w:marRight w:val="0"/>
      <w:marTop w:val="0"/>
      <w:marBottom w:val="0"/>
      <w:divBdr>
        <w:top w:val="none" w:sz="0" w:space="0" w:color="auto"/>
        <w:left w:val="none" w:sz="0" w:space="0" w:color="auto"/>
        <w:bottom w:val="none" w:sz="0" w:space="0" w:color="auto"/>
        <w:right w:val="none" w:sz="0" w:space="0" w:color="auto"/>
      </w:divBdr>
    </w:div>
    <w:div w:id="150413299">
      <w:bodyDiv w:val="1"/>
      <w:marLeft w:val="0"/>
      <w:marRight w:val="0"/>
      <w:marTop w:val="0"/>
      <w:marBottom w:val="0"/>
      <w:divBdr>
        <w:top w:val="none" w:sz="0" w:space="0" w:color="auto"/>
        <w:left w:val="none" w:sz="0" w:space="0" w:color="auto"/>
        <w:bottom w:val="none" w:sz="0" w:space="0" w:color="auto"/>
        <w:right w:val="none" w:sz="0" w:space="0" w:color="auto"/>
      </w:divBdr>
      <w:divsChild>
        <w:div w:id="1381706381">
          <w:marLeft w:val="0"/>
          <w:marRight w:val="0"/>
          <w:marTop w:val="0"/>
          <w:marBottom w:val="0"/>
          <w:divBdr>
            <w:top w:val="none" w:sz="0" w:space="0" w:color="auto"/>
            <w:left w:val="none" w:sz="0" w:space="0" w:color="auto"/>
            <w:bottom w:val="none" w:sz="0" w:space="0" w:color="auto"/>
            <w:right w:val="none" w:sz="0" w:space="0" w:color="auto"/>
          </w:divBdr>
        </w:div>
        <w:div w:id="1814055817">
          <w:marLeft w:val="0"/>
          <w:marRight w:val="0"/>
          <w:marTop w:val="0"/>
          <w:marBottom w:val="0"/>
          <w:divBdr>
            <w:top w:val="none" w:sz="0" w:space="0" w:color="auto"/>
            <w:left w:val="none" w:sz="0" w:space="0" w:color="auto"/>
            <w:bottom w:val="none" w:sz="0" w:space="0" w:color="auto"/>
            <w:right w:val="none" w:sz="0" w:space="0" w:color="auto"/>
          </w:divBdr>
        </w:div>
      </w:divsChild>
    </w:div>
    <w:div w:id="152918322">
      <w:bodyDiv w:val="1"/>
      <w:marLeft w:val="0"/>
      <w:marRight w:val="0"/>
      <w:marTop w:val="0"/>
      <w:marBottom w:val="0"/>
      <w:divBdr>
        <w:top w:val="none" w:sz="0" w:space="0" w:color="auto"/>
        <w:left w:val="none" w:sz="0" w:space="0" w:color="auto"/>
        <w:bottom w:val="none" w:sz="0" w:space="0" w:color="auto"/>
        <w:right w:val="none" w:sz="0" w:space="0" w:color="auto"/>
      </w:divBdr>
    </w:div>
    <w:div w:id="179243188">
      <w:bodyDiv w:val="1"/>
      <w:marLeft w:val="0"/>
      <w:marRight w:val="0"/>
      <w:marTop w:val="0"/>
      <w:marBottom w:val="0"/>
      <w:divBdr>
        <w:top w:val="none" w:sz="0" w:space="0" w:color="auto"/>
        <w:left w:val="none" w:sz="0" w:space="0" w:color="auto"/>
        <w:bottom w:val="none" w:sz="0" w:space="0" w:color="auto"/>
        <w:right w:val="none" w:sz="0" w:space="0" w:color="auto"/>
      </w:divBdr>
    </w:div>
    <w:div w:id="186866865">
      <w:bodyDiv w:val="1"/>
      <w:marLeft w:val="0"/>
      <w:marRight w:val="0"/>
      <w:marTop w:val="0"/>
      <w:marBottom w:val="0"/>
      <w:divBdr>
        <w:top w:val="none" w:sz="0" w:space="0" w:color="auto"/>
        <w:left w:val="none" w:sz="0" w:space="0" w:color="auto"/>
        <w:bottom w:val="none" w:sz="0" w:space="0" w:color="auto"/>
        <w:right w:val="none" w:sz="0" w:space="0" w:color="auto"/>
      </w:divBdr>
    </w:div>
    <w:div w:id="192350558">
      <w:bodyDiv w:val="1"/>
      <w:marLeft w:val="0"/>
      <w:marRight w:val="0"/>
      <w:marTop w:val="0"/>
      <w:marBottom w:val="0"/>
      <w:divBdr>
        <w:top w:val="none" w:sz="0" w:space="0" w:color="auto"/>
        <w:left w:val="none" w:sz="0" w:space="0" w:color="auto"/>
        <w:bottom w:val="none" w:sz="0" w:space="0" w:color="auto"/>
        <w:right w:val="none" w:sz="0" w:space="0" w:color="auto"/>
      </w:divBdr>
    </w:div>
    <w:div w:id="193004082">
      <w:bodyDiv w:val="1"/>
      <w:marLeft w:val="0"/>
      <w:marRight w:val="0"/>
      <w:marTop w:val="0"/>
      <w:marBottom w:val="0"/>
      <w:divBdr>
        <w:top w:val="none" w:sz="0" w:space="0" w:color="auto"/>
        <w:left w:val="none" w:sz="0" w:space="0" w:color="auto"/>
        <w:bottom w:val="none" w:sz="0" w:space="0" w:color="auto"/>
        <w:right w:val="none" w:sz="0" w:space="0" w:color="auto"/>
      </w:divBdr>
    </w:div>
    <w:div w:id="193227244">
      <w:bodyDiv w:val="1"/>
      <w:marLeft w:val="0"/>
      <w:marRight w:val="0"/>
      <w:marTop w:val="0"/>
      <w:marBottom w:val="0"/>
      <w:divBdr>
        <w:top w:val="none" w:sz="0" w:space="0" w:color="auto"/>
        <w:left w:val="none" w:sz="0" w:space="0" w:color="auto"/>
        <w:bottom w:val="none" w:sz="0" w:space="0" w:color="auto"/>
        <w:right w:val="none" w:sz="0" w:space="0" w:color="auto"/>
      </w:divBdr>
    </w:div>
    <w:div w:id="194739032">
      <w:bodyDiv w:val="1"/>
      <w:marLeft w:val="0"/>
      <w:marRight w:val="0"/>
      <w:marTop w:val="0"/>
      <w:marBottom w:val="0"/>
      <w:divBdr>
        <w:top w:val="none" w:sz="0" w:space="0" w:color="auto"/>
        <w:left w:val="none" w:sz="0" w:space="0" w:color="auto"/>
        <w:bottom w:val="none" w:sz="0" w:space="0" w:color="auto"/>
        <w:right w:val="none" w:sz="0" w:space="0" w:color="auto"/>
      </w:divBdr>
    </w:div>
    <w:div w:id="194775401">
      <w:bodyDiv w:val="1"/>
      <w:marLeft w:val="0"/>
      <w:marRight w:val="0"/>
      <w:marTop w:val="0"/>
      <w:marBottom w:val="0"/>
      <w:divBdr>
        <w:top w:val="none" w:sz="0" w:space="0" w:color="auto"/>
        <w:left w:val="none" w:sz="0" w:space="0" w:color="auto"/>
        <w:bottom w:val="none" w:sz="0" w:space="0" w:color="auto"/>
        <w:right w:val="none" w:sz="0" w:space="0" w:color="auto"/>
      </w:divBdr>
    </w:div>
    <w:div w:id="207887732">
      <w:bodyDiv w:val="1"/>
      <w:marLeft w:val="0"/>
      <w:marRight w:val="0"/>
      <w:marTop w:val="0"/>
      <w:marBottom w:val="0"/>
      <w:divBdr>
        <w:top w:val="none" w:sz="0" w:space="0" w:color="auto"/>
        <w:left w:val="none" w:sz="0" w:space="0" w:color="auto"/>
        <w:bottom w:val="none" w:sz="0" w:space="0" w:color="auto"/>
        <w:right w:val="none" w:sz="0" w:space="0" w:color="auto"/>
      </w:divBdr>
    </w:div>
    <w:div w:id="209001899">
      <w:bodyDiv w:val="1"/>
      <w:marLeft w:val="0"/>
      <w:marRight w:val="0"/>
      <w:marTop w:val="0"/>
      <w:marBottom w:val="0"/>
      <w:divBdr>
        <w:top w:val="none" w:sz="0" w:space="0" w:color="auto"/>
        <w:left w:val="none" w:sz="0" w:space="0" w:color="auto"/>
        <w:bottom w:val="none" w:sz="0" w:space="0" w:color="auto"/>
        <w:right w:val="none" w:sz="0" w:space="0" w:color="auto"/>
      </w:divBdr>
    </w:div>
    <w:div w:id="215509797">
      <w:bodyDiv w:val="1"/>
      <w:marLeft w:val="0"/>
      <w:marRight w:val="0"/>
      <w:marTop w:val="0"/>
      <w:marBottom w:val="0"/>
      <w:divBdr>
        <w:top w:val="none" w:sz="0" w:space="0" w:color="auto"/>
        <w:left w:val="none" w:sz="0" w:space="0" w:color="auto"/>
        <w:bottom w:val="none" w:sz="0" w:space="0" w:color="auto"/>
        <w:right w:val="none" w:sz="0" w:space="0" w:color="auto"/>
      </w:divBdr>
    </w:div>
    <w:div w:id="221789624">
      <w:bodyDiv w:val="1"/>
      <w:marLeft w:val="0"/>
      <w:marRight w:val="0"/>
      <w:marTop w:val="0"/>
      <w:marBottom w:val="0"/>
      <w:divBdr>
        <w:top w:val="none" w:sz="0" w:space="0" w:color="auto"/>
        <w:left w:val="none" w:sz="0" w:space="0" w:color="auto"/>
        <w:bottom w:val="none" w:sz="0" w:space="0" w:color="auto"/>
        <w:right w:val="none" w:sz="0" w:space="0" w:color="auto"/>
      </w:divBdr>
    </w:div>
    <w:div w:id="223562983">
      <w:bodyDiv w:val="1"/>
      <w:marLeft w:val="0"/>
      <w:marRight w:val="0"/>
      <w:marTop w:val="0"/>
      <w:marBottom w:val="0"/>
      <w:divBdr>
        <w:top w:val="none" w:sz="0" w:space="0" w:color="auto"/>
        <w:left w:val="none" w:sz="0" w:space="0" w:color="auto"/>
        <w:bottom w:val="none" w:sz="0" w:space="0" w:color="auto"/>
        <w:right w:val="none" w:sz="0" w:space="0" w:color="auto"/>
      </w:divBdr>
    </w:div>
    <w:div w:id="223763961">
      <w:bodyDiv w:val="1"/>
      <w:marLeft w:val="0"/>
      <w:marRight w:val="0"/>
      <w:marTop w:val="0"/>
      <w:marBottom w:val="0"/>
      <w:divBdr>
        <w:top w:val="none" w:sz="0" w:space="0" w:color="auto"/>
        <w:left w:val="none" w:sz="0" w:space="0" w:color="auto"/>
        <w:bottom w:val="none" w:sz="0" w:space="0" w:color="auto"/>
        <w:right w:val="none" w:sz="0" w:space="0" w:color="auto"/>
      </w:divBdr>
    </w:div>
    <w:div w:id="227494093">
      <w:bodyDiv w:val="1"/>
      <w:marLeft w:val="0"/>
      <w:marRight w:val="0"/>
      <w:marTop w:val="0"/>
      <w:marBottom w:val="0"/>
      <w:divBdr>
        <w:top w:val="none" w:sz="0" w:space="0" w:color="auto"/>
        <w:left w:val="none" w:sz="0" w:space="0" w:color="auto"/>
        <w:bottom w:val="none" w:sz="0" w:space="0" w:color="auto"/>
        <w:right w:val="none" w:sz="0" w:space="0" w:color="auto"/>
      </w:divBdr>
    </w:div>
    <w:div w:id="229342875">
      <w:bodyDiv w:val="1"/>
      <w:marLeft w:val="0"/>
      <w:marRight w:val="0"/>
      <w:marTop w:val="0"/>
      <w:marBottom w:val="0"/>
      <w:divBdr>
        <w:top w:val="none" w:sz="0" w:space="0" w:color="auto"/>
        <w:left w:val="none" w:sz="0" w:space="0" w:color="auto"/>
        <w:bottom w:val="none" w:sz="0" w:space="0" w:color="auto"/>
        <w:right w:val="none" w:sz="0" w:space="0" w:color="auto"/>
      </w:divBdr>
    </w:div>
    <w:div w:id="235163691">
      <w:bodyDiv w:val="1"/>
      <w:marLeft w:val="0"/>
      <w:marRight w:val="0"/>
      <w:marTop w:val="0"/>
      <w:marBottom w:val="0"/>
      <w:divBdr>
        <w:top w:val="none" w:sz="0" w:space="0" w:color="auto"/>
        <w:left w:val="none" w:sz="0" w:space="0" w:color="auto"/>
        <w:bottom w:val="none" w:sz="0" w:space="0" w:color="auto"/>
        <w:right w:val="none" w:sz="0" w:space="0" w:color="auto"/>
      </w:divBdr>
    </w:div>
    <w:div w:id="244731597">
      <w:bodyDiv w:val="1"/>
      <w:marLeft w:val="0"/>
      <w:marRight w:val="0"/>
      <w:marTop w:val="0"/>
      <w:marBottom w:val="0"/>
      <w:divBdr>
        <w:top w:val="none" w:sz="0" w:space="0" w:color="auto"/>
        <w:left w:val="none" w:sz="0" w:space="0" w:color="auto"/>
        <w:bottom w:val="none" w:sz="0" w:space="0" w:color="auto"/>
        <w:right w:val="none" w:sz="0" w:space="0" w:color="auto"/>
      </w:divBdr>
    </w:div>
    <w:div w:id="251813809">
      <w:bodyDiv w:val="1"/>
      <w:marLeft w:val="0"/>
      <w:marRight w:val="0"/>
      <w:marTop w:val="0"/>
      <w:marBottom w:val="0"/>
      <w:divBdr>
        <w:top w:val="none" w:sz="0" w:space="0" w:color="auto"/>
        <w:left w:val="none" w:sz="0" w:space="0" w:color="auto"/>
        <w:bottom w:val="none" w:sz="0" w:space="0" w:color="auto"/>
        <w:right w:val="none" w:sz="0" w:space="0" w:color="auto"/>
      </w:divBdr>
    </w:div>
    <w:div w:id="254559713">
      <w:bodyDiv w:val="1"/>
      <w:marLeft w:val="0"/>
      <w:marRight w:val="0"/>
      <w:marTop w:val="0"/>
      <w:marBottom w:val="0"/>
      <w:divBdr>
        <w:top w:val="none" w:sz="0" w:space="0" w:color="auto"/>
        <w:left w:val="none" w:sz="0" w:space="0" w:color="auto"/>
        <w:bottom w:val="none" w:sz="0" w:space="0" w:color="auto"/>
        <w:right w:val="none" w:sz="0" w:space="0" w:color="auto"/>
      </w:divBdr>
    </w:div>
    <w:div w:id="258178527">
      <w:bodyDiv w:val="1"/>
      <w:marLeft w:val="0"/>
      <w:marRight w:val="0"/>
      <w:marTop w:val="0"/>
      <w:marBottom w:val="0"/>
      <w:divBdr>
        <w:top w:val="none" w:sz="0" w:space="0" w:color="auto"/>
        <w:left w:val="none" w:sz="0" w:space="0" w:color="auto"/>
        <w:bottom w:val="none" w:sz="0" w:space="0" w:color="auto"/>
        <w:right w:val="none" w:sz="0" w:space="0" w:color="auto"/>
      </w:divBdr>
    </w:div>
    <w:div w:id="259146163">
      <w:bodyDiv w:val="1"/>
      <w:marLeft w:val="0"/>
      <w:marRight w:val="0"/>
      <w:marTop w:val="0"/>
      <w:marBottom w:val="0"/>
      <w:divBdr>
        <w:top w:val="none" w:sz="0" w:space="0" w:color="auto"/>
        <w:left w:val="none" w:sz="0" w:space="0" w:color="auto"/>
        <w:bottom w:val="none" w:sz="0" w:space="0" w:color="auto"/>
        <w:right w:val="none" w:sz="0" w:space="0" w:color="auto"/>
      </w:divBdr>
    </w:div>
    <w:div w:id="259796411">
      <w:bodyDiv w:val="1"/>
      <w:marLeft w:val="0"/>
      <w:marRight w:val="0"/>
      <w:marTop w:val="0"/>
      <w:marBottom w:val="0"/>
      <w:divBdr>
        <w:top w:val="none" w:sz="0" w:space="0" w:color="auto"/>
        <w:left w:val="none" w:sz="0" w:space="0" w:color="auto"/>
        <w:bottom w:val="none" w:sz="0" w:space="0" w:color="auto"/>
        <w:right w:val="none" w:sz="0" w:space="0" w:color="auto"/>
      </w:divBdr>
    </w:div>
    <w:div w:id="260375201">
      <w:bodyDiv w:val="1"/>
      <w:marLeft w:val="0"/>
      <w:marRight w:val="0"/>
      <w:marTop w:val="0"/>
      <w:marBottom w:val="0"/>
      <w:divBdr>
        <w:top w:val="none" w:sz="0" w:space="0" w:color="auto"/>
        <w:left w:val="none" w:sz="0" w:space="0" w:color="auto"/>
        <w:bottom w:val="none" w:sz="0" w:space="0" w:color="auto"/>
        <w:right w:val="none" w:sz="0" w:space="0" w:color="auto"/>
      </w:divBdr>
    </w:div>
    <w:div w:id="269968694">
      <w:bodyDiv w:val="1"/>
      <w:marLeft w:val="0"/>
      <w:marRight w:val="0"/>
      <w:marTop w:val="0"/>
      <w:marBottom w:val="0"/>
      <w:divBdr>
        <w:top w:val="none" w:sz="0" w:space="0" w:color="auto"/>
        <w:left w:val="none" w:sz="0" w:space="0" w:color="auto"/>
        <w:bottom w:val="none" w:sz="0" w:space="0" w:color="auto"/>
        <w:right w:val="none" w:sz="0" w:space="0" w:color="auto"/>
      </w:divBdr>
    </w:div>
    <w:div w:id="271863308">
      <w:bodyDiv w:val="1"/>
      <w:marLeft w:val="0"/>
      <w:marRight w:val="0"/>
      <w:marTop w:val="0"/>
      <w:marBottom w:val="0"/>
      <w:divBdr>
        <w:top w:val="none" w:sz="0" w:space="0" w:color="auto"/>
        <w:left w:val="none" w:sz="0" w:space="0" w:color="auto"/>
        <w:bottom w:val="none" w:sz="0" w:space="0" w:color="auto"/>
        <w:right w:val="none" w:sz="0" w:space="0" w:color="auto"/>
      </w:divBdr>
    </w:div>
    <w:div w:id="273630950">
      <w:bodyDiv w:val="1"/>
      <w:marLeft w:val="0"/>
      <w:marRight w:val="0"/>
      <w:marTop w:val="0"/>
      <w:marBottom w:val="0"/>
      <w:divBdr>
        <w:top w:val="none" w:sz="0" w:space="0" w:color="auto"/>
        <w:left w:val="none" w:sz="0" w:space="0" w:color="auto"/>
        <w:bottom w:val="none" w:sz="0" w:space="0" w:color="auto"/>
        <w:right w:val="none" w:sz="0" w:space="0" w:color="auto"/>
      </w:divBdr>
    </w:div>
    <w:div w:id="277302883">
      <w:bodyDiv w:val="1"/>
      <w:marLeft w:val="0"/>
      <w:marRight w:val="0"/>
      <w:marTop w:val="0"/>
      <w:marBottom w:val="0"/>
      <w:divBdr>
        <w:top w:val="none" w:sz="0" w:space="0" w:color="auto"/>
        <w:left w:val="none" w:sz="0" w:space="0" w:color="auto"/>
        <w:bottom w:val="none" w:sz="0" w:space="0" w:color="auto"/>
        <w:right w:val="none" w:sz="0" w:space="0" w:color="auto"/>
      </w:divBdr>
    </w:div>
    <w:div w:id="281694594">
      <w:bodyDiv w:val="1"/>
      <w:marLeft w:val="0"/>
      <w:marRight w:val="0"/>
      <w:marTop w:val="0"/>
      <w:marBottom w:val="0"/>
      <w:divBdr>
        <w:top w:val="none" w:sz="0" w:space="0" w:color="auto"/>
        <w:left w:val="none" w:sz="0" w:space="0" w:color="auto"/>
        <w:bottom w:val="none" w:sz="0" w:space="0" w:color="auto"/>
        <w:right w:val="none" w:sz="0" w:space="0" w:color="auto"/>
      </w:divBdr>
    </w:div>
    <w:div w:id="282198941">
      <w:bodyDiv w:val="1"/>
      <w:marLeft w:val="0"/>
      <w:marRight w:val="0"/>
      <w:marTop w:val="0"/>
      <w:marBottom w:val="0"/>
      <w:divBdr>
        <w:top w:val="none" w:sz="0" w:space="0" w:color="auto"/>
        <w:left w:val="none" w:sz="0" w:space="0" w:color="auto"/>
        <w:bottom w:val="none" w:sz="0" w:space="0" w:color="auto"/>
        <w:right w:val="none" w:sz="0" w:space="0" w:color="auto"/>
      </w:divBdr>
    </w:div>
    <w:div w:id="284965813">
      <w:bodyDiv w:val="1"/>
      <w:marLeft w:val="0"/>
      <w:marRight w:val="0"/>
      <w:marTop w:val="0"/>
      <w:marBottom w:val="0"/>
      <w:divBdr>
        <w:top w:val="none" w:sz="0" w:space="0" w:color="auto"/>
        <w:left w:val="none" w:sz="0" w:space="0" w:color="auto"/>
        <w:bottom w:val="none" w:sz="0" w:space="0" w:color="auto"/>
        <w:right w:val="none" w:sz="0" w:space="0" w:color="auto"/>
      </w:divBdr>
    </w:div>
    <w:div w:id="286667693">
      <w:bodyDiv w:val="1"/>
      <w:marLeft w:val="0"/>
      <w:marRight w:val="0"/>
      <w:marTop w:val="0"/>
      <w:marBottom w:val="0"/>
      <w:divBdr>
        <w:top w:val="none" w:sz="0" w:space="0" w:color="auto"/>
        <w:left w:val="none" w:sz="0" w:space="0" w:color="auto"/>
        <w:bottom w:val="none" w:sz="0" w:space="0" w:color="auto"/>
        <w:right w:val="none" w:sz="0" w:space="0" w:color="auto"/>
      </w:divBdr>
    </w:div>
    <w:div w:id="288897247">
      <w:bodyDiv w:val="1"/>
      <w:marLeft w:val="0"/>
      <w:marRight w:val="0"/>
      <w:marTop w:val="0"/>
      <w:marBottom w:val="0"/>
      <w:divBdr>
        <w:top w:val="none" w:sz="0" w:space="0" w:color="auto"/>
        <w:left w:val="none" w:sz="0" w:space="0" w:color="auto"/>
        <w:bottom w:val="none" w:sz="0" w:space="0" w:color="auto"/>
        <w:right w:val="none" w:sz="0" w:space="0" w:color="auto"/>
      </w:divBdr>
      <w:divsChild>
        <w:div w:id="715423731">
          <w:marLeft w:val="0"/>
          <w:marRight w:val="0"/>
          <w:marTop w:val="0"/>
          <w:marBottom w:val="0"/>
          <w:divBdr>
            <w:top w:val="single" w:sz="2" w:space="0" w:color="E5E7EB"/>
            <w:left w:val="single" w:sz="2" w:space="0" w:color="E5E7EB"/>
            <w:bottom w:val="single" w:sz="2" w:space="0" w:color="E5E7EB"/>
            <w:right w:val="single" w:sz="2" w:space="0" w:color="E5E7EB"/>
          </w:divBdr>
          <w:divsChild>
            <w:div w:id="255141114">
              <w:marLeft w:val="0"/>
              <w:marRight w:val="0"/>
              <w:marTop w:val="100"/>
              <w:marBottom w:val="100"/>
              <w:divBdr>
                <w:top w:val="single" w:sz="2" w:space="0" w:color="E5E7EB"/>
                <w:left w:val="single" w:sz="2" w:space="0" w:color="E5E7EB"/>
                <w:bottom w:val="single" w:sz="2" w:space="0" w:color="E5E7EB"/>
                <w:right w:val="single" w:sz="2" w:space="0" w:color="E5E7EB"/>
              </w:divBdr>
              <w:divsChild>
                <w:div w:id="1145469467">
                  <w:marLeft w:val="0"/>
                  <w:marRight w:val="0"/>
                  <w:marTop w:val="0"/>
                  <w:marBottom w:val="0"/>
                  <w:divBdr>
                    <w:top w:val="single" w:sz="2" w:space="0" w:color="E5E7EB"/>
                    <w:left w:val="single" w:sz="2" w:space="0" w:color="E5E7EB"/>
                    <w:bottom w:val="single" w:sz="2" w:space="0" w:color="E5E7EB"/>
                    <w:right w:val="single" w:sz="2" w:space="0" w:color="E5E7EB"/>
                  </w:divBdr>
                  <w:divsChild>
                    <w:div w:id="1249462092">
                      <w:marLeft w:val="0"/>
                      <w:marRight w:val="0"/>
                      <w:marTop w:val="0"/>
                      <w:marBottom w:val="0"/>
                      <w:divBdr>
                        <w:top w:val="single" w:sz="2" w:space="0" w:color="E5E7EB"/>
                        <w:left w:val="single" w:sz="2" w:space="0" w:color="E5E7EB"/>
                        <w:bottom w:val="single" w:sz="2" w:space="0" w:color="E5E7EB"/>
                        <w:right w:val="single" w:sz="2" w:space="0" w:color="E5E7EB"/>
                      </w:divBdr>
                      <w:divsChild>
                        <w:div w:id="70541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92174377">
      <w:bodyDiv w:val="1"/>
      <w:marLeft w:val="0"/>
      <w:marRight w:val="0"/>
      <w:marTop w:val="0"/>
      <w:marBottom w:val="0"/>
      <w:divBdr>
        <w:top w:val="none" w:sz="0" w:space="0" w:color="auto"/>
        <w:left w:val="none" w:sz="0" w:space="0" w:color="auto"/>
        <w:bottom w:val="none" w:sz="0" w:space="0" w:color="auto"/>
        <w:right w:val="none" w:sz="0" w:space="0" w:color="auto"/>
      </w:divBdr>
    </w:div>
    <w:div w:id="293294835">
      <w:bodyDiv w:val="1"/>
      <w:marLeft w:val="0"/>
      <w:marRight w:val="0"/>
      <w:marTop w:val="0"/>
      <w:marBottom w:val="0"/>
      <w:divBdr>
        <w:top w:val="none" w:sz="0" w:space="0" w:color="auto"/>
        <w:left w:val="none" w:sz="0" w:space="0" w:color="auto"/>
        <w:bottom w:val="none" w:sz="0" w:space="0" w:color="auto"/>
        <w:right w:val="none" w:sz="0" w:space="0" w:color="auto"/>
      </w:divBdr>
    </w:div>
    <w:div w:id="296685307">
      <w:bodyDiv w:val="1"/>
      <w:marLeft w:val="0"/>
      <w:marRight w:val="0"/>
      <w:marTop w:val="0"/>
      <w:marBottom w:val="0"/>
      <w:divBdr>
        <w:top w:val="none" w:sz="0" w:space="0" w:color="auto"/>
        <w:left w:val="none" w:sz="0" w:space="0" w:color="auto"/>
        <w:bottom w:val="none" w:sz="0" w:space="0" w:color="auto"/>
        <w:right w:val="none" w:sz="0" w:space="0" w:color="auto"/>
      </w:divBdr>
    </w:div>
    <w:div w:id="298337986">
      <w:bodyDiv w:val="1"/>
      <w:marLeft w:val="0"/>
      <w:marRight w:val="0"/>
      <w:marTop w:val="0"/>
      <w:marBottom w:val="0"/>
      <w:divBdr>
        <w:top w:val="none" w:sz="0" w:space="0" w:color="auto"/>
        <w:left w:val="none" w:sz="0" w:space="0" w:color="auto"/>
        <w:bottom w:val="none" w:sz="0" w:space="0" w:color="auto"/>
        <w:right w:val="none" w:sz="0" w:space="0" w:color="auto"/>
      </w:divBdr>
    </w:div>
    <w:div w:id="301740306">
      <w:bodyDiv w:val="1"/>
      <w:marLeft w:val="0"/>
      <w:marRight w:val="0"/>
      <w:marTop w:val="0"/>
      <w:marBottom w:val="0"/>
      <w:divBdr>
        <w:top w:val="none" w:sz="0" w:space="0" w:color="auto"/>
        <w:left w:val="none" w:sz="0" w:space="0" w:color="auto"/>
        <w:bottom w:val="none" w:sz="0" w:space="0" w:color="auto"/>
        <w:right w:val="none" w:sz="0" w:space="0" w:color="auto"/>
      </w:divBdr>
    </w:div>
    <w:div w:id="309290365">
      <w:bodyDiv w:val="1"/>
      <w:marLeft w:val="0"/>
      <w:marRight w:val="0"/>
      <w:marTop w:val="0"/>
      <w:marBottom w:val="0"/>
      <w:divBdr>
        <w:top w:val="none" w:sz="0" w:space="0" w:color="auto"/>
        <w:left w:val="none" w:sz="0" w:space="0" w:color="auto"/>
        <w:bottom w:val="none" w:sz="0" w:space="0" w:color="auto"/>
        <w:right w:val="none" w:sz="0" w:space="0" w:color="auto"/>
      </w:divBdr>
    </w:div>
    <w:div w:id="313920682">
      <w:bodyDiv w:val="1"/>
      <w:marLeft w:val="0"/>
      <w:marRight w:val="0"/>
      <w:marTop w:val="0"/>
      <w:marBottom w:val="0"/>
      <w:divBdr>
        <w:top w:val="none" w:sz="0" w:space="0" w:color="auto"/>
        <w:left w:val="none" w:sz="0" w:space="0" w:color="auto"/>
        <w:bottom w:val="none" w:sz="0" w:space="0" w:color="auto"/>
        <w:right w:val="none" w:sz="0" w:space="0" w:color="auto"/>
      </w:divBdr>
    </w:div>
    <w:div w:id="315452035">
      <w:bodyDiv w:val="1"/>
      <w:marLeft w:val="0"/>
      <w:marRight w:val="0"/>
      <w:marTop w:val="0"/>
      <w:marBottom w:val="0"/>
      <w:divBdr>
        <w:top w:val="none" w:sz="0" w:space="0" w:color="auto"/>
        <w:left w:val="none" w:sz="0" w:space="0" w:color="auto"/>
        <w:bottom w:val="none" w:sz="0" w:space="0" w:color="auto"/>
        <w:right w:val="none" w:sz="0" w:space="0" w:color="auto"/>
      </w:divBdr>
    </w:div>
    <w:div w:id="316150206">
      <w:bodyDiv w:val="1"/>
      <w:marLeft w:val="0"/>
      <w:marRight w:val="0"/>
      <w:marTop w:val="0"/>
      <w:marBottom w:val="0"/>
      <w:divBdr>
        <w:top w:val="none" w:sz="0" w:space="0" w:color="auto"/>
        <w:left w:val="none" w:sz="0" w:space="0" w:color="auto"/>
        <w:bottom w:val="none" w:sz="0" w:space="0" w:color="auto"/>
        <w:right w:val="none" w:sz="0" w:space="0" w:color="auto"/>
      </w:divBdr>
    </w:div>
    <w:div w:id="318001947">
      <w:bodyDiv w:val="1"/>
      <w:marLeft w:val="0"/>
      <w:marRight w:val="0"/>
      <w:marTop w:val="0"/>
      <w:marBottom w:val="0"/>
      <w:divBdr>
        <w:top w:val="none" w:sz="0" w:space="0" w:color="auto"/>
        <w:left w:val="none" w:sz="0" w:space="0" w:color="auto"/>
        <w:bottom w:val="none" w:sz="0" w:space="0" w:color="auto"/>
        <w:right w:val="none" w:sz="0" w:space="0" w:color="auto"/>
      </w:divBdr>
    </w:div>
    <w:div w:id="322197972">
      <w:bodyDiv w:val="1"/>
      <w:marLeft w:val="0"/>
      <w:marRight w:val="0"/>
      <w:marTop w:val="0"/>
      <w:marBottom w:val="0"/>
      <w:divBdr>
        <w:top w:val="none" w:sz="0" w:space="0" w:color="auto"/>
        <w:left w:val="none" w:sz="0" w:space="0" w:color="auto"/>
        <w:bottom w:val="none" w:sz="0" w:space="0" w:color="auto"/>
        <w:right w:val="none" w:sz="0" w:space="0" w:color="auto"/>
      </w:divBdr>
    </w:div>
    <w:div w:id="331640443">
      <w:bodyDiv w:val="1"/>
      <w:marLeft w:val="0"/>
      <w:marRight w:val="0"/>
      <w:marTop w:val="0"/>
      <w:marBottom w:val="0"/>
      <w:divBdr>
        <w:top w:val="none" w:sz="0" w:space="0" w:color="auto"/>
        <w:left w:val="none" w:sz="0" w:space="0" w:color="auto"/>
        <w:bottom w:val="none" w:sz="0" w:space="0" w:color="auto"/>
        <w:right w:val="none" w:sz="0" w:space="0" w:color="auto"/>
      </w:divBdr>
    </w:div>
    <w:div w:id="336884440">
      <w:bodyDiv w:val="1"/>
      <w:marLeft w:val="0"/>
      <w:marRight w:val="0"/>
      <w:marTop w:val="0"/>
      <w:marBottom w:val="0"/>
      <w:divBdr>
        <w:top w:val="none" w:sz="0" w:space="0" w:color="auto"/>
        <w:left w:val="none" w:sz="0" w:space="0" w:color="auto"/>
        <w:bottom w:val="none" w:sz="0" w:space="0" w:color="auto"/>
        <w:right w:val="none" w:sz="0" w:space="0" w:color="auto"/>
      </w:divBdr>
    </w:div>
    <w:div w:id="345057285">
      <w:bodyDiv w:val="1"/>
      <w:marLeft w:val="0"/>
      <w:marRight w:val="0"/>
      <w:marTop w:val="0"/>
      <w:marBottom w:val="0"/>
      <w:divBdr>
        <w:top w:val="none" w:sz="0" w:space="0" w:color="auto"/>
        <w:left w:val="none" w:sz="0" w:space="0" w:color="auto"/>
        <w:bottom w:val="none" w:sz="0" w:space="0" w:color="auto"/>
        <w:right w:val="none" w:sz="0" w:space="0" w:color="auto"/>
      </w:divBdr>
    </w:div>
    <w:div w:id="350961626">
      <w:bodyDiv w:val="1"/>
      <w:marLeft w:val="0"/>
      <w:marRight w:val="0"/>
      <w:marTop w:val="0"/>
      <w:marBottom w:val="0"/>
      <w:divBdr>
        <w:top w:val="none" w:sz="0" w:space="0" w:color="auto"/>
        <w:left w:val="none" w:sz="0" w:space="0" w:color="auto"/>
        <w:bottom w:val="none" w:sz="0" w:space="0" w:color="auto"/>
        <w:right w:val="none" w:sz="0" w:space="0" w:color="auto"/>
      </w:divBdr>
    </w:div>
    <w:div w:id="364674532">
      <w:bodyDiv w:val="1"/>
      <w:marLeft w:val="0"/>
      <w:marRight w:val="0"/>
      <w:marTop w:val="0"/>
      <w:marBottom w:val="0"/>
      <w:divBdr>
        <w:top w:val="none" w:sz="0" w:space="0" w:color="auto"/>
        <w:left w:val="none" w:sz="0" w:space="0" w:color="auto"/>
        <w:bottom w:val="none" w:sz="0" w:space="0" w:color="auto"/>
        <w:right w:val="none" w:sz="0" w:space="0" w:color="auto"/>
      </w:divBdr>
    </w:div>
    <w:div w:id="378212662">
      <w:bodyDiv w:val="1"/>
      <w:marLeft w:val="0"/>
      <w:marRight w:val="0"/>
      <w:marTop w:val="0"/>
      <w:marBottom w:val="0"/>
      <w:divBdr>
        <w:top w:val="none" w:sz="0" w:space="0" w:color="auto"/>
        <w:left w:val="none" w:sz="0" w:space="0" w:color="auto"/>
        <w:bottom w:val="none" w:sz="0" w:space="0" w:color="auto"/>
        <w:right w:val="none" w:sz="0" w:space="0" w:color="auto"/>
      </w:divBdr>
    </w:div>
    <w:div w:id="381053037">
      <w:bodyDiv w:val="1"/>
      <w:marLeft w:val="0"/>
      <w:marRight w:val="0"/>
      <w:marTop w:val="0"/>
      <w:marBottom w:val="0"/>
      <w:divBdr>
        <w:top w:val="none" w:sz="0" w:space="0" w:color="auto"/>
        <w:left w:val="none" w:sz="0" w:space="0" w:color="auto"/>
        <w:bottom w:val="none" w:sz="0" w:space="0" w:color="auto"/>
        <w:right w:val="none" w:sz="0" w:space="0" w:color="auto"/>
      </w:divBdr>
    </w:div>
    <w:div w:id="381298093">
      <w:bodyDiv w:val="1"/>
      <w:marLeft w:val="0"/>
      <w:marRight w:val="0"/>
      <w:marTop w:val="0"/>
      <w:marBottom w:val="0"/>
      <w:divBdr>
        <w:top w:val="none" w:sz="0" w:space="0" w:color="auto"/>
        <w:left w:val="none" w:sz="0" w:space="0" w:color="auto"/>
        <w:bottom w:val="none" w:sz="0" w:space="0" w:color="auto"/>
        <w:right w:val="none" w:sz="0" w:space="0" w:color="auto"/>
      </w:divBdr>
    </w:div>
    <w:div w:id="396324877">
      <w:bodyDiv w:val="1"/>
      <w:marLeft w:val="0"/>
      <w:marRight w:val="0"/>
      <w:marTop w:val="0"/>
      <w:marBottom w:val="0"/>
      <w:divBdr>
        <w:top w:val="none" w:sz="0" w:space="0" w:color="auto"/>
        <w:left w:val="none" w:sz="0" w:space="0" w:color="auto"/>
        <w:bottom w:val="none" w:sz="0" w:space="0" w:color="auto"/>
        <w:right w:val="none" w:sz="0" w:space="0" w:color="auto"/>
      </w:divBdr>
    </w:div>
    <w:div w:id="396562143">
      <w:bodyDiv w:val="1"/>
      <w:marLeft w:val="0"/>
      <w:marRight w:val="0"/>
      <w:marTop w:val="0"/>
      <w:marBottom w:val="0"/>
      <w:divBdr>
        <w:top w:val="none" w:sz="0" w:space="0" w:color="auto"/>
        <w:left w:val="none" w:sz="0" w:space="0" w:color="auto"/>
        <w:bottom w:val="none" w:sz="0" w:space="0" w:color="auto"/>
        <w:right w:val="none" w:sz="0" w:space="0" w:color="auto"/>
      </w:divBdr>
    </w:div>
    <w:div w:id="404844100">
      <w:bodyDiv w:val="1"/>
      <w:marLeft w:val="0"/>
      <w:marRight w:val="0"/>
      <w:marTop w:val="0"/>
      <w:marBottom w:val="0"/>
      <w:divBdr>
        <w:top w:val="none" w:sz="0" w:space="0" w:color="auto"/>
        <w:left w:val="none" w:sz="0" w:space="0" w:color="auto"/>
        <w:bottom w:val="none" w:sz="0" w:space="0" w:color="auto"/>
        <w:right w:val="none" w:sz="0" w:space="0" w:color="auto"/>
      </w:divBdr>
    </w:div>
    <w:div w:id="412699771">
      <w:bodyDiv w:val="1"/>
      <w:marLeft w:val="0"/>
      <w:marRight w:val="0"/>
      <w:marTop w:val="0"/>
      <w:marBottom w:val="0"/>
      <w:divBdr>
        <w:top w:val="none" w:sz="0" w:space="0" w:color="auto"/>
        <w:left w:val="none" w:sz="0" w:space="0" w:color="auto"/>
        <w:bottom w:val="none" w:sz="0" w:space="0" w:color="auto"/>
        <w:right w:val="none" w:sz="0" w:space="0" w:color="auto"/>
      </w:divBdr>
      <w:divsChild>
        <w:div w:id="1798334691">
          <w:marLeft w:val="0"/>
          <w:marRight w:val="0"/>
          <w:marTop w:val="0"/>
          <w:marBottom w:val="0"/>
          <w:divBdr>
            <w:top w:val="none" w:sz="0" w:space="0" w:color="auto"/>
            <w:left w:val="none" w:sz="0" w:space="0" w:color="auto"/>
            <w:bottom w:val="none" w:sz="0" w:space="0" w:color="auto"/>
            <w:right w:val="none" w:sz="0" w:space="0" w:color="auto"/>
          </w:divBdr>
        </w:div>
      </w:divsChild>
    </w:div>
    <w:div w:id="413354051">
      <w:bodyDiv w:val="1"/>
      <w:marLeft w:val="0"/>
      <w:marRight w:val="0"/>
      <w:marTop w:val="0"/>
      <w:marBottom w:val="0"/>
      <w:divBdr>
        <w:top w:val="none" w:sz="0" w:space="0" w:color="auto"/>
        <w:left w:val="none" w:sz="0" w:space="0" w:color="auto"/>
        <w:bottom w:val="none" w:sz="0" w:space="0" w:color="auto"/>
        <w:right w:val="none" w:sz="0" w:space="0" w:color="auto"/>
      </w:divBdr>
    </w:div>
    <w:div w:id="423306309">
      <w:bodyDiv w:val="1"/>
      <w:marLeft w:val="0"/>
      <w:marRight w:val="0"/>
      <w:marTop w:val="0"/>
      <w:marBottom w:val="0"/>
      <w:divBdr>
        <w:top w:val="none" w:sz="0" w:space="0" w:color="auto"/>
        <w:left w:val="none" w:sz="0" w:space="0" w:color="auto"/>
        <w:bottom w:val="none" w:sz="0" w:space="0" w:color="auto"/>
        <w:right w:val="none" w:sz="0" w:space="0" w:color="auto"/>
      </w:divBdr>
    </w:div>
    <w:div w:id="424884319">
      <w:bodyDiv w:val="1"/>
      <w:marLeft w:val="0"/>
      <w:marRight w:val="0"/>
      <w:marTop w:val="0"/>
      <w:marBottom w:val="0"/>
      <w:divBdr>
        <w:top w:val="none" w:sz="0" w:space="0" w:color="auto"/>
        <w:left w:val="none" w:sz="0" w:space="0" w:color="auto"/>
        <w:bottom w:val="none" w:sz="0" w:space="0" w:color="auto"/>
        <w:right w:val="none" w:sz="0" w:space="0" w:color="auto"/>
      </w:divBdr>
      <w:divsChild>
        <w:div w:id="596791914">
          <w:marLeft w:val="0"/>
          <w:marRight w:val="0"/>
          <w:marTop w:val="100"/>
          <w:marBottom w:val="100"/>
          <w:divBdr>
            <w:top w:val="none" w:sz="0" w:space="0" w:color="auto"/>
            <w:left w:val="none" w:sz="0" w:space="0" w:color="auto"/>
            <w:bottom w:val="none" w:sz="0" w:space="0" w:color="auto"/>
            <w:right w:val="none" w:sz="0" w:space="0" w:color="auto"/>
          </w:divBdr>
          <w:divsChild>
            <w:div w:id="745230556">
              <w:marLeft w:val="0"/>
              <w:marRight w:val="0"/>
              <w:marTop w:val="0"/>
              <w:marBottom w:val="0"/>
              <w:divBdr>
                <w:top w:val="none" w:sz="0" w:space="0" w:color="auto"/>
                <w:left w:val="none" w:sz="0" w:space="0" w:color="auto"/>
                <w:bottom w:val="none" w:sz="0" w:space="0" w:color="auto"/>
                <w:right w:val="none" w:sz="0" w:space="0" w:color="auto"/>
              </w:divBdr>
              <w:divsChild>
                <w:div w:id="14015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7533">
          <w:marLeft w:val="0"/>
          <w:marRight w:val="0"/>
          <w:marTop w:val="0"/>
          <w:marBottom w:val="300"/>
          <w:divBdr>
            <w:top w:val="none" w:sz="0" w:space="0" w:color="auto"/>
            <w:left w:val="none" w:sz="0" w:space="0" w:color="auto"/>
            <w:bottom w:val="none" w:sz="0" w:space="0" w:color="auto"/>
            <w:right w:val="none" w:sz="0" w:space="0" w:color="auto"/>
          </w:divBdr>
          <w:divsChild>
            <w:div w:id="1362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0804">
      <w:bodyDiv w:val="1"/>
      <w:marLeft w:val="0"/>
      <w:marRight w:val="0"/>
      <w:marTop w:val="0"/>
      <w:marBottom w:val="0"/>
      <w:divBdr>
        <w:top w:val="none" w:sz="0" w:space="0" w:color="auto"/>
        <w:left w:val="none" w:sz="0" w:space="0" w:color="auto"/>
        <w:bottom w:val="none" w:sz="0" w:space="0" w:color="auto"/>
        <w:right w:val="none" w:sz="0" w:space="0" w:color="auto"/>
      </w:divBdr>
    </w:div>
    <w:div w:id="429203293">
      <w:bodyDiv w:val="1"/>
      <w:marLeft w:val="0"/>
      <w:marRight w:val="0"/>
      <w:marTop w:val="0"/>
      <w:marBottom w:val="0"/>
      <w:divBdr>
        <w:top w:val="none" w:sz="0" w:space="0" w:color="auto"/>
        <w:left w:val="none" w:sz="0" w:space="0" w:color="auto"/>
        <w:bottom w:val="none" w:sz="0" w:space="0" w:color="auto"/>
        <w:right w:val="none" w:sz="0" w:space="0" w:color="auto"/>
      </w:divBdr>
      <w:divsChild>
        <w:div w:id="493569166">
          <w:marLeft w:val="0"/>
          <w:marRight w:val="0"/>
          <w:marTop w:val="0"/>
          <w:marBottom w:val="0"/>
          <w:divBdr>
            <w:top w:val="none" w:sz="0" w:space="0" w:color="auto"/>
            <w:left w:val="none" w:sz="0" w:space="0" w:color="auto"/>
            <w:bottom w:val="none" w:sz="0" w:space="0" w:color="auto"/>
            <w:right w:val="none" w:sz="0" w:space="0" w:color="auto"/>
          </w:divBdr>
        </w:div>
        <w:div w:id="1602059804">
          <w:marLeft w:val="0"/>
          <w:marRight w:val="0"/>
          <w:marTop w:val="0"/>
          <w:marBottom w:val="0"/>
          <w:divBdr>
            <w:top w:val="none" w:sz="0" w:space="0" w:color="auto"/>
            <w:left w:val="none" w:sz="0" w:space="0" w:color="auto"/>
            <w:bottom w:val="none" w:sz="0" w:space="0" w:color="auto"/>
            <w:right w:val="none" w:sz="0" w:space="0" w:color="auto"/>
          </w:divBdr>
        </w:div>
      </w:divsChild>
    </w:div>
    <w:div w:id="440876569">
      <w:bodyDiv w:val="1"/>
      <w:marLeft w:val="0"/>
      <w:marRight w:val="0"/>
      <w:marTop w:val="0"/>
      <w:marBottom w:val="0"/>
      <w:divBdr>
        <w:top w:val="none" w:sz="0" w:space="0" w:color="auto"/>
        <w:left w:val="none" w:sz="0" w:space="0" w:color="auto"/>
        <w:bottom w:val="none" w:sz="0" w:space="0" w:color="auto"/>
        <w:right w:val="none" w:sz="0" w:space="0" w:color="auto"/>
      </w:divBdr>
    </w:div>
    <w:div w:id="442770465">
      <w:bodyDiv w:val="1"/>
      <w:marLeft w:val="0"/>
      <w:marRight w:val="0"/>
      <w:marTop w:val="0"/>
      <w:marBottom w:val="0"/>
      <w:divBdr>
        <w:top w:val="none" w:sz="0" w:space="0" w:color="auto"/>
        <w:left w:val="none" w:sz="0" w:space="0" w:color="auto"/>
        <w:bottom w:val="none" w:sz="0" w:space="0" w:color="auto"/>
        <w:right w:val="none" w:sz="0" w:space="0" w:color="auto"/>
      </w:divBdr>
    </w:div>
    <w:div w:id="472792050">
      <w:bodyDiv w:val="1"/>
      <w:marLeft w:val="0"/>
      <w:marRight w:val="0"/>
      <w:marTop w:val="0"/>
      <w:marBottom w:val="0"/>
      <w:divBdr>
        <w:top w:val="none" w:sz="0" w:space="0" w:color="auto"/>
        <w:left w:val="none" w:sz="0" w:space="0" w:color="auto"/>
        <w:bottom w:val="none" w:sz="0" w:space="0" w:color="auto"/>
        <w:right w:val="none" w:sz="0" w:space="0" w:color="auto"/>
      </w:divBdr>
    </w:div>
    <w:div w:id="475680556">
      <w:bodyDiv w:val="1"/>
      <w:marLeft w:val="0"/>
      <w:marRight w:val="0"/>
      <w:marTop w:val="0"/>
      <w:marBottom w:val="0"/>
      <w:divBdr>
        <w:top w:val="none" w:sz="0" w:space="0" w:color="auto"/>
        <w:left w:val="none" w:sz="0" w:space="0" w:color="auto"/>
        <w:bottom w:val="none" w:sz="0" w:space="0" w:color="auto"/>
        <w:right w:val="none" w:sz="0" w:space="0" w:color="auto"/>
      </w:divBdr>
    </w:div>
    <w:div w:id="480465197">
      <w:bodyDiv w:val="1"/>
      <w:marLeft w:val="0"/>
      <w:marRight w:val="0"/>
      <w:marTop w:val="0"/>
      <w:marBottom w:val="0"/>
      <w:divBdr>
        <w:top w:val="none" w:sz="0" w:space="0" w:color="auto"/>
        <w:left w:val="none" w:sz="0" w:space="0" w:color="auto"/>
        <w:bottom w:val="none" w:sz="0" w:space="0" w:color="auto"/>
        <w:right w:val="none" w:sz="0" w:space="0" w:color="auto"/>
      </w:divBdr>
    </w:div>
    <w:div w:id="485363684">
      <w:bodyDiv w:val="1"/>
      <w:marLeft w:val="0"/>
      <w:marRight w:val="0"/>
      <w:marTop w:val="0"/>
      <w:marBottom w:val="0"/>
      <w:divBdr>
        <w:top w:val="none" w:sz="0" w:space="0" w:color="auto"/>
        <w:left w:val="none" w:sz="0" w:space="0" w:color="auto"/>
        <w:bottom w:val="none" w:sz="0" w:space="0" w:color="auto"/>
        <w:right w:val="none" w:sz="0" w:space="0" w:color="auto"/>
      </w:divBdr>
    </w:div>
    <w:div w:id="487089372">
      <w:bodyDiv w:val="1"/>
      <w:marLeft w:val="0"/>
      <w:marRight w:val="0"/>
      <w:marTop w:val="0"/>
      <w:marBottom w:val="0"/>
      <w:divBdr>
        <w:top w:val="none" w:sz="0" w:space="0" w:color="auto"/>
        <w:left w:val="none" w:sz="0" w:space="0" w:color="auto"/>
        <w:bottom w:val="none" w:sz="0" w:space="0" w:color="auto"/>
        <w:right w:val="none" w:sz="0" w:space="0" w:color="auto"/>
      </w:divBdr>
    </w:div>
    <w:div w:id="488717741">
      <w:bodyDiv w:val="1"/>
      <w:marLeft w:val="0"/>
      <w:marRight w:val="0"/>
      <w:marTop w:val="0"/>
      <w:marBottom w:val="0"/>
      <w:divBdr>
        <w:top w:val="none" w:sz="0" w:space="0" w:color="auto"/>
        <w:left w:val="none" w:sz="0" w:space="0" w:color="auto"/>
        <w:bottom w:val="none" w:sz="0" w:space="0" w:color="auto"/>
        <w:right w:val="none" w:sz="0" w:space="0" w:color="auto"/>
      </w:divBdr>
    </w:div>
    <w:div w:id="495725984">
      <w:bodyDiv w:val="1"/>
      <w:marLeft w:val="0"/>
      <w:marRight w:val="0"/>
      <w:marTop w:val="0"/>
      <w:marBottom w:val="0"/>
      <w:divBdr>
        <w:top w:val="none" w:sz="0" w:space="0" w:color="auto"/>
        <w:left w:val="none" w:sz="0" w:space="0" w:color="auto"/>
        <w:bottom w:val="none" w:sz="0" w:space="0" w:color="auto"/>
        <w:right w:val="none" w:sz="0" w:space="0" w:color="auto"/>
      </w:divBdr>
    </w:div>
    <w:div w:id="506865314">
      <w:bodyDiv w:val="1"/>
      <w:marLeft w:val="0"/>
      <w:marRight w:val="0"/>
      <w:marTop w:val="0"/>
      <w:marBottom w:val="0"/>
      <w:divBdr>
        <w:top w:val="none" w:sz="0" w:space="0" w:color="auto"/>
        <w:left w:val="none" w:sz="0" w:space="0" w:color="auto"/>
        <w:bottom w:val="none" w:sz="0" w:space="0" w:color="auto"/>
        <w:right w:val="none" w:sz="0" w:space="0" w:color="auto"/>
      </w:divBdr>
    </w:div>
    <w:div w:id="512497441">
      <w:bodyDiv w:val="1"/>
      <w:marLeft w:val="0"/>
      <w:marRight w:val="0"/>
      <w:marTop w:val="0"/>
      <w:marBottom w:val="0"/>
      <w:divBdr>
        <w:top w:val="none" w:sz="0" w:space="0" w:color="auto"/>
        <w:left w:val="none" w:sz="0" w:space="0" w:color="auto"/>
        <w:bottom w:val="none" w:sz="0" w:space="0" w:color="auto"/>
        <w:right w:val="none" w:sz="0" w:space="0" w:color="auto"/>
      </w:divBdr>
    </w:div>
    <w:div w:id="521820596">
      <w:bodyDiv w:val="1"/>
      <w:marLeft w:val="0"/>
      <w:marRight w:val="0"/>
      <w:marTop w:val="0"/>
      <w:marBottom w:val="0"/>
      <w:divBdr>
        <w:top w:val="none" w:sz="0" w:space="0" w:color="auto"/>
        <w:left w:val="none" w:sz="0" w:space="0" w:color="auto"/>
        <w:bottom w:val="none" w:sz="0" w:space="0" w:color="auto"/>
        <w:right w:val="none" w:sz="0" w:space="0" w:color="auto"/>
      </w:divBdr>
    </w:div>
    <w:div w:id="526333413">
      <w:bodyDiv w:val="1"/>
      <w:marLeft w:val="0"/>
      <w:marRight w:val="0"/>
      <w:marTop w:val="0"/>
      <w:marBottom w:val="0"/>
      <w:divBdr>
        <w:top w:val="none" w:sz="0" w:space="0" w:color="auto"/>
        <w:left w:val="none" w:sz="0" w:space="0" w:color="auto"/>
        <w:bottom w:val="none" w:sz="0" w:space="0" w:color="auto"/>
        <w:right w:val="none" w:sz="0" w:space="0" w:color="auto"/>
      </w:divBdr>
    </w:div>
    <w:div w:id="527447913">
      <w:bodyDiv w:val="1"/>
      <w:marLeft w:val="0"/>
      <w:marRight w:val="0"/>
      <w:marTop w:val="0"/>
      <w:marBottom w:val="0"/>
      <w:divBdr>
        <w:top w:val="none" w:sz="0" w:space="0" w:color="auto"/>
        <w:left w:val="none" w:sz="0" w:space="0" w:color="auto"/>
        <w:bottom w:val="none" w:sz="0" w:space="0" w:color="auto"/>
        <w:right w:val="none" w:sz="0" w:space="0" w:color="auto"/>
      </w:divBdr>
    </w:div>
    <w:div w:id="527983700">
      <w:bodyDiv w:val="1"/>
      <w:marLeft w:val="0"/>
      <w:marRight w:val="0"/>
      <w:marTop w:val="0"/>
      <w:marBottom w:val="0"/>
      <w:divBdr>
        <w:top w:val="none" w:sz="0" w:space="0" w:color="auto"/>
        <w:left w:val="none" w:sz="0" w:space="0" w:color="auto"/>
        <w:bottom w:val="none" w:sz="0" w:space="0" w:color="auto"/>
        <w:right w:val="none" w:sz="0" w:space="0" w:color="auto"/>
      </w:divBdr>
    </w:div>
    <w:div w:id="541014444">
      <w:bodyDiv w:val="1"/>
      <w:marLeft w:val="0"/>
      <w:marRight w:val="0"/>
      <w:marTop w:val="0"/>
      <w:marBottom w:val="0"/>
      <w:divBdr>
        <w:top w:val="none" w:sz="0" w:space="0" w:color="auto"/>
        <w:left w:val="none" w:sz="0" w:space="0" w:color="auto"/>
        <w:bottom w:val="none" w:sz="0" w:space="0" w:color="auto"/>
        <w:right w:val="none" w:sz="0" w:space="0" w:color="auto"/>
      </w:divBdr>
    </w:div>
    <w:div w:id="545147001">
      <w:bodyDiv w:val="1"/>
      <w:marLeft w:val="0"/>
      <w:marRight w:val="0"/>
      <w:marTop w:val="0"/>
      <w:marBottom w:val="0"/>
      <w:divBdr>
        <w:top w:val="none" w:sz="0" w:space="0" w:color="auto"/>
        <w:left w:val="none" w:sz="0" w:space="0" w:color="auto"/>
        <w:bottom w:val="none" w:sz="0" w:space="0" w:color="auto"/>
        <w:right w:val="none" w:sz="0" w:space="0" w:color="auto"/>
      </w:divBdr>
    </w:div>
    <w:div w:id="547184179">
      <w:bodyDiv w:val="1"/>
      <w:marLeft w:val="0"/>
      <w:marRight w:val="0"/>
      <w:marTop w:val="0"/>
      <w:marBottom w:val="0"/>
      <w:divBdr>
        <w:top w:val="none" w:sz="0" w:space="0" w:color="auto"/>
        <w:left w:val="none" w:sz="0" w:space="0" w:color="auto"/>
        <w:bottom w:val="none" w:sz="0" w:space="0" w:color="auto"/>
        <w:right w:val="none" w:sz="0" w:space="0" w:color="auto"/>
      </w:divBdr>
    </w:div>
    <w:div w:id="547304369">
      <w:bodyDiv w:val="1"/>
      <w:marLeft w:val="0"/>
      <w:marRight w:val="0"/>
      <w:marTop w:val="0"/>
      <w:marBottom w:val="0"/>
      <w:divBdr>
        <w:top w:val="none" w:sz="0" w:space="0" w:color="auto"/>
        <w:left w:val="none" w:sz="0" w:space="0" w:color="auto"/>
        <w:bottom w:val="none" w:sz="0" w:space="0" w:color="auto"/>
        <w:right w:val="none" w:sz="0" w:space="0" w:color="auto"/>
      </w:divBdr>
    </w:div>
    <w:div w:id="559557534">
      <w:bodyDiv w:val="1"/>
      <w:marLeft w:val="0"/>
      <w:marRight w:val="0"/>
      <w:marTop w:val="0"/>
      <w:marBottom w:val="0"/>
      <w:divBdr>
        <w:top w:val="none" w:sz="0" w:space="0" w:color="auto"/>
        <w:left w:val="none" w:sz="0" w:space="0" w:color="auto"/>
        <w:bottom w:val="none" w:sz="0" w:space="0" w:color="auto"/>
        <w:right w:val="none" w:sz="0" w:space="0" w:color="auto"/>
      </w:divBdr>
    </w:div>
    <w:div w:id="561647205">
      <w:bodyDiv w:val="1"/>
      <w:marLeft w:val="0"/>
      <w:marRight w:val="0"/>
      <w:marTop w:val="0"/>
      <w:marBottom w:val="0"/>
      <w:divBdr>
        <w:top w:val="none" w:sz="0" w:space="0" w:color="auto"/>
        <w:left w:val="none" w:sz="0" w:space="0" w:color="auto"/>
        <w:bottom w:val="none" w:sz="0" w:space="0" w:color="auto"/>
        <w:right w:val="none" w:sz="0" w:space="0" w:color="auto"/>
      </w:divBdr>
    </w:div>
    <w:div w:id="562183100">
      <w:bodyDiv w:val="1"/>
      <w:marLeft w:val="0"/>
      <w:marRight w:val="0"/>
      <w:marTop w:val="0"/>
      <w:marBottom w:val="0"/>
      <w:divBdr>
        <w:top w:val="none" w:sz="0" w:space="0" w:color="auto"/>
        <w:left w:val="none" w:sz="0" w:space="0" w:color="auto"/>
        <w:bottom w:val="none" w:sz="0" w:space="0" w:color="auto"/>
        <w:right w:val="none" w:sz="0" w:space="0" w:color="auto"/>
      </w:divBdr>
    </w:div>
    <w:div w:id="563684989">
      <w:bodyDiv w:val="1"/>
      <w:marLeft w:val="0"/>
      <w:marRight w:val="0"/>
      <w:marTop w:val="0"/>
      <w:marBottom w:val="0"/>
      <w:divBdr>
        <w:top w:val="none" w:sz="0" w:space="0" w:color="auto"/>
        <w:left w:val="none" w:sz="0" w:space="0" w:color="auto"/>
        <w:bottom w:val="none" w:sz="0" w:space="0" w:color="auto"/>
        <w:right w:val="none" w:sz="0" w:space="0" w:color="auto"/>
      </w:divBdr>
    </w:div>
    <w:div w:id="564221492">
      <w:bodyDiv w:val="1"/>
      <w:marLeft w:val="0"/>
      <w:marRight w:val="0"/>
      <w:marTop w:val="0"/>
      <w:marBottom w:val="0"/>
      <w:divBdr>
        <w:top w:val="none" w:sz="0" w:space="0" w:color="auto"/>
        <w:left w:val="none" w:sz="0" w:space="0" w:color="auto"/>
        <w:bottom w:val="none" w:sz="0" w:space="0" w:color="auto"/>
        <w:right w:val="none" w:sz="0" w:space="0" w:color="auto"/>
      </w:divBdr>
    </w:div>
    <w:div w:id="566840912">
      <w:bodyDiv w:val="1"/>
      <w:marLeft w:val="0"/>
      <w:marRight w:val="0"/>
      <w:marTop w:val="0"/>
      <w:marBottom w:val="0"/>
      <w:divBdr>
        <w:top w:val="none" w:sz="0" w:space="0" w:color="auto"/>
        <w:left w:val="none" w:sz="0" w:space="0" w:color="auto"/>
        <w:bottom w:val="none" w:sz="0" w:space="0" w:color="auto"/>
        <w:right w:val="none" w:sz="0" w:space="0" w:color="auto"/>
      </w:divBdr>
    </w:div>
    <w:div w:id="569580339">
      <w:bodyDiv w:val="1"/>
      <w:marLeft w:val="0"/>
      <w:marRight w:val="0"/>
      <w:marTop w:val="0"/>
      <w:marBottom w:val="0"/>
      <w:divBdr>
        <w:top w:val="none" w:sz="0" w:space="0" w:color="auto"/>
        <w:left w:val="none" w:sz="0" w:space="0" w:color="auto"/>
        <w:bottom w:val="none" w:sz="0" w:space="0" w:color="auto"/>
        <w:right w:val="none" w:sz="0" w:space="0" w:color="auto"/>
      </w:divBdr>
    </w:div>
    <w:div w:id="570627794">
      <w:bodyDiv w:val="1"/>
      <w:marLeft w:val="0"/>
      <w:marRight w:val="0"/>
      <w:marTop w:val="0"/>
      <w:marBottom w:val="0"/>
      <w:divBdr>
        <w:top w:val="none" w:sz="0" w:space="0" w:color="auto"/>
        <w:left w:val="none" w:sz="0" w:space="0" w:color="auto"/>
        <w:bottom w:val="none" w:sz="0" w:space="0" w:color="auto"/>
        <w:right w:val="none" w:sz="0" w:space="0" w:color="auto"/>
      </w:divBdr>
    </w:div>
    <w:div w:id="579025327">
      <w:bodyDiv w:val="1"/>
      <w:marLeft w:val="0"/>
      <w:marRight w:val="0"/>
      <w:marTop w:val="0"/>
      <w:marBottom w:val="0"/>
      <w:divBdr>
        <w:top w:val="none" w:sz="0" w:space="0" w:color="auto"/>
        <w:left w:val="none" w:sz="0" w:space="0" w:color="auto"/>
        <w:bottom w:val="none" w:sz="0" w:space="0" w:color="auto"/>
        <w:right w:val="none" w:sz="0" w:space="0" w:color="auto"/>
      </w:divBdr>
    </w:div>
    <w:div w:id="584073954">
      <w:bodyDiv w:val="1"/>
      <w:marLeft w:val="0"/>
      <w:marRight w:val="0"/>
      <w:marTop w:val="0"/>
      <w:marBottom w:val="0"/>
      <w:divBdr>
        <w:top w:val="none" w:sz="0" w:space="0" w:color="auto"/>
        <w:left w:val="none" w:sz="0" w:space="0" w:color="auto"/>
        <w:bottom w:val="none" w:sz="0" w:space="0" w:color="auto"/>
        <w:right w:val="none" w:sz="0" w:space="0" w:color="auto"/>
      </w:divBdr>
    </w:div>
    <w:div w:id="590941400">
      <w:bodyDiv w:val="1"/>
      <w:marLeft w:val="0"/>
      <w:marRight w:val="0"/>
      <w:marTop w:val="0"/>
      <w:marBottom w:val="0"/>
      <w:divBdr>
        <w:top w:val="none" w:sz="0" w:space="0" w:color="auto"/>
        <w:left w:val="none" w:sz="0" w:space="0" w:color="auto"/>
        <w:bottom w:val="none" w:sz="0" w:space="0" w:color="auto"/>
        <w:right w:val="none" w:sz="0" w:space="0" w:color="auto"/>
      </w:divBdr>
    </w:div>
    <w:div w:id="597564649">
      <w:bodyDiv w:val="1"/>
      <w:marLeft w:val="0"/>
      <w:marRight w:val="0"/>
      <w:marTop w:val="0"/>
      <w:marBottom w:val="0"/>
      <w:divBdr>
        <w:top w:val="none" w:sz="0" w:space="0" w:color="auto"/>
        <w:left w:val="none" w:sz="0" w:space="0" w:color="auto"/>
        <w:bottom w:val="none" w:sz="0" w:space="0" w:color="auto"/>
        <w:right w:val="none" w:sz="0" w:space="0" w:color="auto"/>
      </w:divBdr>
    </w:div>
    <w:div w:id="598685743">
      <w:bodyDiv w:val="1"/>
      <w:marLeft w:val="0"/>
      <w:marRight w:val="0"/>
      <w:marTop w:val="0"/>
      <w:marBottom w:val="0"/>
      <w:divBdr>
        <w:top w:val="none" w:sz="0" w:space="0" w:color="auto"/>
        <w:left w:val="none" w:sz="0" w:space="0" w:color="auto"/>
        <w:bottom w:val="none" w:sz="0" w:space="0" w:color="auto"/>
        <w:right w:val="none" w:sz="0" w:space="0" w:color="auto"/>
      </w:divBdr>
    </w:div>
    <w:div w:id="600453163">
      <w:bodyDiv w:val="1"/>
      <w:marLeft w:val="0"/>
      <w:marRight w:val="0"/>
      <w:marTop w:val="0"/>
      <w:marBottom w:val="0"/>
      <w:divBdr>
        <w:top w:val="none" w:sz="0" w:space="0" w:color="auto"/>
        <w:left w:val="none" w:sz="0" w:space="0" w:color="auto"/>
        <w:bottom w:val="none" w:sz="0" w:space="0" w:color="auto"/>
        <w:right w:val="none" w:sz="0" w:space="0" w:color="auto"/>
      </w:divBdr>
    </w:div>
    <w:div w:id="603222208">
      <w:bodyDiv w:val="1"/>
      <w:marLeft w:val="0"/>
      <w:marRight w:val="0"/>
      <w:marTop w:val="0"/>
      <w:marBottom w:val="0"/>
      <w:divBdr>
        <w:top w:val="none" w:sz="0" w:space="0" w:color="auto"/>
        <w:left w:val="none" w:sz="0" w:space="0" w:color="auto"/>
        <w:bottom w:val="none" w:sz="0" w:space="0" w:color="auto"/>
        <w:right w:val="none" w:sz="0" w:space="0" w:color="auto"/>
      </w:divBdr>
    </w:div>
    <w:div w:id="612250696">
      <w:bodyDiv w:val="1"/>
      <w:marLeft w:val="0"/>
      <w:marRight w:val="0"/>
      <w:marTop w:val="0"/>
      <w:marBottom w:val="0"/>
      <w:divBdr>
        <w:top w:val="none" w:sz="0" w:space="0" w:color="auto"/>
        <w:left w:val="none" w:sz="0" w:space="0" w:color="auto"/>
        <w:bottom w:val="none" w:sz="0" w:space="0" w:color="auto"/>
        <w:right w:val="none" w:sz="0" w:space="0" w:color="auto"/>
      </w:divBdr>
    </w:div>
    <w:div w:id="626200414">
      <w:bodyDiv w:val="1"/>
      <w:marLeft w:val="0"/>
      <w:marRight w:val="0"/>
      <w:marTop w:val="0"/>
      <w:marBottom w:val="0"/>
      <w:divBdr>
        <w:top w:val="none" w:sz="0" w:space="0" w:color="auto"/>
        <w:left w:val="none" w:sz="0" w:space="0" w:color="auto"/>
        <w:bottom w:val="none" w:sz="0" w:space="0" w:color="auto"/>
        <w:right w:val="none" w:sz="0" w:space="0" w:color="auto"/>
      </w:divBdr>
    </w:div>
    <w:div w:id="631793468">
      <w:bodyDiv w:val="1"/>
      <w:marLeft w:val="0"/>
      <w:marRight w:val="0"/>
      <w:marTop w:val="0"/>
      <w:marBottom w:val="0"/>
      <w:divBdr>
        <w:top w:val="none" w:sz="0" w:space="0" w:color="auto"/>
        <w:left w:val="none" w:sz="0" w:space="0" w:color="auto"/>
        <w:bottom w:val="none" w:sz="0" w:space="0" w:color="auto"/>
        <w:right w:val="none" w:sz="0" w:space="0" w:color="auto"/>
      </w:divBdr>
    </w:div>
    <w:div w:id="632254676">
      <w:bodyDiv w:val="1"/>
      <w:marLeft w:val="0"/>
      <w:marRight w:val="0"/>
      <w:marTop w:val="0"/>
      <w:marBottom w:val="0"/>
      <w:divBdr>
        <w:top w:val="none" w:sz="0" w:space="0" w:color="auto"/>
        <w:left w:val="none" w:sz="0" w:space="0" w:color="auto"/>
        <w:bottom w:val="none" w:sz="0" w:space="0" w:color="auto"/>
        <w:right w:val="none" w:sz="0" w:space="0" w:color="auto"/>
      </w:divBdr>
    </w:div>
    <w:div w:id="635065691">
      <w:marLeft w:val="0"/>
      <w:marRight w:val="0"/>
      <w:marTop w:val="0"/>
      <w:marBottom w:val="0"/>
      <w:divBdr>
        <w:top w:val="none" w:sz="0" w:space="0" w:color="auto"/>
        <w:left w:val="none" w:sz="0" w:space="0" w:color="auto"/>
        <w:bottom w:val="none" w:sz="0" w:space="0" w:color="auto"/>
        <w:right w:val="none" w:sz="0" w:space="0" w:color="auto"/>
      </w:divBdr>
      <w:divsChild>
        <w:div w:id="838229026">
          <w:marLeft w:val="0"/>
          <w:marRight w:val="0"/>
          <w:marTop w:val="0"/>
          <w:marBottom w:val="0"/>
          <w:divBdr>
            <w:top w:val="none" w:sz="0" w:space="0" w:color="auto"/>
            <w:left w:val="none" w:sz="0" w:space="0" w:color="auto"/>
            <w:bottom w:val="none" w:sz="0" w:space="0" w:color="auto"/>
            <w:right w:val="none" w:sz="0" w:space="0" w:color="auto"/>
          </w:divBdr>
        </w:div>
      </w:divsChild>
    </w:div>
    <w:div w:id="637224546">
      <w:bodyDiv w:val="1"/>
      <w:marLeft w:val="0"/>
      <w:marRight w:val="0"/>
      <w:marTop w:val="0"/>
      <w:marBottom w:val="0"/>
      <w:divBdr>
        <w:top w:val="none" w:sz="0" w:space="0" w:color="auto"/>
        <w:left w:val="none" w:sz="0" w:space="0" w:color="auto"/>
        <w:bottom w:val="none" w:sz="0" w:space="0" w:color="auto"/>
        <w:right w:val="none" w:sz="0" w:space="0" w:color="auto"/>
      </w:divBdr>
    </w:div>
    <w:div w:id="639118580">
      <w:bodyDiv w:val="1"/>
      <w:marLeft w:val="0"/>
      <w:marRight w:val="0"/>
      <w:marTop w:val="0"/>
      <w:marBottom w:val="0"/>
      <w:divBdr>
        <w:top w:val="none" w:sz="0" w:space="0" w:color="auto"/>
        <w:left w:val="none" w:sz="0" w:space="0" w:color="auto"/>
        <w:bottom w:val="none" w:sz="0" w:space="0" w:color="auto"/>
        <w:right w:val="none" w:sz="0" w:space="0" w:color="auto"/>
      </w:divBdr>
    </w:div>
    <w:div w:id="639772393">
      <w:bodyDiv w:val="1"/>
      <w:marLeft w:val="0"/>
      <w:marRight w:val="0"/>
      <w:marTop w:val="0"/>
      <w:marBottom w:val="0"/>
      <w:divBdr>
        <w:top w:val="none" w:sz="0" w:space="0" w:color="auto"/>
        <w:left w:val="none" w:sz="0" w:space="0" w:color="auto"/>
        <w:bottom w:val="none" w:sz="0" w:space="0" w:color="auto"/>
        <w:right w:val="none" w:sz="0" w:space="0" w:color="auto"/>
      </w:divBdr>
    </w:div>
    <w:div w:id="640576419">
      <w:bodyDiv w:val="1"/>
      <w:marLeft w:val="0"/>
      <w:marRight w:val="0"/>
      <w:marTop w:val="0"/>
      <w:marBottom w:val="0"/>
      <w:divBdr>
        <w:top w:val="none" w:sz="0" w:space="0" w:color="auto"/>
        <w:left w:val="none" w:sz="0" w:space="0" w:color="auto"/>
        <w:bottom w:val="none" w:sz="0" w:space="0" w:color="auto"/>
        <w:right w:val="none" w:sz="0" w:space="0" w:color="auto"/>
      </w:divBdr>
    </w:div>
    <w:div w:id="643850092">
      <w:bodyDiv w:val="1"/>
      <w:marLeft w:val="0"/>
      <w:marRight w:val="0"/>
      <w:marTop w:val="0"/>
      <w:marBottom w:val="0"/>
      <w:divBdr>
        <w:top w:val="none" w:sz="0" w:space="0" w:color="auto"/>
        <w:left w:val="none" w:sz="0" w:space="0" w:color="auto"/>
        <w:bottom w:val="none" w:sz="0" w:space="0" w:color="auto"/>
        <w:right w:val="none" w:sz="0" w:space="0" w:color="auto"/>
      </w:divBdr>
    </w:div>
    <w:div w:id="647634574">
      <w:bodyDiv w:val="1"/>
      <w:marLeft w:val="0"/>
      <w:marRight w:val="0"/>
      <w:marTop w:val="0"/>
      <w:marBottom w:val="0"/>
      <w:divBdr>
        <w:top w:val="none" w:sz="0" w:space="0" w:color="auto"/>
        <w:left w:val="none" w:sz="0" w:space="0" w:color="auto"/>
        <w:bottom w:val="none" w:sz="0" w:space="0" w:color="auto"/>
        <w:right w:val="none" w:sz="0" w:space="0" w:color="auto"/>
      </w:divBdr>
    </w:div>
    <w:div w:id="648094735">
      <w:bodyDiv w:val="1"/>
      <w:marLeft w:val="0"/>
      <w:marRight w:val="0"/>
      <w:marTop w:val="0"/>
      <w:marBottom w:val="0"/>
      <w:divBdr>
        <w:top w:val="none" w:sz="0" w:space="0" w:color="auto"/>
        <w:left w:val="none" w:sz="0" w:space="0" w:color="auto"/>
        <w:bottom w:val="none" w:sz="0" w:space="0" w:color="auto"/>
        <w:right w:val="none" w:sz="0" w:space="0" w:color="auto"/>
      </w:divBdr>
    </w:div>
    <w:div w:id="649137129">
      <w:bodyDiv w:val="1"/>
      <w:marLeft w:val="0"/>
      <w:marRight w:val="0"/>
      <w:marTop w:val="0"/>
      <w:marBottom w:val="0"/>
      <w:divBdr>
        <w:top w:val="none" w:sz="0" w:space="0" w:color="auto"/>
        <w:left w:val="none" w:sz="0" w:space="0" w:color="auto"/>
        <w:bottom w:val="none" w:sz="0" w:space="0" w:color="auto"/>
        <w:right w:val="none" w:sz="0" w:space="0" w:color="auto"/>
      </w:divBdr>
    </w:div>
    <w:div w:id="652565417">
      <w:bodyDiv w:val="1"/>
      <w:marLeft w:val="0"/>
      <w:marRight w:val="0"/>
      <w:marTop w:val="0"/>
      <w:marBottom w:val="0"/>
      <w:divBdr>
        <w:top w:val="none" w:sz="0" w:space="0" w:color="auto"/>
        <w:left w:val="none" w:sz="0" w:space="0" w:color="auto"/>
        <w:bottom w:val="none" w:sz="0" w:space="0" w:color="auto"/>
        <w:right w:val="none" w:sz="0" w:space="0" w:color="auto"/>
      </w:divBdr>
      <w:divsChild>
        <w:div w:id="1151209990">
          <w:marLeft w:val="0"/>
          <w:marRight w:val="0"/>
          <w:marTop w:val="100"/>
          <w:marBottom w:val="100"/>
          <w:divBdr>
            <w:top w:val="none" w:sz="0" w:space="0" w:color="auto"/>
            <w:left w:val="none" w:sz="0" w:space="0" w:color="auto"/>
            <w:bottom w:val="none" w:sz="0" w:space="0" w:color="auto"/>
            <w:right w:val="none" w:sz="0" w:space="0" w:color="auto"/>
          </w:divBdr>
          <w:divsChild>
            <w:div w:id="1666281889">
              <w:marLeft w:val="0"/>
              <w:marRight w:val="0"/>
              <w:marTop w:val="0"/>
              <w:marBottom w:val="0"/>
              <w:divBdr>
                <w:top w:val="none" w:sz="0" w:space="0" w:color="auto"/>
                <w:left w:val="none" w:sz="0" w:space="0" w:color="auto"/>
                <w:bottom w:val="none" w:sz="0" w:space="0" w:color="auto"/>
                <w:right w:val="none" w:sz="0" w:space="0" w:color="auto"/>
              </w:divBdr>
              <w:divsChild>
                <w:div w:id="15192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3243">
          <w:marLeft w:val="0"/>
          <w:marRight w:val="0"/>
          <w:marTop w:val="0"/>
          <w:marBottom w:val="300"/>
          <w:divBdr>
            <w:top w:val="none" w:sz="0" w:space="0" w:color="auto"/>
            <w:left w:val="none" w:sz="0" w:space="0" w:color="auto"/>
            <w:bottom w:val="none" w:sz="0" w:space="0" w:color="auto"/>
            <w:right w:val="none" w:sz="0" w:space="0" w:color="auto"/>
          </w:divBdr>
          <w:divsChild>
            <w:div w:id="2152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2726">
      <w:bodyDiv w:val="1"/>
      <w:marLeft w:val="0"/>
      <w:marRight w:val="0"/>
      <w:marTop w:val="0"/>
      <w:marBottom w:val="0"/>
      <w:divBdr>
        <w:top w:val="none" w:sz="0" w:space="0" w:color="auto"/>
        <w:left w:val="none" w:sz="0" w:space="0" w:color="auto"/>
        <w:bottom w:val="none" w:sz="0" w:space="0" w:color="auto"/>
        <w:right w:val="none" w:sz="0" w:space="0" w:color="auto"/>
      </w:divBdr>
    </w:div>
    <w:div w:id="666329477">
      <w:bodyDiv w:val="1"/>
      <w:marLeft w:val="0"/>
      <w:marRight w:val="0"/>
      <w:marTop w:val="0"/>
      <w:marBottom w:val="0"/>
      <w:divBdr>
        <w:top w:val="none" w:sz="0" w:space="0" w:color="auto"/>
        <w:left w:val="none" w:sz="0" w:space="0" w:color="auto"/>
        <w:bottom w:val="none" w:sz="0" w:space="0" w:color="auto"/>
        <w:right w:val="none" w:sz="0" w:space="0" w:color="auto"/>
      </w:divBdr>
    </w:div>
    <w:div w:id="667944330">
      <w:bodyDiv w:val="1"/>
      <w:marLeft w:val="0"/>
      <w:marRight w:val="0"/>
      <w:marTop w:val="0"/>
      <w:marBottom w:val="0"/>
      <w:divBdr>
        <w:top w:val="none" w:sz="0" w:space="0" w:color="auto"/>
        <w:left w:val="none" w:sz="0" w:space="0" w:color="auto"/>
        <w:bottom w:val="none" w:sz="0" w:space="0" w:color="auto"/>
        <w:right w:val="none" w:sz="0" w:space="0" w:color="auto"/>
      </w:divBdr>
    </w:div>
    <w:div w:id="672954582">
      <w:bodyDiv w:val="1"/>
      <w:marLeft w:val="0"/>
      <w:marRight w:val="0"/>
      <w:marTop w:val="0"/>
      <w:marBottom w:val="0"/>
      <w:divBdr>
        <w:top w:val="none" w:sz="0" w:space="0" w:color="auto"/>
        <w:left w:val="none" w:sz="0" w:space="0" w:color="auto"/>
        <w:bottom w:val="none" w:sz="0" w:space="0" w:color="auto"/>
        <w:right w:val="none" w:sz="0" w:space="0" w:color="auto"/>
      </w:divBdr>
    </w:div>
    <w:div w:id="684138411">
      <w:bodyDiv w:val="1"/>
      <w:marLeft w:val="0"/>
      <w:marRight w:val="0"/>
      <w:marTop w:val="0"/>
      <w:marBottom w:val="0"/>
      <w:divBdr>
        <w:top w:val="none" w:sz="0" w:space="0" w:color="auto"/>
        <w:left w:val="none" w:sz="0" w:space="0" w:color="auto"/>
        <w:bottom w:val="none" w:sz="0" w:space="0" w:color="auto"/>
        <w:right w:val="none" w:sz="0" w:space="0" w:color="auto"/>
      </w:divBdr>
    </w:div>
    <w:div w:id="684212086">
      <w:bodyDiv w:val="1"/>
      <w:marLeft w:val="0"/>
      <w:marRight w:val="0"/>
      <w:marTop w:val="0"/>
      <w:marBottom w:val="0"/>
      <w:divBdr>
        <w:top w:val="none" w:sz="0" w:space="0" w:color="auto"/>
        <w:left w:val="none" w:sz="0" w:space="0" w:color="auto"/>
        <w:bottom w:val="none" w:sz="0" w:space="0" w:color="auto"/>
        <w:right w:val="none" w:sz="0" w:space="0" w:color="auto"/>
      </w:divBdr>
    </w:div>
    <w:div w:id="686643230">
      <w:bodyDiv w:val="1"/>
      <w:marLeft w:val="0"/>
      <w:marRight w:val="0"/>
      <w:marTop w:val="0"/>
      <w:marBottom w:val="0"/>
      <w:divBdr>
        <w:top w:val="none" w:sz="0" w:space="0" w:color="auto"/>
        <w:left w:val="none" w:sz="0" w:space="0" w:color="auto"/>
        <w:bottom w:val="none" w:sz="0" w:space="0" w:color="auto"/>
        <w:right w:val="none" w:sz="0" w:space="0" w:color="auto"/>
      </w:divBdr>
    </w:div>
    <w:div w:id="690691386">
      <w:bodyDiv w:val="1"/>
      <w:marLeft w:val="0"/>
      <w:marRight w:val="0"/>
      <w:marTop w:val="0"/>
      <w:marBottom w:val="0"/>
      <w:divBdr>
        <w:top w:val="none" w:sz="0" w:space="0" w:color="auto"/>
        <w:left w:val="none" w:sz="0" w:space="0" w:color="auto"/>
        <w:bottom w:val="none" w:sz="0" w:space="0" w:color="auto"/>
        <w:right w:val="none" w:sz="0" w:space="0" w:color="auto"/>
      </w:divBdr>
    </w:div>
    <w:div w:id="691032940">
      <w:bodyDiv w:val="1"/>
      <w:marLeft w:val="0"/>
      <w:marRight w:val="0"/>
      <w:marTop w:val="0"/>
      <w:marBottom w:val="0"/>
      <w:divBdr>
        <w:top w:val="none" w:sz="0" w:space="0" w:color="auto"/>
        <w:left w:val="none" w:sz="0" w:space="0" w:color="auto"/>
        <w:bottom w:val="none" w:sz="0" w:space="0" w:color="auto"/>
        <w:right w:val="none" w:sz="0" w:space="0" w:color="auto"/>
      </w:divBdr>
    </w:div>
    <w:div w:id="706566739">
      <w:bodyDiv w:val="1"/>
      <w:marLeft w:val="0"/>
      <w:marRight w:val="0"/>
      <w:marTop w:val="0"/>
      <w:marBottom w:val="0"/>
      <w:divBdr>
        <w:top w:val="none" w:sz="0" w:space="0" w:color="auto"/>
        <w:left w:val="none" w:sz="0" w:space="0" w:color="auto"/>
        <w:bottom w:val="none" w:sz="0" w:space="0" w:color="auto"/>
        <w:right w:val="none" w:sz="0" w:space="0" w:color="auto"/>
      </w:divBdr>
    </w:div>
    <w:div w:id="706685041">
      <w:bodyDiv w:val="1"/>
      <w:marLeft w:val="0"/>
      <w:marRight w:val="0"/>
      <w:marTop w:val="0"/>
      <w:marBottom w:val="0"/>
      <w:divBdr>
        <w:top w:val="none" w:sz="0" w:space="0" w:color="auto"/>
        <w:left w:val="none" w:sz="0" w:space="0" w:color="auto"/>
        <w:bottom w:val="none" w:sz="0" w:space="0" w:color="auto"/>
        <w:right w:val="none" w:sz="0" w:space="0" w:color="auto"/>
      </w:divBdr>
    </w:div>
    <w:div w:id="708725804">
      <w:bodyDiv w:val="1"/>
      <w:marLeft w:val="0"/>
      <w:marRight w:val="0"/>
      <w:marTop w:val="0"/>
      <w:marBottom w:val="0"/>
      <w:divBdr>
        <w:top w:val="none" w:sz="0" w:space="0" w:color="auto"/>
        <w:left w:val="none" w:sz="0" w:space="0" w:color="auto"/>
        <w:bottom w:val="none" w:sz="0" w:space="0" w:color="auto"/>
        <w:right w:val="none" w:sz="0" w:space="0" w:color="auto"/>
      </w:divBdr>
    </w:div>
    <w:div w:id="714737246">
      <w:bodyDiv w:val="1"/>
      <w:marLeft w:val="0"/>
      <w:marRight w:val="0"/>
      <w:marTop w:val="0"/>
      <w:marBottom w:val="0"/>
      <w:divBdr>
        <w:top w:val="none" w:sz="0" w:space="0" w:color="auto"/>
        <w:left w:val="none" w:sz="0" w:space="0" w:color="auto"/>
        <w:bottom w:val="none" w:sz="0" w:space="0" w:color="auto"/>
        <w:right w:val="none" w:sz="0" w:space="0" w:color="auto"/>
      </w:divBdr>
    </w:div>
    <w:div w:id="717244132">
      <w:bodyDiv w:val="1"/>
      <w:marLeft w:val="0"/>
      <w:marRight w:val="0"/>
      <w:marTop w:val="0"/>
      <w:marBottom w:val="0"/>
      <w:divBdr>
        <w:top w:val="none" w:sz="0" w:space="0" w:color="auto"/>
        <w:left w:val="none" w:sz="0" w:space="0" w:color="auto"/>
        <w:bottom w:val="none" w:sz="0" w:space="0" w:color="auto"/>
        <w:right w:val="none" w:sz="0" w:space="0" w:color="auto"/>
      </w:divBdr>
    </w:div>
    <w:div w:id="720783594">
      <w:bodyDiv w:val="1"/>
      <w:marLeft w:val="0"/>
      <w:marRight w:val="0"/>
      <w:marTop w:val="0"/>
      <w:marBottom w:val="0"/>
      <w:divBdr>
        <w:top w:val="none" w:sz="0" w:space="0" w:color="auto"/>
        <w:left w:val="none" w:sz="0" w:space="0" w:color="auto"/>
        <w:bottom w:val="none" w:sz="0" w:space="0" w:color="auto"/>
        <w:right w:val="none" w:sz="0" w:space="0" w:color="auto"/>
      </w:divBdr>
    </w:div>
    <w:div w:id="723797328">
      <w:bodyDiv w:val="1"/>
      <w:marLeft w:val="0"/>
      <w:marRight w:val="0"/>
      <w:marTop w:val="0"/>
      <w:marBottom w:val="0"/>
      <w:divBdr>
        <w:top w:val="none" w:sz="0" w:space="0" w:color="auto"/>
        <w:left w:val="none" w:sz="0" w:space="0" w:color="auto"/>
        <w:bottom w:val="none" w:sz="0" w:space="0" w:color="auto"/>
        <w:right w:val="none" w:sz="0" w:space="0" w:color="auto"/>
      </w:divBdr>
    </w:div>
    <w:div w:id="725300456">
      <w:bodyDiv w:val="1"/>
      <w:marLeft w:val="0"/>
      <w:marRight w:val="0"/>
      <w:marTop w:val="0"/>
      <w:marBottom w:val="0"/>
      <w:divBdr>
        <w:top w:val="none" w:sz="0" w:space="0" w:color="auto"/>
        <w:left w:val="none" w:sz="0" w:space="0" w:color="auto"/>
        <w:bottom w:val="none" w:sz="0" w:space="0" w:color="auto"/>
        <w:right w:val="none" w:sz="0" w:space="0" w:color="auto"/>
      </w:divBdr>
    </w:div>
    <w:div w:id="726683529">
      <w:bodyDiv w:val="1"/>
      <w:marLeft w:val="0"/>
      <w:marRight w:val="0"/>
      <w:marTop w:val="0"/>
      <w:marBottom w:val="0"/>
      <w:divBdr>
        <w:top w:val="none" w:sz="0" w:space="0" w:color="auto"/>
        <w:left w:val="none" w:sz="0" w:space="0" w:color="auto"/>
        <w:bottom w:val="none" w:sz="0" w:space="0" w:color="auto"/>
        <w:right w:val="none" w:sz="0" w:space="0" w:color="auto"/>
      </w:divBdr>
    </w:div>
    <w:div w:id="734469971">
      <w:bodyDiv w:val="1"/>
      <w:marLeft w:val="0"/>
      <w:marRight w:val="0"/>
      <w:marTop w:val="0"/>
      <w:marBottom w:val="0"/>
      <w:divBdr>
        <w:top w:val="none" w:sz="0" w:space="0" w:color="auto"/>
        <w:left w:val="none" w:sz="0" w:space="0" w:color="auto"/>
        <w:bottom w:val="none" w:sz="0" w:space="0" w:color="auto"/>
        <w:right w:val="none" w:sz="0" w:space="0" w:color="auto"/>
      </w:divBdr>
    </w:div>
    <w:div w:id="740255728">
      <w:bodyDiv w:val="1"/>
      <w:marLeft w:val="0"/>
      <w:marRight w:val="0"/>
      <w:marTop w:val="0"/>
      <w:marBottom w:val="0"/>
      <w:divBdr>
        <w:top w:val="none" w:sz="0" w:space="0" w:color="auto"/>
        <w:left w:val="none" w:sz="0" w:space="0" w:color="auto"/>
        <w:bottom w:val="none" w:sz="0" w:space="0" w:color="auto"/>
        <w:right w:val="none" w:sz="0" w:space="0" w:color="auto"/>
      </w:divBdr>
    </w:div>
    <w:div w:id="742607654">
      <w:bodyDiv w:val="1"/>
      <w:marLeft w:val="0"/>
      <w:marRight w:val="0"/>
      <w:marTop w:val="0"/>
      <w:marBottom w:val="0"/>
      <w:divBdr>
        <w:top w:val="none" w:sz="0" w:space="0" w:color="auto"/>
        <w:left w:val="none" w:sz="0" w:space="0" w:color="auto"/>
        <w:bottom w:val="none" w:sz="0" w:space="0" w:color="auto"/>
        <w:right w:val="none" w:sz="0" w:space="0" w:color="auto"/>
      </w:divBdr>
    </w:div>
    <w:div w:id="744766780">
      <w:bodyDiv w:val="1"/>
      <w:marLeft w:val="0"/>
      <w:marRight w:val="0"/>
      <w:marTop w:val="0"/>
      <w:marBottom w:val="0"/>
      <w:divBdr>
        <w:top w:val="none" w:sz="0" w:space="0" w:color="auto"/>
        <w:left w:val="none" w:sz="0" w:space="0" w:color="auto"/>
        <w:bottom w:val="none" w:sz="0" w:space="0" w:color="auto"/>
        <w:right w:val="none" w:sz="0" w:space="0" w:color="auto"/>
      </w:divBdr>
    </w:div>
    <w:div w:id="746076568">
      <w:bodyDiv w:val="1"/>
      <w:marLeft w:val="0"/>
      <w:marRight w:val="0"/>
      <w:marTop w:val="0"/>
      <w:marBottom w:val="0"/>
      <w:divBdr>
        <w:top w:val="none" w:sz="0" w:space="0" w:color="auto"/>
        <w:left w:val="none" w:sz="0" w:space="0" w:color="auto"/>
        <w:bottom w:val="none" w:sz="0" w:space="0" w:color="auto"/>
        <w:right w:val="none" w:sz="0" w:space="0" w:color="auto"/>
      </w:divBdr>
    </w:div>
    <w:div w:id="746537048">
      <w:bodyDiv w:val="1"/>
      <w:marLeft w:val="0"/>
      <w:marRight w:val="0"/>
      <w:marTop w:val="0"/>
      <w:marBottom w:val="0"/>
      <w:divBdr>
        <w:top w:val="none" w:sz="0" w:space="0" w:color="auto"/>
        <w:left w:val="none" w:sz="0" w:space="0" w:color="auto"/>
        <w:bottom w:val="none" w:sz="0" w:space="0" w:color="auto"/>
        <w:right w:val="none" w:sz="0" w:space="0" w:color="auto"/>
      </w:divBdr>
    </w:div>
    <w:div w:id="752776810">
      <w:bodyDiv w:val="1"/>
      <w:marLeft w:val="0"/>
      <w:marRight w:val="0"/>
      <w:marTop w:val="0"/>
      <w:marBottom w:val="0"/>
      <w:divBdr>
        <w:top w:val="none" w:sz="0" w:space="0" w:color="auto"/>
        <w:left w:val="none" w:sz="0" w:space="0" w:color="auto"/>
        <w:bottom w:val="none" w:sz="0" w:space="0" w:color="auto"/>
        <w:right w:val="none" w:sz="0" w:space="0" w:color="auto"/>
      </w:divBdr>
    </w:div>
    <w:div w:id="757747742">
      <w:bodyDiv w:val="1"/>
      <w:marLeft w:val="0"/>
      <w:marRight w:val="0"/>
      <w:marTop w:val="0"/>
      <w:marBottom w:val="0"/>
      <w:divBdr>
        <w:top w:val="none" w:sz="0" w:space="0" w:color="auto"/>
        <w:left w:val="none" w:sz="0" w:space="0" w:color="auto"/>
        <w:bottom w:val="none" w:sz="0" w:space="0" w:color="auto"/>
        <w:right w:val="none" w:sz="0" w:space="0" w:color="auto"/>
      </w:divBdr>
    </w:div>
    <w:div w:id="765002209">
      <w:bodyDiv w:val="1"/>
      <w:marLeft w:val="0"/>
      <w:marRight w:val="0"/>
      <w:marTop w:val="0"/>
      <w:marBottom w:val="0"/>
      <w:divBdr>
        <w:top w:val="none" w:sz="0" w:space="0" w:color="auto"/>
        <w:left w:val="none" w:sz="0" w:space="0" w:color="auto"/>
        <w:bottom w:val="none" w:sz="0" w:space="0" w:color="auto"/>
        <w:right w:val="none" w:sz="0" w:space="0" w:color="auto"/>
      </w:divBdr>
      <w:divsChild>
        <w:div w:id="435254091">
          <w:marLeft w:val="0"/>
          <w:marRight w:val="0"/>
          <w:marTop w:val="0"/>
          <w:marBottom w:val="0"/>
          <w:divBdr>
            <w:top w:val="none" w:sz="0" w:space="0" w:color="auto"/>
            <w:left w:val="none" w:sz="0" w:space="0" w:color="auto"/>
            <w:bottom w:val="none" w:sz="0" w:space="0" w:color="auto"/>
            <w:right w:val="none" w:sz="0" w:space="0" w:color="auto"/>
          </w:divBdr>
        </w:div>
        <w:div w:id="893546548">
          <w:marLeft w:val="0"/>
          <w:marRight w:val="0"/>
          <w:marTop w:val="0"/>
          <w:marBottom w:val="0"/>
          <w:divBdr>
            <w:top w:val="none" w:sz="0" w:space="0" w:color="auto"/>
            <w:left w:val="none" w:sz="0" w:space="0" w:color="auto"/>
            <w:bottom w:val="none" w:sz="0" w:space="0" w:color="auto"/>
            <w:right w:val="none" w:sz="0" w:space="0" w:color="auto"/>
          </w:divBdr>
        </w:div>
      </w:divsChild>
    </w:div>
    <w:div w:id="773789359">
      <w:bodyDiv w:val="1"/>
      <w:marLeft w:val="0"/>
      <w:marRight w:val="0"/>
      <w:marTop w:val="0"/>
      <w:marBottom w:val="0"/>
      <w:divBdr>
        <w:top w:val="none" w:sz="0" w:space="0" w:color="auto"/>
        <w:left w:val="none" w:sz="0" w:space="0" w:color="auto"/>
        <w:bottom w:val="none" w:sz="0" w:space="0" w:color="auto"/>
        <w:right w:val="none" w:sz="0" w:space="0" w:color="auto"/>
      </w:divBdr>
    </w:div>
    <w:div w:id="784927308">
      <w:bodyDiv w:val="1"/>
      <w:marLeft w:val="0"/>
      <w:marRight w:val="0"/>
      <w:marTop w:val="0"/>
      <w:marBottom w:val="0"/>
      <w:divBdr>
        <w:top w:val="none" w:sz="0" w:space="0" w:color="auto"/>
        <w:left w:val="none" w:sz="0" w:space="0" w:color="auto"/>
        <w:bottom w:val="none" w:sz="0" w:space="0" w:color="auto"/>
        <w:right w:val="none" w:sz="0" w:space="0" w:color="auto"/>
      </w:divBdr>
    </w:div>
    <w:div w:id="792867584">
      <w:bodyDiv w:val="1"/>
      <w:marLeft w:val="0"/>
      <w:marRight w:val="0"/>
      <w:marTop w:val="0"/>
      <w:marBottom w:val="0"/>
      <w:divBdr>
        <w:top w:val="none" w:sz="0" w:space="0" w:color="auto"/>
        <w:left w:val="none" w:sz="0" w:space="0" w:color="auto"/>
        <w:bottom w:val="none" w:sz="0" w:space="0" w:color="auto"/>
        <w:right w:val="none" w:sz="0" w:space="0" w:color="auto"/>
      </w:divBdr>
    </w:div>
    <w:div w:id="793712187">
      <w:bodyDiv w:val="1"/>
      <w:marLeft w:val="0"/>
      <w:marRight w:val="0"/>
      <w:marTop w:val="0"/>
      <w:marBottom w:val="0"/>
      <w:divBdr>
        <w:top w:val="none" w:sz="0" w:space="0" w:color="auto"/>
        <w:left w:val="none" w:sz="0" w:space="0" w:color="auto"/>
        <w:bottom w:val="none" w:sz="0" w:space="0" w:color="auto"/>
        <w:right w:val="none" w:sz="0" w:space="0" w:color="auto"/>
      </w:divBdr>
    </w:div>
    <w:div w:id="798299366">
      <w:bodyDiv w:val="1"/>
      <w:marLeft w:val="0"/>
      <w:marRight w:val="0"/>
      <w:marTop w:val="0"/>
      <w:marBottom w:val="0"/>
      <w:divBdr>
        <w:top w:val="none" w:sz="0" w:space="0" w:color="auto"/>
        <w:left w:val="none" w:sz="0" w:space="0" w:color="auto"/>
        <w:bottom w:val="none" w:sz="0" w:space="0" w:color="auto"/>
        <w:right w:val="none" w:sz="0" w:space="0" w:color="auto"/>
      </w:divBdr>
    </w:div>
    <w:div w:id="800881616">
      <w:bodyDiv w:val="1"/>
      <w:marLeft w:val="0"/>
      <w:marRight w:val="0"/>
      <w:marTop w:val="0"/>
      <w:marBottom w:val="0"/>
      <w:divBdr>
        <w:top w:val="none" w:sz="0" w:space="0" w:color="auto"/>
        <w:left w:val="none" w:sz="0" w:space="0" w:color="auto"/>
        <w:bottom w:val="none" w:sz="0" w:space="0" w:color="auto"/>
        <w:right w:val="none" w:sz="0" w:space="0" w:color="auto"/>
      </w:divBdr>
      <w:divsChild>
        <w:div w:id="468208361">
          <w:marLeft w:val="0"/>
          <w:marRight w:val="0"/>
          <w:marTop w:val="0"/>
          <w:marBottom w:val="0"/>
          <w:divBdr>
            <w:top w:val="none" w:sz="0" w:space="0" w:color="auto"/>
            <w:left w:val="none" w:sz="0" w:space="0" w:color="auto"/>
            <w:bottom w:val="none" w:sz="0" w:space="0" w:color="auto"/>
            <w:right w:val="none" w:sz="0" w:space="0" w:color="auto"/>
          </w:divBdr>
        </w:div>
        <w:div w:id="1476409089">
          <w:marLeft w:val="0"/>
          <w:marRight w:val="0"/>
          <w:marTop w:val="0"/>
          <w:marBottom w:val="0"/>
          <w:divBdr>
            <w:top w:val="none" w:sz="0" w:space="0" w:color="auto"/>
            <w:left w:val="none" w:sz="0" w:space="0" w:color="auto"/>
            <w:bottom w:val="none" w:sz="0" w:space="0" w:color="auto"/>
            <w:right w:val="none" w:sz="0" w:space="0" w:color="auto"/>
          </w:divBdr>
        </w:div>
      </w:divsChild>
    </w:div>
    <w:div w:id="802767777">
      <w:bodyDiv w:val="1"/>
      <w:marLeft w:val="0"/>
      <w:marRight w:val="0"/>
      <w:marTop w:val="0"/>
      <w:marBottom w:val="0"/>
      <w:divBdr>
        <w:top w:val="none" w:sz="0" w:space="0" w:color="auto"/>
        <w:left w:val="none" w:sz="0" w:space="0" w:color="auto"/>
        <w:bottom w:val="none" w:sz="0" w:space="0" w:color="auto"/>
        <w:right w:val="none" w:sz="0" w:space="0" w:color="auto"/>
      </w:divBdr>
    </w:div>
    <w:div w:id="803307441">
      <w:bodyDiv w:val="1"/>
      <w:marLeft w:val="0"/>
      <w:marRight w:val="0"/>
      <w:marTop w:val="0"/>
      <w:marBottom w:val="0"/>
      <w:divBdr>
        <w:top w:val="none" w:sz="0" w:space="0" w:color="auto"/>
        <w:left w:val="none" w:sz="0" w:space="0" w:color="auto"/>
        <w:bottom w:val="none" w:sz="0" w:space="0" w:color="auto"/>
        <w:right w:val="none" w:sz="0" w:space="0" w:color="auto"/>
      </w:divBdr>
    </w:div>
    <w:div w:id="805044844">
      <w:bodyDiv w:val="1"/>
      <w:marLeft w:val="0"/>
      <w:marRight w:val="0"/>
      <w:marTop w:val="0"/>
      <w:marBottom w:val="0"/>
      <w:divBdr>
        <w:top w:val="none" w:sz="0" w:space="0" w:color="auto"/>
        <w:left w:val="none" w:sz="0" w:space="0" w:color="auto"/>
        <w:bottom w:val="none" w:sz="0" w:space="0" w:color="auto"/>
        <w:right w:val="none" w:sz="0" w:space="0" w:color="auto"/>
      </w:divBdr>
    </w:div>
    <w:div w:id="808208949">
      <w:bodyDiv w:val="1"/>
      <w:marLeft w:val="0"/>
      <w:marRight w:val="0"/>
      <w:marTop w:val="0"/>
      <w:marBottom w:val="0"/>
      <w:divBdr>
        <w:top w:val="none" w:sz="0" w:space="0" w:color="auto"/>
        <w:left w:val="none" w:sz="0" w:space="0" w:color="auto"/>
        <w:bottom w:val="none" w:sz="0" w:space="0" w:color="auto"/>
        <w:right w:val="none" w:sz="0" w:space="0" w:color="auto"/>
      </w:divBdr>
    </w:div>
    <w:div w:id="808211533">
      <w:marLeft w:val="0"/>
      <w:marRight w:val="0"/>
      <w:marTop w:val="0"/>
      <w:marBottom w:val="0"/>
      <w:divBdr>
        <w:top w:val="none" w:sz="0" w:space="0" w:color="auto"/>
        <w:left w:val="none" w:sz="0" w:space="0" w:color="auto"/>
        <w:bottom w:val="none" w:sz="0" w:space="0" w:color="auto"/>
        <w:right w:val="none" w:sz="0" w:space="0" w:color="auto"/>
      </w:divBdr>
      <w:divsChild>
        <w:div w:id="474878274">
          <w:marLeft w:val="0"/>
          <w:marRight w:val="0"/>
          <w:marTop w:val="0"/>
          <w:marBottom w:val="0"/>
          <w:divBdr>
            <w:top w:val="none" w:sz="0" w:space="0" w:color="auto"/>
            <w:left w:val="none" w:sz="0" w:space="0" w:color="auto"/>
            <w:bottom w:val="none" w:sz="0" w:space="0" w:color="auto"/>
            <w:right w:val="none" w:sz="0" w:space="0" w:color="auto"/>
          </w:divBdr>
        </w:div>
      </w:divsChild>
    </w:div>
    <w:div w:id="808593128">
      <w:bodyDiv w:val="1"/>
      <w:marLeft w:val="0"/>
      <w:marRight w:val="0"/>
      <w:marTop w:val="0"/>
      <w:marBottom w:val="0"/>
      <w:divBdr>
        <w:top w:val="none" w:sz="0" w:space="0" w:color="auto"/>
        <w:left w:val="none" w:sz="0" w:space="0" w:color="auto"/>
        <w:bottom w:val="none" w:sz="0" w:space="0" w:color="auto"/>
        <w:right w:val="none" w:sz="0" w:space="0" w:color="auto"/>
      </w:divBdr>
    </w:div>
    <w:div w:id="814949434">
      <w:bodyDiv w:val="1"/>
      <w:marLeft w:val="0"/>
      <w:marRight w:val="0"/>
      <w:marTop w:val="0"/>
      <w:marBottom w:val="0"/>
      <w:divBdr>
        <w:top w:val="none" w:sz="0" w:space="0" w:color="auto"/>
        <w:left w:val="none" w:sz="0" w:space="0" w:color="auto"/>
        <w:bottom w:val="none" w:sz="0" w:space="0" w:color="auto"/>
        <w:right w:val="none" w:sz="0" w:space="0" w:color="auto"/>
      </w:divBdr>
    </w:div>
    <w:div w:id="815998281">
      <w:bodyDiv w:val="1"/>
      <w:marLeft w:val="0"/>
      <w:marRight w:val="0"/>
      <w:marTop w:val="0"/>
      <w:marBottom w:val="0"/>
      <w:divBdr>
        <w:top w:val="none" w:sz="0" w:space="0" w:color="auto"/>
        <w:left w:val="none" w:sz="0" w:space="0" w:color="auto"/>
        <w:bottom w:val="none" w:sz="0" w:space="0" w:color="auto"/>
        <w:right w:val="none" w:sz="0" w:space="0" w:color="auto"/>
      </w:divBdr>
    </w:div>
    <w:div w:id="819079099">
      <w:bodyDiv w:val="1"/>
      <w:marLeft w:val="0"/>
      <w:marRight w:val="0"/>
      <w:marTop w:val="0"/>
      <w:marBottom w:val="0"/>
      <w:divBdr>
        <w:top w:val="none" w:sz="0" w:space="0" w:color="auto"/>
        <w:left w:val="none" w:sz="0" w:space="0" w:color="auto"/>
        <w:bottom w:val="none" w:sz="0" w:space="0" w:color="auto"/>
        <w:right w:val="none" w:sz="0" w:space="0" w:color="auto"/>
      </w:divBdr>
    </w:div>
    <w:div w:id="826215023">
      <w:bodyDiv w:val="1"/>
      <w:marLeft w:val="0"/>
      <w:marRight w:val="0"/>
      <w:marTop w:val="0"/>
      <w:marBottom w:val="0"/>
      <w:divBdr>
        <w:top w:val="none" w:sz="0" w:space="0" w:color="auto"/>
        <w:left w:val="none" w:sz="0" w:space="0" w:color="auto"/>
        <w:bottom w:val="none" w:sz="0" w:space="0" w:color="auto"/>
        <w:right w:val="none" w:sz="0" w:space="0" w:color="auto"/>
      </w:divBdr>
    </w:div>
    <w:div w:id="828516183">
      <w:bodyDiv w:val="1"/>
      <w:marLeft w:val="0"/>
      <w:marRight w:val="0"/>
      <w:marTop w:val="0"/>
      <w:marBottom w:val="0"/>
      <w:divBdr>
        <w:top w:val="none" w:sz="0" w:space="0" w:color="auto"/>
        <w:left w:val="none" w:sz="0" w:space="0" w:color="auto"/>
        <w:bottom w:val="none" w:sz="0" w:space="0" w:color="auto"/>
        <w:right w:val="none" w:sz="0" w:space="0" w:color="auto"/>
      </w:divBdr>
    </w:div>
    <w:div w:id="834995259">
      <w:bodyDiv w:val="1"/>
      <w:marLeft w:val="0"/>
      <w:marRight w:val="0"/>
      <w:marTop w:val="0"/>
      <w:marBottom w:val="0"/>
      <w:divBdr>
        <w:top w:val="none" w:sz="0" w:space="0" w:color="auto"/>
        <w:left w:val="none" w:sz="0" w:space="0" w:color="auto"/>
        <w:bottom w:val="none" w:sz="0" w:space="0" w:color="auto"/>
        <w:right w:val="none" w:sz="0" w:space="0" w:color="auto"/>
      </w:divBdr>
    </w:div>
    <w:div w:id="841550037">
      <w:bodyDiv w:val="1"/>
      <w:marLeft w:val="0"/>
      <w:marRight w:val="0"/>
      <w:marTop w:val="0"/>
      <w:marBottom w:val="0"/>
      <w:divBdr>
        <w:top w:val="none" w:sz="0" w:space="0" w:color="auto"/>
        <w:left w:val="none" w:sz="0" w:space="0" w:color="auto"/>
        <w:bottom w:val="none" w:sz="0" w:space="0" w:color="auto"/>
        <w:right w:val="none" w:sz="0" w:space="0" w:color="auto"/>
      </w:divBdr>
    </w:div>
    <w:div w:id="843280563">
      <w:bodyDiv w:val="1"/>
      <w:marLeft w:val="0"/>
      <w:marRight w:val="0"/>
      <w:marTop w:val="0"/>
      <w:marBottom w:val="0"/>
      <w:divBdr>
        <w:top w:val="none" w:sz="0" w:space="0" w:color="auto"/>
        <w:left w:val="none" w:sz="0" w:space="0" w:color="auto"/>
        <w:bottom w:val="none" w:sz="0" w:space="0" w:color="auto"/>
        <w:right w:val="none" w:sz="0" w:space="0" w:color="auto"/>
      </w:divBdr>
    </w:div>
    <w:div w:id="853106270">
      <w:bodyDiv w:val="1"/>
      <w:marLeft w:val="0"/>
      <w:marRight w:val="0"/>
      <w:marTop w:val="0"/>
      <w:marBottom w:val="0"/>
      <w:divBdr>
        <w:top w:val="none" w:sz="0" w:space="0" w:color="auto"/>
        <w:left w:val="none" w:sz="0" w:space="0" w:color="auto"/>
        <w:bottom w:val="none" w:sz="0" w:space="0" w:color="auto"/>
        <w:right w:val="none" w:sz="0" w:space="0" w:color="auto"/>
      </w:divBdr>
    </w:div>
    <w:div w:id="864900996">
      <w:bodyDiv w:val="1"/>
      <w:marLeft w:val="0"/>
      <w:marRight w:val="0"/>
      <w:marTop w:val="0"/>
      <w:marBottom w:val="0"/>
      <w:divBdr>
        <w:top w:val="none" w:sz="0" w:space="0" w:color="auto"/>
        <w:left w:val="none" w:sz="0" w:space="0" w:color="auto"/>
        <w:bottom w:val="none" w:sz="0" w:space="0" w:color="auto"/>
        <w:right w:val="none" w:sz="0" w:space="0" w:color="auto"/>
      </w:divBdr>
    </w:div>
    <w:div w:id="865217353">
      <w:bodyDiv w:val="1"/>
      <w:marLeft w:val="0"/>
      <w:marRight w:val="0"/>
      <w:marTop w:val="0"/>
      <w:marBottom w:val="0"/>
      <w:divBdr>
        <w:top w:val="none" w:sz="0" w:space="0" w:color="auto"/>
        <w:left w:val="none" w:sz="0" w:space="0" w:color="auto"/>
        <w:bottom w:val="none" w:sz="0" w:space="0" w:color="auto"/>
        <w:right w:val="none" w:sz="0" w:space="0" w:color="auto"/>
      </w:divBdr>
    </w:div>
    <w:div w:id="869800822">
      <w:bodyDiv w:val="1"/>
      <w:marLeft w:val="0"/>
      <w:marRight w:val="0"/>
      <w:marTop w:val="0"/>
      <w:marBottom w:val="0"/>
      <w:divBdr>
        <w:top w:val="none" w:sz="0" w:space="0" w:color="auto"/>
        <w:left w:val="none" w:sz="0" w:space="0" w:color="auto"/>
        <w:bottom w:val="none" w:sz="0" w:space="0" w:color="auto"/>
        <w:right w:val="none" w:sz="0" w:space="0" w:color="auto"/>
      </w:divBdr>
      <w:divsChild>
        <w:div w:id="199557445">
          <w:marLeft w:val="0"/>
          <w:marRight w:val="0"/>
          <w:marTop w:val="0"/>
          <w:marBottom w:val="0"/>
          <w:divBdr>
            <w:top w:val="none" w:sz="0" w:space="0" w:color="auto"/>
            <w:left w:val="none" w:sz="0" w:space="0" w:color="auto"/>
            <w:bottom w:val="none" w:sz="0" w:space="0" w:color="auto"/>
            <w:right w:val="none" w:sz="0" w:space="0" w:color="auto"/>
          </w:divBdr>
        </w:div>
        <w:div w:id="843129468">
          <w:marLeft w:val="0"/>
          <w:marRight w:val="0"/>
          <w:marTop w:val="0"/>
          <w:marBottom w:val="0"/>
          <w:divBdr>
            <w:top w:val="none" w:sz="0" w:space="0" w:color="auto"/>
            <w:left w:val="none" w:sz="0" w:space="0" w:color="auto"/>
            <w:bottom w:val="none" w:sz="0" w:space="0" w:color="auto"/>
            <w:right w:val="none" w:sz="0" w:space="0" w:color="auto"/>
          </w:divBdr>
        </w:div>
      </w:divsChild>
    </w:div>
    <w:div w:id="870411095">
      <w:bodyDiv w:val="1"/>
      <w:marLeft w:val="0"/>
      <w:marRight w:val="0"/>
      <w:marTop w:val="0"/>
      <w:marBottom w:val="0"/>
      <w:divBdr>
        <w:top w:val="none" w:sz="0" w:space="0" w:color="auto"/>
        <w:left w:val="none" w:sz="0" w:space="0" w:color="auto"/>
        <w:bottom w:val="none" w:sz="0" w:space="0" w:color="auto"/>
        <w:right w:val="none" w:sz="0" w:space="0" w:color="auto"/>
      </w:divBdr>
    </w:div>
    <w:div w:id="870531626">
      <w:bodyDiv w:val="1"/>
      <w:marLeft w:val="0"/>
      <w:marRight w:val="0"/>
      <w:marTop w:val="0"/>
      <w:marBottom w:val="0"/>
      <w:divBdr>
        <w:top w:val="none" w:sz="0" w:space="0" w:color="auto"/>
        <w:left w:val="none" w:sz="0" w:space="0" w:color="auto"/>
        <w:bottom w:val="none" w:sz="0" w:space="0" w:color="auto"/>
        <w:right w:val="none" w:sz="0" w:space="0" w:color="auto"/>
      </w:divBdr>
    </w:div>
    <w:div w:id="875234520">
      <w:bodyDiv w:val="1"/>
      <w:marLeft w:val="0"/>
      <w:marRight w:val="0"/>
      <w:marTop w:val="0"/>
      <w:marBottom w:val="0"/>
      <w:divBdr>
        <w:top w:val="none" w:sz="0" w:space="0" w:color="auto"/>
        <w:left w:val="none" w:sz="0" w:space="0" w:color="auto"/>
        <w:bottom w:val="none" w:sz="0" w:space="0" w:color="auto"/>
        <w:right w:val="none" w:sz="0" w:space="0" w:color="auto"/>
      </w:divBdr>
    </w:div>
    <w:div w:id="876891835">
      <w:bodyDiv w:val="1"/>
      <w:marLeft w:val="0"/>
      <w:marRight w:val="0"/>
      <w:marTop w:val="0"/>
      <w:marBottom w:val="0"/>
      <w:divBdr>
        <w:top w:val="none" w:sz="0" w:space="0" w:color="auto"/>
        <w:left w:val="none" w:sz="0" w:space="0" w:color="auto"/>
        <w:bottom w:val="none" w:sz="0" w:space="0" w:color="auto"/>
        <w:right w:val="none" w:sz="0" w:space="0" w:color="auto"/>
      </w:divBdr>
    </w:div>
    <w:div w:id="878860167">
      <w:bodyDiv w:val="1"/>
      <w:marLeft w:val="0"/>
      <w:marRight w:val="0"/>
      <w:marTop w:val="0"/>
      <w:marBottom w:val="0"/>
      <w:divBdr>
        <w:top w:val="none" w:sz="0" w:space="0" w:color="auto"/>
        <w:left w:val="none" w:sz="0" w:space="0" w:color="auto"/>
        <w:bottom w:val="none" w:sz="0" w:space="0" w:color="auto"/>
        <w:right w:val="none" w:sz="0" w:space="0" w:color="auto"/>
      </w:divBdr>
    </w:div>
    <w:div w:id="881136684">
      <w:bodyDiv w:val="1"/>
      <w:marLeft w:val="0"/>
      <w:marRight w:val="0"/>
      <w:marTop w:val="0"/>
      <w:marBottom w:val="0"/>
      <w:divBdr>
        <w:top w:val="none" w:sz="0" w:space="0" w:color="auto"/>
        <w:left w:val="none" w:sz="0" w:space="0" w:color="auto"/>
        <w:bottom w:val="none" w:sz="0" w:space="0" w:color="auto"/>
        <w:right w:val="none" w:sz="0" w:space="0" w:color="auto"/>
      </w:divBdr>
    </w:div>
    <w:div w:id="887185410">
      <w:bodyDiv w:val="1"/>
      <w:marLeft w:val="0"/>
      <w:marRight w:val="0"/>
      <w:marTop w:val="0"/>
      <w:marBottom w:val="0"/>
      <w:divBdr>
        <w:top w:val="none" w:sz="0" w:space="0" w:color="auto"/>
        <w:left w:val="none" w:sz="0" w:space="0" w:color="auto"/>
        <w:bottom w:val="none" w:sz="0" w:space="0" w:color="auto"/>
        <w:right w:val="none" w:sz="0" w:space="0" w:color="auto"/>
      </w:divBdr>
    </w:div>
    <w:div w:id="888229885">
      <w:bodyDiv w:val="1"/>
      <w:marLeft w:val="0"/>
      <w:marRight w:val="0"/>
      <w:marTop w:val="0"/>
      <w:marBottom w:val="0"/>
      <w:divBdr>
        <w:top w:val="none" w:sz="0" w:space="0" w:color="auto"/>
        <w:left w:val="none" w:sz="0" w:space="0" w:color="auto"/>
        <w:bottom w:val="none" w:sz="0" w:space="0" w:color="auto"/>
        <w:right w:val="none" w:sz="0" w:space="0" w:color="auto"/>
      </w:divBdr>
    </w:div>
    <w:div w:id="892887645">
      <w:bodyDiv w:val="1"/>
      <w:marLeft w:val="0"/>
      <w:marRight w:val="0"/>
      <w:marTop w:val="0"/>
      <w:marBottom w:val="0"/>
      <w:divBdr>
        <w:top w:val="none" w:sz="0" w:space="0" w:color="auto"/>
        <w:left w:val="none" w:sz="0" w:space="0" w:color="auto"/>
        <w:bottom w:val="none" w:sz="0" w:space="0" w:color="auto"/>
        <w:right w:val="none" w:sz="0" w:space="0" w:color="auto"/>
      </w:divBdr>
    </w:div>
    <w:div w:id="901721891">
      <w:bodyDiv w:val="1"/>
      <w:marLeft w:val="0"/>
      <w:marRight w:val="0"/>
      <w:marTop w:val="0"/>
      <w:marBottom w:val="0"/>
      <w:divBdr>
        <w:top w:val="none" w:sz="0" w:space="0" w:color="auto"/>
        <w:left w:val="none" w:sz="0" w:space="0" w:color="auto"/>
        <w:bottom w:val="none" w:sz="0" w:space="0" w:color="auto"/>
        <w:right w:val="none" w:sz="0" w:space="0" w:color="auto"/>
      </w:divBdr>
    </w:div>
    <w:div w:id="906114957">
      <w:bodyDiv w:val="1"/>
      <w:marLeft w:val="0"/>
      <w:marRight w:val="0"/>
      <w:marTop w:val="0"/>
      <w:marBottom w:val="0"/>
      <w:divBdr>
        <w:top w:val="none" w:sz="0" w:space="0" w:color="auto"/>
        <w:left w:val="none" w:sz="0" w:space="0" w:color="auto"/>
        <w:bottom w:val="none" w:sz="0" w:space="0" w:color="auto"/>
        <w:right w:val="none" w:sz="0" w:space="0" w:color="auto"/>
      </w:divBdr>
    </w:div>
    <w:div w:id="907036313">
      <w:bodyDiv w:val="1"/>
      <w:marLeft w:val="0"/>
      <w:marRight w:val="0"/>
      <w:marTop w:val="0"/>
      <w:marBottom w:val="0"/>
      <w:divBdr>
        <w:top w:val="none" w:sz="0" w:space="0" w:color="auto"/>
        <w:left w:val="none" w:sz="0" w:space="0" w:color="auto"/>
        <w:bottom w:val="none" w:sz="0" w:space="0" w:color="auto"/>
        <w:right w:val="none" w:sz="0" w:space="0" w:color="auto"/>
      </w:divBdr>
    </w:div>
    <w:div w:id="907960547">
      <w:bodyDiv w:val="1"/>
      <w:marLeft w:val="0"/>
      <w:marRight w:val="0"/>
      <w:marTop w:val="0"/>
      <w:marBottom w:val="0"/>
      <w:divBdr>
        <w:top w:val="none" w:sz="0" w:space="0" w:color="auto"/>
        <w:left w:val="none" w:sz="0" w:space="0" w:color="auto"/>
        <w:bottom w:val="none" w:sz="0" w:space="0" w:color="auto"/>
        <w:right w:val="none" w:sz="0" w:space="0" w:color="auto"/>
      </w:divBdr>
    </w:div>
    <w:div w:id="910846295">
      <w:bodyDiv w:val="1"/>
      <w:marLeft w:val="0"/>
      <w:marRight w:val="0"/>
      <w:marTop w:val="0"/>
      <w:marBottom w:val="0"/>
      <w:divBdr>
        <w:top w:val="none" w:sz="0" w:space="0" w:color="auto"/>
        <w:left w:val="none" w:sz="0" w:space="0" w:color="auto"/>
        <w:bottom w:val="none" w:sz="0" w:space="0" w:color="auto"/>
        <w:right w:val="none" w:sz="0" w:space="0" w:color="auto"/>
      </w:divBdr>
    </w:div>
    <w:div w:id="918684216">
      <w:bodyDiv w:val="1"/>
      <w:marLeft w:val="0"/>
      <w:marRight w:val="0"/>
      <w:marTop w:val="0"/>
      <w:marBottom w:val="0"/>
      <w:divBdr>
        <w:top w:val="none" w:sz="0" w:space="0" w:color="auto"/>
        <w:left w:val="none" w:sz="0" w:space="0" w:color="auto"/>
        <w:bottom w:val="none" w:sz="0" w:space="0" w:color="auto"/>
        <w:right w:val="none" w:sz="0" w:space="0" w:color="auto"/>
      </w:divBdr>
    </w:div>
    <w:div w:id="923681821">
      <w:bodyDiv w:val="1"/>
      <w:marLeft w:val="0"/>
      <w:marRight w:val="0"/>
      <w:marTop w:val="0"/>
      <w:marBottom w:val="0"/>
      <w:divBdr>
        <w:top w:val="none" w:sz="0" w:space="0" w:color="auto"/>
        <w:left w:val="none" w:sz="0" w:space="0" w:color="auto"/>
        <w:bottom w:val="none" w:sz="0" w:space="0" w:color="auto"/>
        <w:right w:val="none" w:sz="0" w:space="0" w:color="auto"/>
      </w:divBdr>
    </w:div>
    <w:div w:id="932467865">
      <w:bodyDiv w:val="1"/>
      <w:marLeft w:val="0"/>
      <w:marRight w:val="0"/>
      <w:marTop w:val="0"/>
      <w:marBottom w:val="0"/>
      <w:divBdr>
        <w:top w:val="none" w:sz="0" w:space="0" w:color="auto"/>
        <w:left w:val="none" w:sz="0" w:space="0" w:color="auto"/>
        <w:bottom w:val="none" w:sz="0" w:space="0" w:color="auto"/>
        <w:right w:val="none" w:sz="0" w:space="0" w:color="auto"/>
      </w:divBdr>
    </w:div>
    <w:div w:id="935669149">
      <w:bodyDiv w:val="1"/>
      <w:marLeft w:val="0"/>
      <w:marRight w:val="0"/>
      <w:marTop w:val="0"/>
      <w:marBottom w:val="0"/>
      <w:divBdr>
        <w:top w:val="none" w:sz="0" w:space="0" w:color="auto"/>
        <w:left w:val="none" w:sz="0" w:space="0" w:color="auto"/>
        <w:bottom w:val="none" w:sz="0" w:space="0" w:color="auto"/>
        <w:right w:val="none" w:sz="0" w:space="0" w:color="auto"/>
      </w:divBdr>
    </w:div>
    <w:div w:id="939220308">
      <w:bodyDiv w:val="1"/>
      <w:marLeft w:val="0"/>
      <w:marRight w:val="0"/>
      <w:marTop w:val="0"/>
      <w:marBottom w:val="0"/>
      <w:divBdr>
        <w:top w:val="none" w:sz="0" w:space="0" w:color="auto"/>
        <w:left w:val="none" w:sz="0" w:space="0" w:color="auto"/>
        <w:bottom w:val="none" w:sz="0" w:space="0" w:color="auto"/>
        <w:right w:val="none" w:sz="0" w:space="0" w:color="auto"/>
      </w:divBdr>
      <w:divsChild>
        <w:div w:id="1177186367">
          <w:marLeft w:val="0"/>
          <w:marRight w:val="0"/>
          <w:marTop w:val="0"/>
          <w:marBottom w:val="0"/>
          <w:divBdr>
            <w:top w:val="none" w:sz="0" w:space="0" w:color="auto"/>
            <w:left w:val="none" w:sz="0" w:space="0" w:color="auto"/>
            <w:bottom w:val="none" w:sz="0" w:space="0" w:color="auto"/>
            <w:right w:val="none" w:sz="0" w:space="0" w:color="auto"/>
          </w:divBdr>
          <w:divsChild>
            <w:div w:id="1794860364">
              <w:marLeft w:val="0"/>
              <w:marRight w:val="0"/>
              <w:marTop w:val="0"/>
              <w:marBottom w:val="0"/>
              <w:divBdr>
                <w:top w:val="none" w:sz="0" w:space="0" w:color="auto"/>
                <w:left w:val="none" w:sz="0" w:space="0" w:color="auto"/>
                <w:bottom w:val="none" w:sz="0" w:space="0" w:color="auto"/>
                <w:right w:val="none" w:sz="0" w:space="0" w:color="auto"/>
              </w:divBdr>
              <w:divsChild>
                <w:div w:id="884098416">
                  <w:marLeft w:val="0"/>
                  <w:marRight w:val="0"/>
                  <w:marTop w:val="0"/>
                  <w:marBottom w:val="0"/>
                  <w:divBdr>
                    <w:top w:val="none" w:sz="0" w:space="0" w:color="auto"/>
                    <w:left w:val="none" w:sz="0" w:space="0" w:color="auto"/>
                    <w:bottom w:val="none" w:sz="0" w:space="0" w:color="auto"/>
                    <w:right w:val="none" w:sz="0" w:space="0" w:color="auto"/>
                  </w:divBdr>
                  <w:divsChild>
                    <w:div w:id="2958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723775">
          <w:marLeft w:val="0"/>
          <w:marRight w:val="0"/>
          <w:marTop w:val="0"/>
          <w:marBottom w:val="0"/>
          <w:divBdr>
            <w:top w:val="none" w:sz="0" w:space="0" w:color="auto"/>
            <w:left w:val="none" w:sz="0" w:space="0" w:color="auto"/>
            <w:bottom w:val="none" w:sz="0" w:space="0" w:color="auto"/>
            <w:right w:val="none" w:sz="0" w:space="0" w:color="auto"/>
          </w:divBdr>
          <w:divsChild>
            <w:div w:id="976034233">
              <w:marLeft w:val="0"/>
              <w:marRight w:val="0"/>
              <w:marTop w:val="0"/>
              <w:marBottom w:val="0"/>
              <w:divBdr>
                <w:top w:val="none" w:sz="0" w:space="0" w:color="auto"/>
                <w:left w:val="none" w:sz="0" w:space="0" w:color="auto"/>
                <w:bottom w:val="none" w:sz="0" w:space="0" w:color="auto"/>
                <w:right w:val="none" w:sz="0" w:space="0" w:color="auto"/>
              </w:divBdr>
              <w:divsChild>
                <w:div w:id="1112701995">
                  <w:marLeft w:val="0"/>
                  <w:marRight w:val="0"/>
                  <w:marTop w:val="0"/>
                  <w:marBottom w:val="0"/>
                  <w:divBdr>
                    <w:top w:val="none" w:sz="0" w:space="0" w:color="auto"/>
                    <w:left w:val="none" w:sz="0" w:space="0" w:color="auto"/>
                    <w:bottom w:val="none" w:sz="0" w:space="0" w:color="auto"/>
                    <w:right w:val="none" w:sz="0" w:space="0" w:color="auto"/>
                  </w:divBdr>
                  <w:divsChild>
                    <w:div w:id="21225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301776">
      <w:bodyDiv w:val="1"/>
      <w:marLeft w:val="0"/>
      <w:marRight w:val="0"/>
      <w:marTop w:val="0"/>
      <w:marBottom w:val="0"/>
      <w:divBdr>
        <w:top w:val="none" w:sz="0" w:space="0" w:color="auto"/>
        <w:left w:val="none" w:sz="0" w:space="0" w:color="auto"/>
        <w:bottom w:val="none" w:sz="0" w:space="0" w:color="auto"/>
        <w:right w:val="none" w:sz="0" w:space="0" w:color="auto"/>
      </w:divBdr>
    </w:div>
    <w:div w:id="942883810">
      <w:bodyDiv w:val="1"/>
      <w:marLeft w:val="0"/>
      <w:marRight w:val="0"/>
      <w:marTop w:val="0"/>
      <w:marBottom w:val="0"/>
      <w:divBdr>
        <w:top w:val="none" w:sz="0" w:space="0" w:color="auto"/>
        <w:left w:val="none" w:sz="0" w:space="0" w:color="auto"/>
        <w:bottom w:val="none" w:sz="0" w:space="0" w:color="auto"/>
        <w:right w:val="none" w:sz="0" w:space="0" w:color="auto"/>
      </w:divBdr>
    </w:div>
    <w:div w:id="945842240">
      <w:bodyDiv w:val="1"/>
      <w:marLeft w:val="0"/>
      <w:marRight w:val="0"/>
      <w:marTop w:val="0"/>
      <w:marBottom w:val="0"/>
      <w:divBdr>
        <w:top w:val="none" w:sz="0" w:space="0" w:color="auto"/>
        <w:left w:val="none" w:sz="0" w:space="0" w:color="auto"/>
        <w:bottom w:val="none" w:sz="0" w:space="0" w:color="auto"/>
        <w:right w:val="none" w:sz="0" w:space="0" w:color="auto"/>
      </w:divBdr>
      <w:divsChild>
        <w:div w:id="1619527849">
          <w:marLeft w:val="0"/>
          <w:marRight w:val="0"/>
          <w:marTop w:val="0"/>
          <w:marBottom w:val="0"/>
          <w:divBdr>
            <w:top w:val="none" w:sz="0" w:space="0" w:color="auto"/>
            <w:left w:val="none" w:sz="0" w:space="0" w:color="auto"/>
            <w:bottom w:val="none" w:sz="0" w:space="0" w:color="auto"/>
            <w:right w:val="none" w:sz="0" w:space="0" w:color="auto"/>
          </w:divBdr>
          <w:divsChild>
            <w:div w:id="872960982">
              <w:marLeft w:val="0"/>
              <w:marRight w:val="0"/>
              <w:marTop w:val="0"/>
              <w:marBottom w:val="0"/>
              <w:divBdr>
                <w:top w:val="none" w:sz="0" w:space="0" w:color="auto"/>
                <w:left w:val="none" w:sz="0" w:space="0" w:color="auto"/>
                <w:bottom w:val="none" w:sz="0" w:space="0" w:color="auto"/>
                <w:right w:val="none" w:sz="0" w:space="0" w:color="auto"/>
              </w:divBdr>
              <w:divsChild>
                <w:div w:id="21128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57283">
      <w:bodyDiv w:val="1"/>
      <w:marLeft w:val="0"/>
      <w:marRight w:val="0"/>
      <w:marTop w:val="0"/>
      <w:marBottom w:val="0"/>
      <w:divBdr>
        <w:top w:val="none" w:sz="0" w:space="0" w:color="auto"/>
        <w:left w:val="none" w:sz="0" w:space="0" w:color="auto"/>
        <w:bottom w:val="none" w:sz="0" w:space="0" w:color="auto"/>
        <w:right w:val="none" w:sz="0" w:space="0" w:color="auto"/>
      </w:divBdr>
    </w:div>
    <w:div w:id="950865800">
      <w:bodyDiv w:val="1"/>
      <w:marLeft w:val="0"/>
      <w:marRight w:val="0"/>
      <w:marTop w:val="0"/>
      <w:marBottom w:val="0"/>
      <w:divBdr>
        <w:top w:val="none" w:sz="0" w:space="0" w:color="auto"/>
        <w:left w:val="none" w:sz="0" w:space="0" w:color="auto"/>
        <w:bottom w:val="none" w:sz="0" w:space="0" w:color="auto"/>
        <w:right w:val="none" w:sz="0" w:space="0" w:color="auto"/>
      </w:divBdr>
    </w:div>
    <w:div w:id="957953457">
      <w:bodyDiv w:val="1"/>
      <w:marLeft w:val="0"/>
      <w:marRight w:val="0"/>
      <w:marTop w:val="0"/>
      <w:marBottom w:val="0"/>
      <w:divBdr>
        <w:top w:val="none" w:sz="0" w:space="0" w:color="auto"/>
        <w:left w:val="none" w:sz="0" w:space="0" w:color="auto"/>
        <w:bottom w:val="none" w:sz="0" w:space="0" w:color="auto"/>
        <w:right w:val="none" w:sz="0" w:space="0" w:color="auto"/>
      </w:divBdr>
    </w:div>
    <w:div w:id="959146040">
      <w:bodyDiv w:val="1"/>
      <w:marLeft w:val="0"/>
      <w:marRight w:val="0"/>
      <w:marTop w:val="0"/>
      <w:marBottom w:val="0"/>
      <w:divBdr>
        <w:top w:val="none" w:sz="0" w:space="0" w:color="auto"/>
        <w:left w:val="none" w:sz="0" w:space="0" w:color="auto"/>
        <w:bottom w:val="none" w:sz="0" w:space="0" w:color="auto"/>
        <w:right w:val="none" w:sz="0" w:space="0" w:color="auto"/>
      </w:divBdr>
    </w:div>
    <w:div w:id="962077722">
      <w:bodyDiv w:val="1"/>
      <w:marLeft w:val="0"/>
      <w:marRight w:val="0"/>
      <w:marTop w:val="0"/>
      <w:marBottom w:val="0"/>
      <w:divBdr>
        <w:top w:val="none" w:sz="0" w:space="0" w:color="auto"/>
        <w:left w:val="none" w:sz="0" w:space="0" w:color="auto"/>
        <w:bottom w:val="none" w:sz="0" w:space="0" w:color="auto"/>
        <w:right w:val="none" w:sz="0" w:space="0" w:color="auto"/>
      </w:divBdr>
    </w:div>
    <w:div w:id="965157130">
      <w:bodyDiv w:val="1"/>
      <w:marLeft w:val="0"/>
      <w:marRight w:val="0"/>
      <w:marTop w:val="0"/>
      <w:marBottom w:val="0"/>
      <w:divBdr>
        <w:top w:val="none" w:sz="0" w:space="0" w:color="auto"/>
        <w:left w:val="none" w:sz="0" w:space="0" w:color="auto"/>
        <w:bottom w:val="none" w:sz="0" w:space="0" w:color="auto"/>
        <w:right w:val="none" w:sz="0" w:space="0" w:color="auto"/>
      </w:divBdr>
    </w:div>
    <w:div w:id="965892204">
      <w:bodyDiv w:val="1"/>
      <w:marLeft w:val="0"/>
      <w:marRight w:val="0"/>
      <w:marTop w:val="0"/>
      <w:marBottom w:val="0"/>
      <w:divBdr>
        <w:top w:val="none" w:sz="0" w:space="0" w:color="auto"/>
        <w:left w:val="none" w:sz="0" w:space="0" w:color="auto"/>
        <w:bottom w:val="none" w:sz="0" w:space="0" w:color="auto"/>
        <w:right w:val="none" w:sz="0" w:space="0" w:color="auto"/>
      </w:divBdr>
    </w:div>
    <w:div w:id="976683015">
      <w:bodyDiv w:val="1"/>
      <w:marLeft w:val="0"/>
      <w:marRight w:val="0"/>
      <w:marTop w:val="0"/>
      <w:marBottom w:val="0"/>
      <w:divBdr>
        <w:top w:val="none" w:sz="0" w:space="0" w:color="auto"/>
        <w:left w:val="none" w:sz="0" w:space="0" w:color="auto"/>
        <w:bottom w:val="none" w:sz="0" w:space="0" w:color="auto"/>
        <w:right w:val="none" w:sz="0" w:space="0" w:color="auto"/>
      </w:divBdr>
    </w:div>
    <w:div w:id="979922074">
      <w:bodyDiv w:val="1"/>
      <w:marLeft w:val="0"/>
      <w:marRight w:val="0"/>
      <w:marTop w:val="0"/>
      <w:marBottom w:val="0"/>
      <w:divBdr>
        <w:top w:val="none" w:sz="0" w:space="0" w:color="auto"/>
        <w:left w:val="none" w:sz="0" w:space="0" w:color="auto"/>
        <w:bottom w:val="none" w:sz="0" w:space="0" w:color="auto"/>
        <w:right w:val="none" w:sz="0" w:space="0" w:color="auto"/>
      </w:divBdr>
    </w:div>
    <w:div w:id="980229147">
      <w:bodyDiv w:val="1"/>
      <w:marLeft w:val="0"/>
      <w:marRight w:val="0"/>
      <w:marTop w:val="0"/>
      <w:marBottom w:val="0"/>
      <w:divBdr>
        <w:top w:val="none" w:sz="0" w:space="0" w:color="auto"/>
        <w:left w:val="none" w:sz="0" w:space="0" w:color="auto"/>
        <w:bottom w:val="none" w:sz="0" w:space="0" w:color="auto"/>
        <w:right w:val="none" w:sz="0" w:space="0" w:color="auto"/>
      </w:divBdr>
    </w:div>
    <w:div w:id="980499655">
      <w:bodyDiv w:val="1"/>
      <w:marLeft w:val="0"/>
      <w:marRight w:val="0"/>
      <w:marTop w:val="0"/>
      <w:marBottom w:val="0"/>
      <w:divBdr>
        <w:top w:val="none" w:sz="0" w:space="0" w:color="auto"/>
        <w:left w:val="none" w:sz="0" w:space="0" w:color="auto"/>
        <w:bottom w:val="none" w:sz="0" w:space="0" w:color="auto"/>
        <w:right w:val="none" w:sz="0" w:space="0" w:color="auto"/>
      </w:divBdr>
    </w:div>
    <w:div w:id="981539292">
      <w:bodyDiv w:val="1"/>
      <w:marLeft w:val="0"/>
      <w:marRight w:val="0"/>
      <w:marTop w:val="0"/>
      <w:marBottom w:val="0"/>
      <w:divBdr>
        <w:top w:val="none" w:sz="0" w:space="0" w:color="auto"/>
        <w:left w:val="none" w:sz="0" w:space="0" w:color="auto"/>
        <w:bottom w:val="none" w:sz="0" w:space="0" w:color="auto"/>
        <w:right w:val="none" w:sz="0" w:space="0" w:color="auto"/>
      </w:divBdr>
    </w:div>
    <w:div w:id="983898136">
      <w:bodyDiv w:val="1"/>
      <w:marLeft w:val="0"/>
      <w:marRight w:val="0"/>
      <w:marTop w:val="0"/>
      <w:marBottom w:val="0"/>
      <w:divBdr>
        <w:top w:val="none" w:sz="0" w:space="0" w:color="auto"/>
        <w:left w:val="none" w:sz="0" w:space="0" w:color="auto"/>
        <w:bottom w:val="none" w:sz="0" w:space="0" w:color="auto"/>
        <w:right w:val="none" w:sz="0" w:space="0" w:color="auto"/>
      </w:divBdr>
    </w:div>
    <w:div w:id="984162392">
      <w:bodyDiv w:val="1"/>
      <w:marLeft w:val="0"/>
      <w:marRight w:val="0"/>
      <w:marTop w:val="0"/>
      <w:marBottom w:val="0"/>
      <w:divBdr>
        <w:top w:val="none" w:sz="0" w:space="0" w:color="auto"/>
        <w:left w:val="none" w:sz="0" w:space="0" w:color="auto"/>
        <w:bottom w:val="none" w:sz="0" w:space="0" w:color="auto"/>
        <w:right w:val="none" w:sz="0" w:space="0" w:color="auto"/>
      </w:divBdr>
    </w:div>
    <w:div w:id="986712185">
      <w:bodyDiv w:val="1"/>
      <w:marLeft w:val="0"/>
      <w:marRight w:val="0"/>
      <w:marTop w:val="0"/>
      <w:marBottom w:val="0"/>
      <w:divBdr>
        <w:top w:val="none" w:sz="0" w:space="0" w:color="auto"/>
        <w:left w:val="none" w:sz="0" w:space="0" w:color="auto"/>
        <w:bottom w:val="none" w:sz="0" w:space="0" w:color="auto"/>
        <w:right w:val="none" w:sz="0" w:space="0" w:color="auto"/>
      </w:divBdr>
    </w:div>
    <w:div w:id="992367811">
      <w:bodyDiv w:val="1"/>
      <w:marLeft w:val="0"/>
      <w:marRight w:val="0"/>
      <w:marTop w:val="0"/>
      <w:marBottom w:val="0"/>
      <w:divBdr>
        <w:top w:val="none" w:sz="0" w:space="0" w:color="auto"/>
        <w:left w:val="none" w:sz="0" w:space="0" w:color="auto"/>
        <w:bottom w:val="none" w:sz="0" w:space="0" w:color="auto"/>
        <w:right w:val="none" w:sz="0" w:space="0" w:color="auto"/>
      </w:divBdr>
    </w:div>
    <w:div w:id="994603587">
      <w:bodyDiv w:val="1"/>
      <w:marLeft w:val="0"/>
      <w:marRight w:val="0"/>
      <w:marTop w:val="0"/>
      <w:marBottom w:val="0"/>
      <w:divBdr>
        <w:top w:val="none" w:sz="0" w:space="0" w:color="auto"/>
        <w:left w:val="none" w:sz="0" w:space="0" w:color="auto"/>
        <w:bottom w:val="none" w:sz="0" w:space="0" w:color="auto"/>
        <w:right w:val="none" w:sz="0" w:space="0" w:color="auto"/>
      </w:divBdr>
    </w:div>
    <w:div w:id="995954865">
      <w:bodyDiv w:val="1"/>
      <w:marLeft w:val="0"/>
      <w:marRight w:val="0"/>
      <w:marTop w:val="0"/>
      <w:marBottom w:val="0"/>
      <w:divBdr>
        <w:top w:val="none" w:sz="0" w:space="0" w:color="auto"/>
        <w:left w:val="none" w:sz="0" w:space="0" w:color="auto"/>
        <w:bottom w:val="none" w:sz="0" w:space="0" w:color="auto"/>
        <w:right w:val="none" w:sz="0" w:space="0" w:color="auto"/>
      </w:divBdr>
    </w:div>
    <w:div w:id="996609064">
      <w:bodyDiv w:val="1"/>
      <w:marLeft w:val="0"/>
      <w:marRight w:val="0"/>
      <w:marTop w:val="0"/>
      <w:marBottom w:val="0"/>
      <w:divBdr>
        <w:top w:val="none" w:sz="0" w:space="0" w:color="auto"/>
        <w:left w:val="none" w:sz="0" w:space="0" w:color="auto"/>
        <w:bottom w:val="none" w:sz="0" w:space="0" w:color="auto"/>
        <w:right w:val="none" w:sz="0" w:space="0" w:color="auto"/>
      </w:divBdr>
    </w:div>
    <w:div w:id="998121590">
      <w:bodyDiv w:val="1"/>
      <w:marLeft w:val="0"/>
      <w:marRight w:val="0"/>
      <w:marTop w:val="0"/>
      <w:marBottom w:val="0"/>
      <w:divBdr>
        <w:top w:val="none" w:sz="0" w:space="0" w:color="auto"/>
        <w:left w:val="none" w:sz="0" w:space="0" w:color="auto"/>
        <w:bottom w:val="none" w:sz="0" w:space="0" w:color="auto"/>
        <w:right w:val="none" w:sz="0" w:space="0" w:color="auto"/>
      </w:divBdr>
    </w:div>
    <w:div w:id="1009988736">
      <w:bodyDiv w:val="1"/>
      <w:marLeft w:val="0"/>
      <w:marRight w:val="0"/>
      <w:marTop w:val="0"/>
      <w:marBottom w:val="0"/>
      <w:divBdr>
        <w:top w:val="none" w:sz="0" w:space="0" w:color="auto"/>
        <w:left w:val="none" w:sz="0" w:space="0" w:color="auto"/>
        <w:bottom w:val="none" w:sz="0" w:space="0" w:color="auto"/>
        <w:right w:val="none" w:sz="0" w:space="0" w:color="auto"/>
      </w:divBdr>
    </w:div>
    <w:div w:id="1019891285">
      <w:bodyDiv w:val="1"/>
      <w:marLeft w:val="0"/>
      <w:marRight w:val="0"/>
      <w:marTop w:val="0"/>
      <w:marBottom w:val="0"/>
      <w:divBdr>
        <w:top w:val="none" w:sz="0" w:space="0" w:color="auto"/>
        <w:left w:val="none" w:sz="0" w:space="0" w:color="auto"/>
        <w:bottom w:val="none" w:sz="0" w:space="0" w:color="auto"/>
        <w:right w:val="none" w:sz="0" w:space="0" w:color="auto"/>
      </w:divBdr>
    </w:div>
    <w:div w:id="1032995773">
      <w:bodyDiv w:val="1"/>
      <w:marLeft w:val="0"/>
      <w:marRight w:val="0"/>
      <w:marTop w:val="0"/>
      <w:marBottom w:val="0"/>
      <w:divBdr>
        <w:top w:val="none" w:sz="0" w:space="0" w:color="auto"/>
        <w:left w:val="none" w:sz="0" w:space="0" w:color="auto"/>
        <w:bottom w:val="none" w:sz="0" w:space="0" w:color="auto"/>
        <w:right w:val="none" w:sz="0" w:space="0" w:color="auto"/>
      </w:divBdr>
    </w:div>
    <w:div w:id="1035010413">
      <w:bodyDiv w:val="1"/>
      <w:marLeft w:val="0"/>
      <w:marRight w:val="0"/>
      <w:marTop w:val="0"/>
      <w:marBottom w:val="0"/>
      <w:divBdr>
        <w:top w:val="none" w:sz="0" w:space="0" w:color="auto"/>
        <w:left w:val="none" w:sz="0" w:space="0" w:color="auto"/>
        <w:bottom w:val="none" w:sz="0" w:space="0" w:color="auto"/>
        <w:right w:val="none" w:sz="0" w:space="0" w:color="auto"/>
      </w:divBdr>
    </w:div>
    <w:div w:id="1037776455">
      <w:bodyDiv w:val="1"/>
      <w:marLeft w:val="0"/>
      <w:marRight w:val="0"/>
      <w:marTop w:val="0"/>
      <w:marBottom w:val="0"/>
      <w:divBdr>
        <w:top w:val="none" w:sz="0" w:space="0" w:color="auto"/>
        <w:left w:val="none" w:sz="0" w:space="0" w:color="auto"/>
        <w:bottom w:val="none" w:sz="0" w:space="0" w:color="auto"/>
        <w:right w:val="none" w:sz="0" w:space="0" w:color="auto"/>
      </w:divBdr>
    </w:div>
    <w:div w:id="1039355569">
      <w:bodyDiv w:val="1"/>
      <w:marLeft w:val="0"/>
      <w:marRight w:val="0"/>
      <w:marTop w:val="0"/>
      <w:marBottom w:val="0"/>
      <w:divBdr>
        <w:top w:val="none" w:sz="0" w:space="0" w:color="auto"/>
        <w:left w:val="none" w:sz="0" w:space="0" w:color="auto"/>
        <w:bottom w:val="none" w:sz="0" w:space="0" w:color="auto"/>
        <w:right w:val="none" w:sz="0" w:space="0" w:color="auto"/>
      </w:divBdr>
    </w:div>
    <w:div w:id="1042441738">
      <w:bodyDiv w:val="1"/>
      <w:marLeft w:val="0"/>
      <w:marRight w:val="0"/>
      <w:marTop w:val="0"/>
      <w:marBottom w:val="0"/>
      <w:divBdr>
        <w:top w:val="none" w:sz="0" w:space="0" w:color="auto"/>
        <w:left w:val="none" w:sz="0" w:space="0" w:color="auto"/>
        <w:bottom w:val="none" w:sz="0" w:space="0" w:color="auto"/>
        <w:right w:val="none" w:sz="0" w:space="0" w:color="auto"/>
      </w:divBdr>
    </w:div>
    <w:div w:id="1049501241">
      <w:bodyDiv w:val="1"/>
      <w:marLeft w:val="0"/>
      <w:marRight w:val="0"/>
      <w:marTop w:val="0"/>
      <w:marBottom w:val="0"/>
      <w:divBdr>
        <w:top w:val="none" w:sz="0" w:space="0" w:color="auto"/>
        <w:left w:val="none" w:sz="0" w:space="0" w:color="auto"/>
        <w:bottom w:val="none" w:sz="0" w:space="0" w:color="auto"/>
        <w:right w:val="none" w:sz="0" w:space="0" w:color="auto"/>
      </w:divBdr>
    </w:div>
    <w:div w:id="1049961231">
      <w:bodyDiv w:val="1"/>
      <w:marLeft w:val="0"/>
      <w:marRight w:val="0"/>
      <w:marTop w:val="0"/>
      <w:marBottom w:val="0"/>
      <w:divBdr>
        <w:top w:val="none" w:sz="0" w:space="0" w:color="auto"/>
        <w:left w:val="none" w:sz="0" w:space="0" w:color="auto"/>
        <w:bottom w:val="none" w:sz="0" w:space="0" w:color="auto"/>
        <w:right w:val="none" w:sz="0" w:space="0" w:color="auto"/>
      </w:divBdr>
    </w:div>
    <w:div w:id="1058743676">
      <w:bodyDiv w:val="1"/>
      <w:marLeft w:val="0"/>
      <w:marRight w:val="0"/>
      <w:marTop w:val="0"/>
      <w:marBottom w:val="0"/>
      <w:divBdr>
        <w:top w:val="none" w:sz="0" w:space="0" w:color="auto"/>
        <w:left w:val="none" w:sz="0" w:space="0" w:color="auto"/>
        <w:bottom w:val="none" w:sz="0" w:space="0" w:color="auto"/>
        <w:right w:val="none" w:sz="0" w:space="0" w:color="auto"/>
      </w:divBdr>
    </w:div>
    <w:div w:id="1060444012">
      <w:bodyDiv w:val="1"/>
      <w:marLeft w:val="0"/>
      <w:marRight w:val="0"/>
      <w:marTop w:val="0"/>
      <w:marBottom w:val="0"/>
      <w:divBdr>
        <w:top w:val="none" w:sz="0" w:space="0" w:color="auto"/>
        <w:left w:val="none" w:sz="0" w:space="0" w:color="auto"/>
        <w:bottom w:val="none" w:sz="0" w:space="0" w:color="auto"/>
        <w:right w:val="none" w:sz="0" w:space="0" w:color="auto"/>
      </w:divBdr>
    </w:div>
    <w:div w:id="1067191149">
      <w:bodyDiv w:val="1"/>
      <w:marLeft w:val="0"/>
      <w:marRight w:val="0"/>
      <w:marTop w:val="0"/>
      <w:marBottom w:val="0"/>
      <w:divBdr>
        <w:top w:val="none" w:sz="0" w:space="0" w:color="auto"/>
        <w:left w:val="none" w:sz="0" w:space="0" w:color="auto"/>
        <w:bottom w:val="none" w:sz="0" w:space="0" w:color="auto"/>
        <w:right w:val="none" w:sz="0" w:space="0" w:color="auto"/>
      </w:divBdr>
    </w:div>
    <w:div w:id="1068650684">
      <w:bodyDiv w:val="1"/>
      <w:marLeft w:val="0"/>
      <w:marRight w:val="0"/>
      <w:marTop w:val="0"/>
      <w:marBottom w:val="0"/>
      <w:divBdr>
        <w:top w:val="none" w:sz="0" w:space="0" w:color="auto"/>
        <w:left w:val="none" w:sz="0" w:space="0" w:color="auto"/>
        <w:bottom w:val="none" w:sz="0" w:space="0" w:color="auto"/>
        <w:right w:val="none" w:sz="0" w:space="0" w:color="auto"/>
      </w:divBdr>
    </w:div>
    <w:div w:id="1076585918">
      <w:bodyDiv w:val="1"/>
      <w:marLeft w:val="0"/>
      <w:marRight w:val="0"/>
      <w:marTop w:val="0"/>
      <w:marBottom w:val="0"/>
      <w:divBdr>
        <w:top w:val="none" w:sz="0" w:space="0" w:color="auto"/>
        <w:left w:val="none" w:sz="0" w:space="0" w:color="auto"/>
        <w:bottom w:val="none" w:sz="0" w:space="0" w:color="auto"/>
        <w:right w:val="none" w:sz="0" w:space="0" w:color="auto"/>
      </w:divBdr>
    </w:div>
    <w:div w:id="1081830587">
      <w:bodyDiv w:val="1"/>
      <w:marLeft w:val="0"/>
      <w:marRight w:val="0"/>
      <w:marTop w:val="0"/>
      <w:marBottom w:val="0"/>
      <w:divBdr>
        <w:top w:val="none" w:sz="0" w:space="0" w:color="auto"/>
        <w:left w:val="none" w:sz="0" w:space="0" w:color="auto"/>
        <w:bottom w:val="none" w:sz="0" w:space="0" w:color="auto"/>
        <w:right w:val="none" w:sz="0" w:space="0" w:color="auto"/>
      </w:divBdr>
    </w:div>
    <w:div w:id="1087457169">
      <w:bodyDiv w:val="1"/>
      <w:marLeft w:val="0"/>
      <w:marRight w:val="0"/>
      <w:marTop w:val="0"/>
      <w:marBottom w:val="0"/>
      <w:divBdr>
        <w:top w:val="none" w:sz="0" w:space="0" w:color="auto"/>
        <w:left w:val="none" w:sz="0" w:space="0" w:color="auto"/>
        <w:bottom w:val="none" w:sz="0" w:space="0" w:color="auto"/>
        <w:right w:val="none" w:sz="0" w:space="0" w:color="auto"/>
      </w:divBdr>
    </w:div>
    <w:div w:id="1092435672">
      <w:bodyDiv w:val="1"/>
      <w:marLeft w:val="0"/>
      <w:marRight w:val="0"/>
      <w:marTop w:val="0"/>
      <w:marBottom w:val="0"/>
      <w:divBdr>
        <w:top w:val="none" w:sz="0" w:space="0" w:color="auto"/>
        <w:left w:val="none" w:sz="0" w:space="0" w:color="auto"/>
        <w:bottom w:val="none" w:sz="0" w:space="0" w:color="auto"/>
        <w:right w:val="none" w:sz="0" w:space="0" w:color="auto"/>
      </w:divBdr>
    </w:div>
    <w:div w:id="1108042918">
      <w:bodyDiv w:val="1"/>
      <w:marLeft w:val="0"/>
      <w:marRight w:val="0"/>
      <w:marTop w:val="0"/>
      <w:marBottom w:val="0"/>
      <w:divBdr>
        <w:top w:val="none" w:sz="0" w:space="0" w:color="auto"/>
        <w:left w:val="none" w:sz="0" w:space="0" w:color="auto"/>
        <w:bottom w:val="none" w:sz="0" w:space="0" w:color="auto"/>
        <w:right w:val="none" w:sz="0" w:space="0" w:color="auto"/>
      </w:divBdr>
      <w:divsChild>
        <w:div w:id="70467673">
          <w:marLeft w:val="0"/>
          <w:marRight w:val="0"/>
          <w:marTop w:val="0"/>
          <w:marBottom w:val="0"/>
          <w:divBdr>
            <w:top w:val="none" w:sz="0" w:space="0" w:color="auto"/>
            <w:left w:val="none" w:sz="0" w:space="0" w:color="auto"/>
            <w:bottom w:val="none" w:sz="0" w:space="0" w:color="auto"/>
            <w:right w:val="none" w:sz="0" w:space="0" w:color="auto"/>
          </w:divBdr>
          <w:divsChild>
            <w:div w:id="268855660">
              <w:marLeft w:val="0"/>
              <w:marRight w:val="0"/>
              <w:marTop w:val="0"/>
              <w:marBottom w:val="0"/>
              <w:divBdr>
                <w:top w:val="none" w:sz="0" w:space="0" w:color="auto"/>
                <w:left w:val="none" w:sz="0" w:space="0" w:color="auto"/>
                <w:bottom w:val="none" w:sz="0" w:space="0" w:color="auto"/>
                <w:right w:val="none" w:sz="0" w:space="0" w:color="auto"/>
              </w:divBdr>
              <w:divsChild>
                <w:div w:id="14811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43090">
      <w:bodyDiv w:val="1"/>
      <w:marLeft w:val="0"/>
      <w:marRight w:val="0"/>
      <w:marTop w:val="0"/>
      <w:marBottom w:val="0"/>
      <w:divBdr>
        <w:top w:val="none" w:sz="0" w:space="0" w:color="auto"/>
        <w:left w:val="none" w:sz="0" w:space="0" w:color="auto"/>
        <w:bottom w:val="none" w:sz="0" w:space="0" w:color="auto"/>
        <w:right w:val="none" w:sz="0" w:space="0" w:color="auto"/>
      </w:divBdr>
    </w:div>
    <w:div w:id="1113860519">
      <w:bodyDiv w:val="1"/>
      <w:marLeft w:val="0"/>
      <w:marRight w:val="0"/>
      <w:marTop w:val="0"/>
      <w:marBottom w:val="0"/>
      <w:divBdr>
        <w:top w:val="none" w:sz="0" w:space="0" w:color="auto"/>
        <w:left w:val="none" w:sz="0" w:space="0" w:color="auto"/>
        <w:bottom w:val="none" w:sz="0" w:space="0" w:color="auto"/>
        <w:right w:val="none" w:sz="0" w:space="0" w:color="auto"/>
      </w:divBdr>
    </w:div>
    <w:div w:id="1129132794">
      <w:bodyDiv w:val="1"/>
      <w:marLeft w:val="0"/>
      <w:marRight w:val="0"/>
      <w:marTop w:val="0"/>
      <w:marBottom w:val="0"/>
      <w:divBdr>
        <w:top w:val="none" w:sz="0" w:space="0" w:color="auto"/>
        <w:left w:val="none" w:sz="0" w:space="0" w:color="auto"/>
        <w:bottom w:val="none" w:sz="0" w:space="0" w:color="auto"/>
        <w:right w:val="none" w:sz="0" w:space="0" w:color="auto"/>
      </w:divBdr>
    </w:div>
    <w:div w:id="1143742005">
      <w:bodyDiv w:val="1"/>
      <w:marLeft w:val="0"/>
      <w:marRight w:val="0"/>
      <w:marTop w:val="0"/>
      <w:marBottom w:val="0"/>
      <w:divBdr>
        <w:top w:val="none" w:sz="0" w:space="0" w:color="auto"/>
        <w:left w:val="none" w:sz="0" w:space="0" w:color="auto"/>
        <w:bottom w:val="none" w:sz="0" w:space="0" w:color="auto"/>
        <w:right w:val="none" w:sz="0" w:space="0" w:color="auto"/>
      </w:divBdr>
    </w:div>
    <w:div w:id="1146435626">
      <w:bodyDiv w:val="1"/>
      <w:marLeft w:val="0"/>
      <w:marRight w:val="0"/>
      <w:marTop w:val="0"/>
      <w:marBottom w:val="0"/>
      <w:divBdr>
        <w:top w:val="none" w:sz="0" w:space="0" w:color="auto"/>
        <w:left w:val="none" w:sz="0" w:space="0" w:color="auto"/>
        <w:bottom w:val="none" w:sz="0" w:space="0" w:color="auto"/>
        <w:right w:val="none" w:sz="0" w:space="0" w:color="auto"/>
      </w:divBdr>
    </w:div>
    <w:div w:id="1147016512">
      <w:bodyDiv w:val="1"/>
      <w:marLeft w:val="0"/>
      <w:marRight w:val="0"/>
      <w:marTop w:val="0"/>
      <w:marBottom w:val="0"/>
      <w:divBdr>
        <w:top w:val="none" w:sz="0" w:space="0" w:color="auto"/>
        <w:left w:val="none" w:sz="0" w:space="0" w:color="auto"/>
        <w:bottom w:val="none" w:sz="0" w:space="0" w:color="auto"/>
        <w:right w:val="none" w:sz="0" w:space="0" w:color="auto"/>
      </w:divBdr>
    </w:div>
    <w:div w:id="1150250333">
      <w:bodyDiv w:val="1"/>
      <w:marLeft w:val="0"/>
      <w:marRight w:val="0"/>
      <w:marTop w:val="0"/>
      <w:marBottom w:val="0"/>
      <w:divBdr>
        <w:top w:val="none" w:sz="0" w:space="0" w:color="auto"/>
        <w:left w:val="none" w:sz="0" w:space="0" w:color="auto"/>
        <w:bottom w:val="none" w:sz="0" w:space="0" w:color="auto"/>
        <w:right w:val="none" w:sz="0" w:space="0" w:color="auto"/>
      </w:divBdr>
    </w:div>
    <w:div w:id="1152672513">
      <w:bodyDiv w:val="1"/>
      <w:marLeft w:val="0"/>
      <w:marRight w:val="0"/>
      <w:marTop w:val="0"/>
      <w:marBottom w:val="0"/>
      <w:divBdr>
        <w:top w:val="none" w:sz="0" w:space="0" w:color="auto"/>
        <w:left w:val="none" w:sz="0" w:space="0" w:color="auto"/>
        <w:bottom w:val="none" w:sz="0" w:space="0" w:color="auto"/>
        <w:right w:val="none" w:sz="0" w:space="0" w:color="auto"/>
      </w:divBdr>
    </w:div>
    <w:div w:id="1162234946">
      <w:bodyDiv w:val="1"/>
      <w:marLeft w:val="0"/>
      <w:marRight w:val="0"/>
      <w:marTop w:val="0"/>
      <w:marBottom w:val="0"/>
      <w:divBdr>
        <w:top w:val="none" w:sz="0" w:space="0" w:color="auto"/>
        <w:left w:val="none" w:sz="0" w:space="0" w:color="auto"/>
        <w:bottom w:val="none" w:sz="0" w:space="0" w:color="auto"/>
        <w:right w:val="none" w:sz="0" w:space="0" w:color="auto"/>
      </w:divBdr>
    </w:div>
    <w:div w:id="1163204610">
      <w:bodyDiv w:val="1"/>
      <w:marLeft w:val="0"/>
      <w:marRight w:val="0"/>
      <w:marTop w:val="0"/>
      <w:marBottom w:val="0"/>
      <w:divBdr>
        <w:top w:val="none" w:sz="0" w:space="0" w:color="auto"/>
        <w:left w:val="none" w:sz="0" w:space="0" w:color="auto"/>
        <w:bottom w:val="none" w:sz="0" w:space="0" w:color="auto"/>
        <w:right w:val="none" w:sz="0" w:space="0" w:color="auto"/>
      </w:divBdr>
    </w:div>
    <w:div w:id="1163273679">
      <w:bodyDiv w:val="1"/>
      <w:marLeft w:val="0"/>
      <w:marRight w:val="0"/>
      <w:marTop w:val="0"/>
      <w:marBottom w:val="0"/>
      <w:divBdr>
        <w:top w:val="none" w:sz="0" w:space="0" w:color="auto"/>
        <w:left w:val="none" w:sz="0" w:space="0" w:color="auto"/>
        <w:bottom w:val="none" w:sz="0" w:space="0" w:color="auto"/>
        <w:right w:val="none" w:sz="0" w:space="0" w:color="auto"/>
      </w:divBdr>
    </w:div>
    <w:div w:id="1169754335">
      <w:bodyDiv w:val="1"/>
      <w:marLeft w:val="0"/>
      <w:marRight w:val="0"/>
      <w:marTop w:val="0"/>
      <w:marBottom w:val="0"/>
      <w:divBdr>
        <w:top w:val="none" w:sz="0" w:space="0" w:color="auto"/>
        <w:left w:val="none" w:sz="0" w:space="0" w:color="auto"/>
        <w:bottom w:val="none" w:sz="0" w:space="0" w:color="auto"/>
        <w:right w:val="none" w:sz="0" w:space="0" w:color="auto"/>
      </w:divBdr>
    </w:div>
    <w:div w:id="1174613650">
      <w:bodyDiv w:val="1"/>
      <w:marLeft w:val="0"/>
      <w:marRight w:val="0"/>
      <w:marTop w:val="0"/>
      <w:marBottom w:val="0"/>
      <w:divBdr>
        <w:top w:val="none" w:sz="0" w:space="0" w:color="auto"/>
        <w:left w:val="none" w:sz="0" w:space="0" w:color="auto"/>
        <w:bottom w:val="none" w:sz="0" w:space="0" w:color="auto"/>
        <w:right w:val="none" w:sz="0" w:space="0" w:color="auto"/>
      </w:divBdr>
    </w:div>
    <w:div w:id="1176774137">
      <w:bodyDiv w:val="1"/>
      <w:marLeft w:val="0"/>
      <w:marRight w:val="0"/>
      <w:marTop w:val="0"/>
      <w:marBottom w:val="0"/>
      <w:divBdr>
        <w:top w:val="none" w:sz="0" w:space="0" w:color="auto"/>
        <w:left w:val="none" w:sz="0" w:space="0" w:color="auto"/>
        <w:bottom w:val="none" w:sz="0" w:space="0" w:color="auto"/>
        <w:right w:val="none" w:sz="0" w:space="0" w:color="auto"/>
      </w:divBdr>
    </w:div>
    <w:div w:id="1181551843">
      <w:bodyDiv w:val="1"/>
      <w:marLeft w:val="0"/>
      <w:marRight w:val="0"/>
      <w:marTop w:val="0"/>
      <w:marBottom w:val="0"/>
      <w:divBdr>
        <w:top w:val="none" w:sz="0" w:space="0" w:color="auto"/>
        <w:left w:val="none" w:sz="0" w:space="0" w:color="auto"/>
        <w:bottom w:val="none" w:sz="0" w:space="0" w:color="auto"/>
        <w:right w:val="none" w:sz="0" w:space="0" w:color="auto"/>
      </w:divBdr>
    </w:div>
    <w:div w:id="1187912026">
      <w:bodyDiv w:val="1"/>
      <w:marLeft w:val="0"/>
      <w:marRight w:val="0"/>
      <w:marTop w:val="0"/>
      <w:marBottom w:val="0"/>
      <w:divBdr>
        <w:top w:val="none" w:sz="0" w:space="0" w:color="auto"/>
        <w:left w:val="none" w:sz="0" w:space="0" w:color="auto"/>
        <w:bottom w:val="none" w:sz="0" w:space="0" w:color="auto"/>
        <w:right w:val="none" w:sz="0" w:space="0" w:color="auto"/>
      </w:divBdr>
    </w:div>
    <w:div w:id="1194802753">
      <w:bodyDiv w:val="1"/>
      <w:marLeft w:val="0"/>
      <w:marRight w:val="0"/>
      <w:marTop w:val="0"/>
      <w:marBottom w:val="0"/>
      <w:divBdr>
        <w:top w:val="none" w:sz="0" w:space="0" w:color="auto"/>
        <w:left w:val="none" w:sz="0" w:space="0" w:color="auto"/>
        <w:bottom w:val="none" w:sz="0" w:space="0" w:color="auto"/>
        <w:right w:val="none" w:sz="0" w:space="0" w:color="auto"/>
      </w:divBdr>
    </w:div>
    <w:div w:id="1194927443">
      <w:bodyDiv w:val="1"/>
      <w:marLeft w:val="0"/>
      <w:marRight w:val="0"/>
      <w:marTop w:val="0"/>
      <w:marBottom w:val="0"/>
      <w:divBdr>
        <w:top w:val="none" w:sz="0" w:space="0" w:color="auto"/>
        <w:left w:val="none" w:sz="0" w:space="0" w:color="auto"/>
        <w:bottom w:val="none" w:sz="0" w:space="0" w:color="auto"/>
        <w:right w:val="none" w:sz="0" w:space="0" w:color="auto"/>
      </w:divBdr>
    </w:div>
    <w:div w:id="1206791913">
      <w:bodyDiv w:val="1"/>
      <w:marLeft w:val="0"/>
      <w:marRight w:val="0"/>
      <w:marTop w:val="0"/>
      <w:marBottom w:val="0"/>
      <w:divBdr>
        <w:top w:val="none" w:sz="0" w:space="0" w:color="auto"/>
        <w:left w:val="none" w:sz="0" w:space="0" w:color="auto"/>
        <w:bottom w:val="none" w:sz="0" w:space="0" w:color="auto"/>
        <w:right w:val="none" w:sz="0" w:space="0" w:color="auto"/>
      </w:divBdr>
    </w:div>
    <w:div w:id="1210996234">
      <w:bodyDiv w:val="1"/>
      <w:marLeft w:val="0"/>
      <w:marRight w:val="0"/>
      <w:marTop w:val="0"/>
      <w:marBottom w:val="0"/>
      <w:divBdr>
        <w:top w:val="none" w:sz="0" w:space="0" w:color="auto"/>
        <w:left w:val="none" w:sz="0" w:space="0" w:color="auto"/>
        <w:bottom w:val="none" w:sz="0" w:space="0" w:color="auto"/>
        <w:right w:val="none" w:sz="0" w:space="0" w:color="auto"/>
      </w:divBdr>
    </w:div>
    <w:div w:id="1211385795">
      <w:bodyDiv w:val="1"/>
      <w:marLeft w:val="0"/>
      <w:marRight w:val="0"/>
      <w:marTop w:val="0"/>
      <w:marBottom w:val="0"/>
      <w:divBdr>
        <w:top w:val="none" w:sz="0" w:space="0" w:color="auto"/>
        <w:left w:val="none" w:sz="0" w:space="0" w:color="auto"/>
        <w:bottom w:val="none" w:sz="0" w:space="0" w:color="auto"/>
        <w:right w:val="none" w:sz="0" w:space="0" w:color="auto"/>
      </w:divBdr>
    </w:div>
    <w:div w:id="1214586744">
      <w:bodyDiv w:val="1"/>
      <w:marLeft w:val="0"/>
      <w:marRight w:val="0"/>
      <w:marTop w:val="0"/>
      <w:marBottom w:val="0"/>
      <w:divBdr>
        <w:top w:val="none" w:sz="0" w:space="0" w:color="auto"/>
        <w:left w:val="none" w:sz="0" w:space="0" w:color="auto"/>
        <w:bottom w:val="none" w:sz="0" w:space="0" w:color="auto"/>
        <w:right w:val="none" w:sz="0" w:space="0" w:color="auto"/>
      </w:divBdr>
    </w:div>
    <w:div w:id="1217858293">
      <w:bodyDiv w:val="1"/>
      <w:marLeft w:val="0"/>
      <w:marRight w:val="0"/>
      <w:marTop w:val="0"/>
      <w:marBottom w:val="0"/>
      <w:divBdr>
        <w:top w:val="none" w:sz="0" w:space="0" w:color="auto"/>
        <w:left w:val="none" w:sz="0" w:space="0" w:color="auto"/>
        <w:bottom w:val="none" w:sz="0" w:space="0" w:color="auto"/>
        <w:right w:val="none" w:sz="0" w:space="0" w:color="auto"/>
      </w:divBdr>
    </w:div>
    <w:div w:id="1221089121">
      <w:bodyDiv w:val="1"/>
      <w:marLeft w:val="0"/>
      <w:marRight w:val="0"/>
      <w:marTop w:val="0"/>
      <w:marBottom w:val="0"/>
      <w:divBdr>
        <w:top w:val="none" w:sz="0" w:space="0" w:color="auto"/>
        <w:left w:val="none" w:sz="0" w:space="0" w:color="auto"/>
        <w:bottom w:val="none" w:sz="0" w:space="0" w:color="auto"/>
        <w:right w:val="none" w:sz="0" w:space="0" w:color="auto"/>
      </w:divBdr>
    </w:div>
    <w:div w:id="1226377924">
      <w:bodyDiv w:val="1"/>
      <w:marLeft w:val="0"/>
      <w:marRight w:val="0"/>
      <w:marTop w:val="0"/>
      <w:marBottom w:val="0"/>
      <w:divBdr>
        <w:top w:val="none" w:sz="0" w:space="0" w:color="auto"/>
        <w:left w:val="none" w:sz="0" w:space="0" w:color="auto"/>
        <w:bottom w:val="none" w:sz="0" w:space="0" w:color="auto"/>
        <w:right w:val="none" w:sz="0" w:space="0" w:color="auto"/>
      </w:divBdr>
    </w:div>
    <w:div w:id="1232814941">
      <w:bodyDiv w:val="1"/>
      <w:marLeft w:val="0"/>
      <w:marRight w:val="0"/>
      <w:marTop w:val="0"/>
      <w:marBottom w:val="0"/>
      <w:divBdr>
        <w:top w:val="none" w:sz="0" w:space="0" w:color="auto"/>
        <w:left w:val="none" w:sz="0" w:space="0" w:color="auto"/>
        <w:bottom w:val="none" w:sz="0" w:space="0" w:color="auto"/>
        <w:right w:val="none" w:sz="0" w:space="0" w:color="auto"/>
      </w:divBdr>
    </w:div>
    <w:div w:id="1238202198">
      <w:bodyDiv w:val="1"/>
      <w:marLeft w:val="0"/>
      <w:marRight w:val="0"/>
      <w:marTop w:val="0"/>
      <w:marBottom w:val="0"/>
      <w:divBdr>
        <w:top w:val="none" w:sz="0" w:space="0" w:color="auto"/>
        <w:left w:val="none" w:sz="0" w:space="0" w:color="auto"/>
        <w:bottom w:val="none" w:sz="0" w:space="0" w:color="auto"/>
        <w:right w:val="none" w:sz="0" w:space="0" w:color="auto"/>
      </w:divBdr>
    </w:div>
    <w:div w:id="1242131759">
      <w:bodyDiv w:val="1"/>
      <w:marLeft w:val="0"/>
      <w:marRight w:val="0"/>
      <w:marTop w:val="0"/>
      <w:marBottom w:val="0"/>
      <w:divBdr>
        <w:top w:val="none" w:sz="0" w:space="0" w:color="auto"/>
        <w:left w:val="none" w:sz="0" w:space="0" w:color="auto"/>
        <w:bottom w:val="none" w:sz="0" w:space="0" w:color="auto"/>
        <w:right w:val="none" w:sz="0" w:space="0" w:color="auto"/>
      </w:divBdr>
    </w:div>
    <w:div w:id="1250118587">
      <w:bodyDiv w:val="1"/>
      <w:marLeft w:val="0"/>
      <w:marRight w:val="0"/>
      <w:marTop w:val="0"/>
      <w:marBottom w:val="0"/>
      <w:divBdr>
        <w:top w:val="none" w:sz="0" w:space="0" w:color="auto"/>
        <w:left w:val="none" w:sz="0" w:space="0" w:color="auto"/>
        <w:bottom w:val="none" w:sz="0" w:space="0" w:color="auto"/>
        <w:right w:val="none" w:sz="0" w:space="0" w:color="auto"/>
      </w:divBdr>
    </w:div>
    <w:div w:id="1250121650">
      <w:bodyDiv w:val="1"/>
      <w:marLeft w:val="0"/>
      <w:marRight w:val="0"/>
      <w:marTop w:val="0"/>
      <w:marBottom w:val="0"/>
      <w:divBdr>
        <w:top w:val="none" w:sz="0" w:space="0" w:color="auto"/>
        <w:left w:val="none" w:sz="0" w:space="0" w:color="auto"/>
        <w:bottom w:val="none" w:sz="0" w:space="0" w:color="auto"/>
        <w:right w:val="none" w:sz="0" w:space="0" w:color="auto"/>
      </w:divBdr>
    </w:div>
    <w:div w:id="1253466882">
      <w:bodyDiv w:val="1"/>
      <w:marLeft w:val="0"/>
      <w:marRight w:val="0"/>
      <w:marTop w:val="0"/>
      <w:marBottom w:val="0"/>
      <w:divBdr>
        <w:top w:val="none" w:sz="0" w:space="0" w:color="auto"/>
        <w:left w:val="none" w:sz="0" w:space="0" w:color="auto"/>
        <w:bottom w:val="none" w:sz="0" w:space="0" w:color="auto"/>
        <w:right w:val="none" w:sz="0" w:space="0" w:color="auto"/>
      </w:divBdr>
    </w:div>
    <w:div w:id="1256087169">
      <w:bodyDiv w:val="1"/>
      <w:marLeft w:val="0"/>
      <w:marRight w:val="0"/>
      <w:marTop w:val="0"/>
      <w:marBottom w:val="0"/>
      <w:divBdr>
        <w:top w:val="none" w:sz="0" w:space="0" w:color="auto"/>
        <w:left w:val="none" w:sz="0" w:space="0" w:color="auto"/>
        <w:bottom w:val="none" w:sz="0" w:space="0" w:color="auto"/>
        <w:right w:val="none" w:sz="0" w:space="0" w:color="auto"/>
      </w:divBdr>
    </w:div>
    <w:div w:id="1264873493">
      <w:bodyDiv w:val="1"/>
      <w:marLeft w:val="0"/>
      <w:marRight w:val="0"/>
      <w:marTop w:val="0"/>
      <w:marBottom w:val="0"/>
      <w:divBdr>
        <w:top w:val="none" w:sz="0" w:space="0" w:color="auto"/>
        <w:left w:val="none" w:sz="0" w:space="0" w:color="auto"/>
        <w:bottom w:val="none" w:sz="0" w:space="0" w:color="auto"/>
        <w:right w:val="none" w:sz="0" w:space="0" w:color="auto"/>
      </w:divBdr>
      <w:divsChild>
        <w:div w:id="864565240">
          <w:marLeft w:val="0"/>
          <w:marRight w:val="0"/>
          <w:marTop w:val="0"/>
          <w:marBottom w:val="0"/>
          <w:divBdr>
            <w:top w:val="none" w:sz="0" w:space="0" w:color="auto"/>
            <w:left w:val="none" w:sz="0" w:space="0" w:color="auto"/>
            <w:bottom w:val="none" w:sz="0" w:space="0" w:color="auto"/>
            <w:right w:val="none" w:sz="0" w:space="0" w:color="auto"/>
          </w:divBdr>
        </w:div>
        <w:div w:id="1191259635">
          <w:marLeft w:val="0"/>
          <w:marRight w:val="0"/>
          <w:marTop w:val="0"/>
          <w:marBottom w:val="0"/>
          <w:divBdr>
            <w:top w:val="none" w:sz="0" w:space="0" w:color="auto"/>
            <w:left w:val="none" w:sz="0" w:space="0" w:color="auto"/>
            <w:bottom w:val="none" w:sz="0" w:space="0" w:color="auto"/>
            <w:right w:val="none" w:sz="0" w:space="0" w:color="auto"/>
          </w:divBdr>
        </w:div>
      </w:divsChild>
    </w:div>
    <w:div w:id="1267343078">
      <w:bodyDiv w:val="1"/>
      <w:marLeft w:val="0"/>
      <w:marRight w:val="0"/>
      <w:marTop w:val="0"/>
      <w:marBottom w:val="0"/>
      <w:divBdr>
        <w:top w:val="none" w:sz="0" w:space="0" w:color="auto"/>
        <w:left w:val="none" w:sz="0" w:space="0" w:color="auto"/>
        <w:bottom w:val="none" w:sz="0" w:space="0" w:color="auto"/>
        <w:right w:val="none" w:sz="0" w:space="0" w:color="auto"/>
      </w:divBdr>
    </w:div>
    <w:div w:id="1282373586">
      <w:bodyDiv w:val="1"/>
      <w:marLeft w:val="0"/>
      <w:marRight w:val="0"/>
      <w:marTop w:val="0"/>
      <w:marBottom w:val="0"/>
      <w:divBdr>
        <w:top w:val="none" w:sz="0" w:space="0" w:color="auto"/>
        <w:left w:val="none" w:sz="0" w:space="0" w:color="auto"/>
        <w:bottom w:val="none" w:sz="0" w:space="0" w:color="auto"/>
        <w:right w:val="none" w:sz="0" w:space="0" w:color="auto"/>
      </w:divBdr>
    </w:div>
    <w:div w:id="1285770100">
      <w:bodyDiv w:val="1"/>
      <w:marLeft w:val="0"/>
      <w:marRight w:val="0"/>
      <w:marTop w:val="0"/>
      <w:marBottom w:val="0"/>
      <w:divBdr>
        <w:top w:val="none" w:sz="0" w:space="0" w:color="auto"/>
        <w:left w:val="none" w:sz="0" w:space="0" w:color="auto"/>
        <w:bottom w:val="none" w:sz="0" w:space="0" w:color="auto"/>
        <w:right w:val="none" w:sz="0" w:space="0" w:color="auto"/>
      </w:divBdr>
    </w:div>
    <w:div w:id="1288199470">
      <w:bodyDiv w:val="1"/>
      <w:marLeft w:val="0"/>
      <w:marRight w:val="0"/>
      <w:marTop w:val="0"/>
      <w:marBottom w:val="0"/>
      <w:divBdr>
        <w:top w:val="none" w:sz="0" w:space="0" w:color="auto"/>
        <w:left w:val="none" w:sz="0" w:space="0" w:color="auto"/>
        <w:bottom w:val="none" w:sz="0" w:space="0" w:color="auto"/>
        <w:right w:val="none" w:sz="0" w:space="0" w:color="auto"/>
      </w:divBdr>
    </w:div>
    <w:div w:id="1295333779">
      <w:bodyDiv w:val="1"/>
      <w:marLeft w:val="0"/>
      <w:marRight w:val="0"/>
      <w:marTop w:val="0"/>
      <w:marBottom w:val="0"/>
      <w:divBdr>
        <w:top w:val="none" w:sz="0" w:space="0" w:color="auto"/>
        <w:left w:val="none" w:sz="0" w:space="0" w:color="auto"/>
        <w:bottom w:val="none" w:sz="0" w:space="0" w:color="auto"/>
        <w:right w:val="none" w:sz="0" w:space="0" w:color="auto"/>
      </w:divBdr>
    </w:div>
    <w:div w:id="1298758905">
      <w:bodyDiv w:val="1"/>
      <w:marLeft w:val="0"/>
      <w:marRight w:val="0"/>
      <w:marTop w:val="0"/>
      <w:marBottom w:val="0"/>
      <w:divBdr>
        <w:top w:val="none" w:sz="0" w:space="0" w:color="auto"/>
        <w:left w:val="none" w:sz="0" w:space="0" w:color="auto"/>
        <w:bottom w:val="none" w:sz="0" w:space="0" w:color="auto"/>
        <w:right w:val="none" w:sz="0" w:space="0" w:color="auto"/>
      </w:divBdr>
    </w:div>
    <w:div w:id="1302229086">
      <w:bodyDiv w:val="1"/>
      <w:marLeft w:val="0"/>
      <w:marRight w:val="0"/>
      <w:marTop w:val="0"/>
      <w:marBottom w:val="0"/>
      <w:divBdr>
        <w:top w:val="none" w:sz="0" w:space="0" w:color="auto"/>
        <w:left w:val="none" w:sz="0" w:space="0" w:color="auto"/>
        <w:bottom w:val="none" w:sz="0" w:space="0" w:color="auto"/>
        <w:right w:val="none" w:sz="0" w:space="0" w:color="auto"/>
      </w:divBdr>
    </w:div>
    <w:div w:id="1302735843">
      <w:bodyDiv w:val="1"/>
      <w:marLeft w:val="0"/>
      <w:marRight w:val="0"/>
      <w:marTop w:val="0"/>
      <w:marBottom w:val="0"/>
      <w:divBdr>
        <w:top w:val="none" w:sz="0" w:space="0" w:color="auto"/>
        <w:left w:val="none" w:sz="0" w:space="0" w:color="auto"/>
        <w:bottom w:val="none" w:sz="0" w:space="0" w:color="auto"/>
        <w:right w:val="none" w:sz="0" w:space="0" w:color="auto"/>
      </w:divBdr>
    </w:div>
    <w:div w:id="1310748271">
      <w:bodyDiv w:val="1"/>
      <w:marLeft w:val="0"/>
      <w:marRight w:val="0"/>
      <w:marTop w:val="0"/>
      <w:marBottom w:val="0"/>
      <w:divBdr>
        <w:top w:val="none" w:sz="0" w:space="0" w:color="auto"/>
        <w:left w:val="none" w:sz="0" w:space="0" w:color="auto"/>
        <w:bottom w:val="none" w:sz="0" w:space="0" w:color="auto"/>
        <w:right w:val="none" w:sz="0" w:space="0" w:color="auto"/>
      </w:divBdr>
    </w:div>
    <w:div w:id="1314263138">
      <w:bodyDiv w:val="1"/>
      <w:marLeft w:val="0"/>
      <w:marRight w:val="0"/>
      <w:marTop w:val="0"/>
      <w:marBottom w:val="0"/>
      <w:divBdr>
        <w:top w:val="none" w:sz="0" w:space="0" w:color="auto"/>
        <w:left w:val="none" w:sz="0" w:space="0" w:color="auto"/>
        <w:bottom w:val="none" w:sz="0" w:space="0" w:color="auto"/>
        <w:right w:val="none" w:sz="0" w:space="0" w:color="auto"/>
      </w:divBdr>
    </w:div>
    <w:div w:id="1314406441">
      <w:bodyDiv w:val="1"/>
      <w:marLeft w:val="0"/>
      <w:marRight w:val="0"/>
      <w:marTop w:val="0"/>
      <w:marBottom w:val="0"/>
      <w:divBdr>
        <w:top w:val="none" w:sz="0" w:space="0" w:color="auto"/>
        <w:left w:val="none" w:sz="0" w:space="0" w:color="auto"/>
        <w:bottom w:val="none" w:sz="0" w:space="0" w:color="auto"/>
        <w:right w:val="none" w:sz="0" w:space="0" w:color="auto"/>
      </w:divBdr>
      <w:divsChild>
        <w:div w:id="225379472">
          <w:marLeft w:val="0"/>
          <w:marRight w:val="0"/>
          <w:marTop w:val="0"/>
          <w:marBottom w:val="0"/>
          <w:divBdr>
            <w:top w:val="single" w:sz="2" w:space="0" w:color="D9D9E3"/>
            <w:left w:val="single" w:sz="2" w:space="0" w:color="D9D9E3"/>
            <w:bottom w:val="single" w:sz="2" w:space="0" w:color="D9D9E3"/>
            <w:right w:val="single" w:sz="2" w:space="0" w:color="D9D9E3"/>
          </w:divBdr>
          <w:divsChild>
            <w:div w:id="1000546583">
              <w:marLeft w:val="0"/>
              <w:marRight w:val="0"/>
              <w:marTop w:val="0"/>
              <w:marBottom w:val="0"/>
              <w:divBdr>
                <w:top w:val="single" w:sz="2" w:space="0" w:color="D9D9E3"/>
                <w:left w:val="single" w:sz="2" w:space="0" w:color="D9D9E3"/>
                <w:bottom w:val="single" w:sz="2" w:space="0" w:color="D9D9E3"/>
                <w:right w:val="single" w:sz="2" w:space="0" w:color="D9D9E3"/>
              </w:divBdr>
              <w:divsChild>
                <w:div w:id="523250202">
                  <w:marLeft w:val="0"/>
                  <w:marRight w:val="0"/>
                  <w:marTop w:val="0"/>
                  <w:marBottom w:val="0"/>
                  <w:divBdr>
                    <w:top w:val="single" w:sz="2" w:space="0" w:color="D9D9E3"/>
                    <w:left w:val="single" w:sz="2" w:space="0" w:color="D9D9E3"/>
                    <w:bottom w:val="single" w:sz="2" w:space="0" w:color="D9D9E3"/>
                    <w:right w:val="single" w:sz="2" w:space="0" w:color="D9D9E3"/>
                  </w:divBdr>
                  <w:divsChild>
                    <w:div w:id="1293360708">
                      <w:marLeft w:val="0"/>
                      <w:marRight w:val="0"/>
                      <w:marTop w:val="0"/>
                      <w:marBottom w:val="0"/>
                      <w:divBdr>
                        <w:top w:val="single" w:sz="2" w:space="0" w:color="D9D9E3"/>
                        <w:left w:val="single" w:sz="2" w:space="0" w:color="D9D9E3"/>
                        <w:bottom w:val="single" w:sz="2" w:space="0" w:color="D9D9E3"/>
                        <w:right w:val="single" w:sz="2" w:space="0" w:color="D9D9E3"/>
                      </w:divBdr>
                      <w:divsChild>
                        <w:div w:id="1970624096">
                          <w:marLeft w:val="0"/>
                          <w:marRight w:val="0"/>
                          <w:marTop w:val="0"/>
                          <w:marBottom w:val="0"/>
                          <w:divBdr>
                            <w:top w:val="single" w:sz="2" w:space="0" w:color="D9D9E3"/>
                            <w:left w:val="single" w:sz="2" w:space="0" w:color="D9D9E3"/>
                            <w:bottom w:val="single" w:sz="2" w:space="0" w:color="D9D9E3"/>
                            <w:right w:val="single" w:sz="2" w:space="0" w:color="D9D9E3"/>
                          </w:divBdr>
                          <w:divsChild>
                            <w:div w:id="1604192690">
                              <w:marLeft w:val="0"/>
                              <w:marRight w:val="0"/>
                              <w:marTop w:val="100"/>
                              <w:marBottom w:val="100"/>
                              <w:divBdr>
                                <w:top w:val="single" w:sz="2" w:space="0" w:color="D9D9E3"/>
                                <w:left w:val="single" w:sz="2" w:space="0" w:color="D9D9E3"/>
                                <w:bottom w:val="single" w:sz="2" w:space="0" w:color="D9D9E3"/>
                                <w:right w:val="single" w:sz="2" w:space="0" w:color="D9D9E3"/>
                              </w:divBdr>
                              <w:divsChild>
                                <w:div w:id="1817602718">
                                  <w:marLeft w:val="0"/>
                                  <w:marRight w:val="0"/>
                                  <w:marTop w:val="0"/>
                                  <w:marBottom w:val="0"/>
                                  <w:divBdr>
                                    <w:top w:val="single" w:sz="2" w:space="0" w:color="D9D9E3"/>
                                    <w:left w:val="single" w:sz="2" w:space="0" w:color="D9D9E3"/>
                                    <w:bottom w:val="single" w:sz="2" w:space="0" w:color="D9D9E3"/>
                                    <w:right w:val="single" w:sz="2" w:space="0" w:color="D9D9E3"/>
                                  </w:divBdr>
                                  <w:divsChild>
                                    <w:div w:id="1783642893">
                                      <w:marLeft w:val="0"/>
                                      <w:marRight w:val="0"/>
                                      <w:marTop w:val="0"/>
                                      <w:marBottom w:val="0"/>
                                      <w:divBdr>
                                        <w:top w:val="single" w:sz="2" w:space="0" w:color="D9D9E3"/>
                                        <w:left w:val="single" w:sz="2" w:space="0" w:color="D9D9E3"/>
                                        <w:bottom w:val="single" w:sz="2" w:space="0" w:color="D9D9E3"/>
                                        <w:right w:val="single" w:sz="2" w:space="0" w:color="D9D9E3"/>
                                      </w:divBdr>
                                      <w:divsChild>
                                        <w:div w:id="81948993">
                                          <w:marLeft w:val="0"/>
                                          <w:marRight w:val="0"/>
                                          <w:marTop w:val="0"/>
                                          <w:marBottom w:val="0"/>
                                          <w:divBdr>
                                            <w:top w:val="single" w:sz="2" w:space="0" w:color="D9D9E3"/>
                                            <w:left w:val="single" w:sz="2" w:space="0" w:color="D9D9E3"/>
                                            <w:bottom w:val="single" w:sz="2" w:space="0" w:color="D9D9E3"/>
                                            <w:right w:val="single" w:sz="2" w:space="0" w:color="D9D9E3"/>
                                          </w:divBdr>
                                          <w:divsChild>
                                            <w:div w:id="241258548">
                                              <w:marLeft w:val="0"/>
                                              <w:marRight w:val="0"/>
                                              <w:marTop w:val="0"/>
                                              <w:marBottom w:val="0"/>
                                              <w:divBdr>
                                                <w:top w:val="single" w:sz="2" w:space="0" w:color="D9D9E3"/>
                                                <w:left w:val="single" w:sz="2" w:space="0" w:color="D9D9E3"/>
                                                <w:bottom w:val="single" w:sz="2" w:space="0" w:color="D9D9E3"/>
                                                <w:right w:val="single" w:sz="2" w:space="0" w:color="D9D9E3"/>
                                              </w:divBdr>
                                              <w:divsChild>
                                                <w:div w:id="372996602">
                                                  <w:marLeft w:val="0"/>
                                                  <w:marRight w:val="0"/>
                                                  <w:marTop w:val="0"/>
                                                  <w:marBottom w:val="0"/>
                                                  <w:divBdr>
                                                    <w:top w:val="single" w:sz="2" w:space="0" w:color="D9D9E3"/>
                                                    <w:left w:val="single" w:sz="2" w:space="0" w:color="D9D9E3"/>
                                                    <w:bottom w:val="single" w:sz="2" w:space="0" w:color="D9D9E3"/>
                                                    <w:right w:val="single" w:sz="2" w:space="0" w:color="D9D9E3"/>
                                                  </w:divBdr>
                                                  <w:divsChild>
                                                    <w:div w:id="1039204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243453">
          <w:marLeft w:val="0"/>
          <w:marRight w:val="0"/>
          <w:marTop w:val="0"/>
          <w:marBottom w:val="0"/>
          <w:divBdr>
            <w:top w:val="none" w:sz="0" w:space="0" w:color="auto"/>
            <w:left w:val="none" w:sz="0" w:space="0" w:color="auto"/>
            <w:bottom w:val="none" w:sz="0" w:space="0" w:color="auto"/>
            <w:right w:val="none" w:sz="0" w:space="0" w:color="auto"/>
          </w:divBdr>
        </w:div>
      </w:divsChild>
    </w:div>
    <w:div w:id="1315720540">
      <w:bodyDiv w:val="1"/>
      <w:marLeft w:val="0"/>
      <w:marRight w:val="0"/>
      <w:marTop w:val="0"/>
      <w:marBottom w:val="0"/>
      <w:divBdr>
        <w:top w:val="none" w:sz="0" w:space="0" w:color="auto"/>
        <w:left w:val="none" w:sz="0" w:space="0" w:color="auto"/>
        <w:bottom w:val="none" w:sz="0" w:space="0" w:color="auto"/>
        <w:right w:val="none" w:sz="0" w:space="0" w:color="auto"/>
      </w:divBdr>
    </w:div>
    <w:div w:id="1318925766">
      <w:bodyDiv w:val="1"/>
      <w:marLeft w:val="0"/>
      <w:marRight w:val="0"/>
      <w:marTop w:val="0"/>
      <w:marBottom w:val="0"/>
      <w:divBdr>
        <w:top w:val="none" w:sz="0" w:space="0" w:color="auto"/>
        <w:left w:val="none" w:sz="0" w:space="0" w:color="auto"/>
        <w:bottom w:val="none" w:sz="0" w:space="0" w:color="auto"/>
        <w:right w:val="none" w:sz="0" w:space="0" w:color="auto"/>
      </w:divBdr>
    </w:div>
    <w:div w:id="1321881628">
      <w:bodyDiv w:val="1"/>
      <w:marLeft w:val="0"/>
      <w:marRight w:val="0"/>
      <w:marTop w:val="0"/>
      <w:marBottom w:val="0"/>
      <w:divBdr>
        <w:top w:val="none" w:sz="0" w:space="0" w:color="auto"/>
        <w:left w:val="none" w:sz="0" w:space="0" w:color="auto"/>
        <w:bottom w:val="none" w:sz="0" w:space="0" w:color="auto"/>
        <w:right w:val="none" w:sz="0" w:space="0" w:color="auto"/>
      </w:divBdr>
    </w:div>
    <w:div w:id="1322083364">
      <w:bodyDiv w:val="1"/>
      <w:marLeft w:val="0"/>
      <w:marRight w:val="0"/>
      <w:marTop w:val="0"/>
      <w:marBottom w:val="0"/>
      <w:divBdr>
        <w:top w:val="none" w:sz="0" w:space="0" w:color="auto"/>
        <w:left w:val="none" w:sz="0" w:space="0" w:color="auto"/>
        <w:bottom w:val="none" w:sz="0" w:space="0" w:color="auto"/>
        <w:right w:val="none" w:sz="0" w:space="0" w:color="auto"/>
      </w:divBdr>
    </w:div>
    <w:div w:id="1339692180">
      <w:bodyDiv w:val="1"/>
      <w:marLeft w:val="0"/>
      <w:marRight w:val="0"/>
      <w:marTop w:val="0"/>
      <w:marBottom w:val="0"/>
      <w:divBdr>
        <w:top w:val="none" w:sz="0" w:space="0" w:color="auto"/>
        <w:left w:val="none" w:sz="0" w:space="0" w:color="auto"/>
        <w:bottom w:val="none" w:sz="0" w:space="0" w:color="auto"/>
        <w:right w:val="none" w:sz="0" w:space="0" w:color="auto"/>
      </w:divBdr>
    </w:div>
    <w:div w:id="1340233369">
      <w:bodyDiv w:val="1"/>
      <w:marLeft w:val="0"/>
      <w:marRight w:val="0"/>
      <w:marTop w:val="0"/>
      <w:marBottom w:val="0"/>
      <w:divBdr>
        <w:top w:val="none" w:sz="0" w:space="0" w:color="auto"/>
        <w:left w:val="none" w:sz="0" w:space="0" w:color="auto"/>
        <w:bottom w:val="none" w:sz="0" w:space="0" w:color="auto"/>
        <w:right w:val="none" w:sz="0" w:space="0" w:color="auto"/>
      </w:divBdr>
    </w:div>
    <w:div w:id="1341156552">
      <w:bodyDiv w:val="1"/>
      <w:marLeft w:val="0"/>
      <w:marRight w:val="0"/>
      <w:marTop w:val="0"/>
      <w:marBottom w:val="0"/>
      <w:divBdr>
        <w:top w:val="none" w:sz="0" w:space="0" w:color="auto"/>
        <w:left w:val="none" w:sz="0" w:space="0" w:color="auto"/>
        <w:bottom w:val="none" w:sz="0" w:space="0" w:color="auto"/>
        <w:right w:val="none" w:sz="0" w:space="0" w:color="auto"/>
      </w:divBdr>
    </w:div>
    <w:div w:id="1342466844">
      <w:bodyDiv w:val="1"/>
      <w:marLeft w:val="0"/>
      <w:marRight w:val="0"/>
      <w:marTop w:val="0"/>
      <w:marBottom w:val="0"/>
      <w:divBdr>
        <w:top w:val="none" w:sz="0" w:space="0" w:color="auto"/>
        <w:left w:val="none" w:sz="0" w:space="0" w:color="auto"/>
        <w:bottom w:val="none" w:sz="0" w:space="0" w:color="auto"/>
        <w:right w:val="none" w:sz="0" w:space="0" w:color="auto"/>
      </w:divBdr>
      <w:divsChild>
        <w:div w:id="414398346">
          <w:marLeft w:val="0"/>
          <w:marRight w:val="0"/>
          <w:marTop w:val="0"/>
          <w:marBottom w:val="0"/>
          <w:divBdr>
            <w:top w:val="none" w:sz="0" w:space="0" w:color="auto"/>
            <w:left w:val="none" w:sz="0" w:space="0" w:color="auto"/>
            <w:bottom w:val="none" w:sz="0" w:space="0" w:color="auto"/>
            <w:right w:val="none" w:sz="0" w:space="0" w:color="auto"/>
          </w:divBdr>
        </w:div>
        <w:div w:id="613488349">
          <w:marLeft w:val="0"/>
          <w:marRight w:val="0"/>
          <w:marTop w:val="0"/>
          <w:marBottom w:val="0"/>
          <w:divBdr>
            <w:top w:val="none" w:sz="0" w:space="0" w:color="auto"/>
            <w:left w:val="none" w:sz="0" w:space="0" w:color="auto"/>
            <w:bottom w:val="none" w:sz="0" w:space="0" w:color="auto"/>
            <w:right w:val="none" w:sz="0" w:space="0" w:color="auto"/>
          </w:divBdr>
        </w:div>
        <w:div w:id="1460339236">
          <w:marLeft w:val="0"/>
          <w:marRight w:val="0"/>
          <w:marTop w:val="0"/>
          <w:marBottom w:val="0"/>
          <w:divBdr>
            <w:top w:val="none" w:sz="0" w:space="0" w:color="auto"/>
            <w:left w:val="none" w:sz="0" w:space="0" w:color="auto"/>
            <w:bottom w:val="none" w:sz="0" w:space="0" w:color="auto"/>
            <w:right w:val="none" w:sz="0" w:space="0" w:color="auto"/>
          </w:divBdr>
        </w:div>
      </w:divsChild>
    </w:div>
    <w:div w:id="1342774409">
      <w:bodyDiv w:val="1"/>
      <w:marLeft w:val="0"/>
      <w:marRight w:val="0"/>
      <w:marTop w:val="0"/>
      <w:marBottom w:val="0"/>
      <w:divBdr>
        <w:top w:val="none" w:sz="0" w:space="0" w:color="auto"/>
        <w:left w:val="none" w:sz="0" w:space="0" w:color="auto"/>
        <w:bottom w:val="none" w:sz="0" w:space="0" w:color="auto"/>
        <w:right w:val="none" w:sz="0" w:space="0" w:color="auto"/>
      </w:divBdr>
    </w:div>
    <w:div w:id="1348288248">
      <w:bodyDiv w:val="1"/>
      <w:marLeft w:val="0"/>
      <w:marRight w:val="0"/>
      <w:marTop w:val="0"/>
      <w:marBottom w:val="0"/>
      <w:divBdr>
        <w:top w:val="none" w:sz="0" w:space="0" w:color="auto"/>
        <w:left w:val="none" w:sz="0" w:space="0" w:color="auto"/>
        <w:bottom w:val="none" w:sz="0" w:space="0" w:color="auto"/>
        <w:right w:val="none" w:sz="0" w:space="0" w:color="auto"/>
      </w:divBdr>
    </w:div>
    <w:div w:id="1349678293">
      <w:bodyDiv w:val="1"/>
      <w:marLeft w:val="0"/>
      <w:marRight w:val="0"/>
      <w:marTop w:val="0"/>
      <w:marBottom w:val="0"/>
      <w:divBdr>
        <w:top w:val="none" w:sz="0" w:space="0" w:color="auto"/>
        <w:left w:val="none" w:sz="0" w:space="0" w:color="auto"/>
        <w:bottom w:val="none" w:sz="0" w:space="0" w:color="auto"/>
        <w:right w:val="none" w:sz="0" w:space="0" w:color="auto"/>
      </w:divBdr>
    </w:div>
    <w:div w:id="1353456143">
      <w:bodyDiv w:val="1"/>
      <w:marLeft w:val="0"/>
      <w:marRight w:val="0"/>
      <w:marTop w:val="0"/>
      <w:marBottom w:val="0"/>
      <w:divBdr>
        <w:top w:val="none" w:sz="0" w:space="0" w:color="auto"/>
        <w:left w:val="none" w:sz="0" w:space="0" w:color="auto"/>
        <w:bottom w:val="none" w:sz="0" w:space="0" w:color="auto"/>
        <w:right w:val="none" w:sz="0" w:space="0" w:color="auto"/>
      </w:divBdr>
    </w:div>
    <w:div w:id="1354502401">
      <w:bodyDiv w:val="1"/>
      <w:marLeft w:val="0"/>
      <w:marRight w:val="0"/>
      <w:marTop w:val="0"/>
      <w:marBottom w:val="0"/>
      <w:divBdr>
        <w:top w:val="none" w:sz="0" w:space="0" w:color="auto"/>
        <w:left w:val="none" w:sz="0" w:space="0" w:color="auto"/>
        <w:bottom w:val="none" w:sz="0" w:space="0" w:color="auto"/>
        <w:right w:val="none" w:sz="0" w:space="0" w:color="auto"/>
      </w:divBdr>
    </w:div>
    <w:div w:id="1357582443">
      <w:bodyDiv w:val="1"/>
      <w:marLeft w:val="0"/>
      <w:marRight w:val="0"/>
      <w:marTop w:val="0"/>
      <w:marBottom w:val="0"/>
      <w:divBdr>
        <w:top w:val="none" w:sz="0" w:space="0" w:color="auto"/>
        <w:left w:val="none" w:sz="0" w:space="0" w:color="auto"/>
        <w:bottom w:val="none" w:sz="0" w:space="0" w:color="auto"/>
        <w:right w:val="none" w:sz="0" w:space="0" w:color="auto"/>
      </w:divBdr>
    </w:div>
    <w:div w:id="1359307111">
      <w:bodyDiv w:val="1"/>
      <w:marLeft w:val="0"/>
      <w:marRight w:val="0"/>
      <w:marTop w:val="0"/>
      <w:marBottom w:val="0"/>
      <w:divBdr>
        <w:top w:val="none" w:sz="0" w:space="0" w:color="auto"/>
        <w:left w:val="none" w:sz="0" w:space="0" w:color="auto"/>
        <w:bottom w:val="none" w:sz="0" w:space="0" w:color="auto"/>
        <w:right w:val="none" w:sz="0" w:space="0" w:color="auto"/>
      </w:divBdr>
    </w:div>
    <w:div w:id="1360161755">
      <w:bodyDiv w:val="1"/>
      <w:marLeft w:val="0"/>
      <w:marRight w:val="0"/>
      <w:marTop w:val="0"/>
      <w:marBottom w:val="0"/>
      <w:divBdr>
        <w:top w:val="none" w:sz="0" w:space="0" w:color="auto"/>
        <w:left w:val="none" w:sz="0" w:space="0" w:color="auto"/>
        <w:bottom w:val="none" w:sz="0" w:space="0" w:color="auto"/>
        <w:right w:val="none" w:sz="0" w:space="0" w:color="auto"/>
      </w:divBdr>
    </w:div>
    <w:div w:id="1361470972">
      <w:bodyDiv w:val="1"/>
      <w:marLeft w:val="0"/>
      <w:marRight w:val="0"/>
      <w:marTop w:val="0"/>
      <w:marBottom w:val="0"/>
      <w:divBdr>
        <w:top w:val="none" w:sz="0" w:space="0" w:color="auto"/>
        <w:left w:val="none" w:sz="0" w:space="0" w:color="auto"/>
        <w:bottom w:val="none" w:sz="0" w:space="0" w:color="auto"/>
        <w:right w:val="none" w:sz="0" w:space="0" w:color="auto"/>
      </w:divBdr>
    </w:div>
    <w:div w:id="1370181384">
      <w:bodyDiv w:val="1"/>
      <w:marLeft w:val="0"/>
      <w:marRight w:val="0"/>
      <w:marTop w:val="0"/>
      <w:marBottom w:val="0"/>
      <w:divBdr>
        <w:top w:val="none" w:sz="0" w:space="0" w:color="auto"/>
        <w:left w:val="none" w:sz="0" w:space="0" w:color="auto"/>
        <w:bottom w:val="none" w:sz="0" w:space="0" w:color="auto"/>
        <w:right w:val="none" w:sz="0" w:space="0" w:color="auto"/>
      </w:divBdr>
    </w:div>
    <w:div w:id="1380088154">
      <w:bodyDiv w:val="1"/>
      <w:marLeft w:val="0"/>
      <w:marRight w:val="0"/>
      <w:marTop w:val="0"/>
      <w:marBottom w:val="0"/>
      <w:divBdr>
        <w:top w:val="none" w:sz="0" w:space="0" w:color="auto"/>
        <w:left w:val="none" w:sz="0" w:space="0" w:color="auto"/>
        <w:bottom w:val="none" w:sz="0" w:space="0" w:color="auto"/>
        <w:right w:val="none" w:sz="0" w:space="0" w:color="auto"/>
      </w:divBdr>
    </w:div>
    <w:div w:id="1381130940">
      <w:bodyDiv w:val="1"/>
      <w:marLeft w:val="0"/>
      <w:marRight w:val="0"/>
      <w:marTop w:val="0"/>
      <w:marBottom w:val="0"/>
      <w:divBdr>
        <w:top w:val="none" w:sz="0" w:space="0" w:color="auto"/>
        <w:left w:val="none" w:sz="0" w:space="0" w:color="auto"/>
        <w:bottom w:val="none" w:sz="0" w:space="0" w:color="auto"/>
        <w:right w:val="none" w:sz="0" w:space="0" w:color="auto"/>
      </w:divBdr>
    </w:div>
    <w:div w:id="1382050717">
      <w:bodyDiv w:val="1"/>
      <w:marLeft w:val="0"/>
      <w:marRight w:val="0"/>
      <w:marTop w:val="0"/>
      <w:marBottom w:val="0"/>
      <w:divBdr>
        <w:top w:val="none" w:sz="0" w:space="0" w:color="auto"/>
        <w:left w:val="none" w:sz="0" w:space="0" w:color="auto"/>
        <w:bottom w:val="none" w:sz="0" w:space="0" w:color="auto"/>
        <w:right w:val="none" w:sz="0" w:space="0" w:color="auto"/>
      </w:divBdr>
    </w:div>
    <w:div w:id="1385640221">
      <w:bodyDiv w:val="1"/>
      <w:marLeft w:val="0"/>
      <w:marRight w:val="0"/>
      <w:marTop w:val="0"/>
      <w:marBottom w:val="0"/>
      <w:divBdr>
        <w:top w:val="none" w:sz="0" w:space="0" w:color="auto"/>
        <w:left w:val="none" w:sz="0" w:space="0" w:color="auto"/>
        <w:bottom w:val="none" w:sz="0" w:space="0" w:color="auto"/>
        <w:right w:val="none" w:sz="0" w:space="0" w:color="auto"/>
      </w:divBdr>
    </w:div>
    <w:div w:id="1386098257">
      <w:bodyDiv w:val="1"/>
      <w:marLeft w:val="0"/>
      <w:marRight w:val="0"/>
      <w:marTop w:val="0"/>
      <w:marBottom w:val="0"/>
      <w:divBdr>
        <w:top w:val="none" w:sz="0" w:space="0" w:color="auto"/>
        <w:left w:val="none" w:sz="0" w:space="0" w:color="auto"/>
        <w:bottom w:val="none" w:sz="0" w:space="0" w:color="auto"/>
        <w:right w:val="none" w:sz="0" w:space="0" w:color="auto"/>
      </w:divBdr>
    </w:div>
    <w:div w:id="1386099068">
      <w:bodyDiv w:val="1"/>
      <w:marLeft w:val="0"/>
      <w:marRight w:val="0"/>
      <w:marTop w:val="0"/>
      <w:marBottom w:val="0"/>
      <w:divBdr>
        <w:top w:val="none" w:sz="0" w:space="0" w:color="auto"/>
        <w:left w:val="none" w:sz="0" w:space="0" w:color="auto"/>
        <w:bottom w:val="none" w:sz="0" w:space="0" w:color="auto"/>
        <w:right w:val="none" w:sz="0" w:space="0" w:color="auto"/>
      </w:divBdr>
    </w:div>
    <w:div w:id="1394162349">
      <w:bodyDiv w:val="1"/>
      <w:marLeft w:val="0"/>
      <w:marRight w:val="0"/>
      <w:marTop w:val="0"/>
      <w:marBottom w:val="0"/>
      <w:divBdr>
        <w:top w:val="none" w:sz="0" w:space="0" w:color="auto"/>
        <w:left w:val="none" w:sz="0" w:space="0" w:color="auto"/>
        <w:bottom w:val="none" w:sz="0" w:space="0" w:color="auto"/>
        <w:right w:val="none" w:sz="0" w:space="0" w:color="auto"/>
      </w:divBdr>
    </w:div>
    <w:div w:id="1397774900">
      <w:bodyDiv w:val="1"/>
      <w:marLeft w:val="0"/>
      <w:marRight w:val="0"/>
      <w:marTop w:val="0"/>
      <w:marBottom w:val="0"/>
      <w:divBdr>
        <w:top w:val="none" w:sz="0" w:space="0" w:color="auto"/>
        <w:left w:val="none" w:sz="0" w:space="0" w:color="auto"/>
        <w:bottom w:val="none" w:sz="0" w:space="0" w:color="auto"/>
        <w:right w:val="none" w:sz="0" w:space="0" w:color="auto"/>
      </w:divBdr>
    </w:div>
    <w:div w:id="1405493059">
      <w:bodyDiv w:val="1"/>
      <w:marLeft w:val="0"/>
      <w:marRight w:val="0"/>
      <w:marTop w:val="0"/>
      <w:marBottom w:val="0"/>
      <w:divBdr>
        <w:top w:val="none" w:sz="0" w:space="0" w:color="auto"/>
        <w:left w:val="none" w:sz="0" w:space="0" w:color="auto"/>
        <w:bottom w:val="none" w:sz="0" w:space="0" w:color="auto"/>
        <w:right w:val="none" w:sz="0" w:space="0" w:color="auto"/>
      </w:divBdr>
    </w:div>
    <w:div w:id="1406997259">
      <w:bodyDiv w:val="1"/>
      <w:marLeft w:val="0"/>
      <w:marRight w:val="0"/>
      <w:marTop w:val="0"/>
      <w:marBottom w:val="0"/>
      <w:divBdr>
        <w:top w:val="none" w:sz="0" w:space="0" w:color="auto"/>
        <w:left w:val="none" w:sz="0" w:space="0" w:color="auto"/>
        <w:bottom w:val="none" w:sz="0" w:space="0" w:color="auto"/>
        <w:right w:val="none" w:sz="0" w:space="0" w:color="auto"/>
      </w:divBdr>
    </w:div>
    <w:div w:id="1407722796">
      <w:bodyDiv w:val="1"/>
      <w:marLeft w:val="0"/>
      <w:marRight w:val="0"/>
      <w:marTop w:val="0"/>
      <w:marBottom w:val="0"/>
      <w:divBdr>
        <w:top w:val="none" w:sz="0" w:space="0" w:color="auto"/>
        <w:left w:val="none" w:sz="0" w:space="0" w:color="auto"/>
        <w:bottom w:val="none" w:sz="0" w:space="0" w:color="auto"/>
        <w:right w:val="none" w:sz="0" w:space="0" w:color="auto"/>
      </w:divBdr>
    </w:div>
    <w:div w:id="1408646351">
      <w:bodyDiv w:val="1"/>
      <w:marLeft w:val="0"/>
      <w:marRight w:val="0"/>
      <w:marTop w:val="0"/>
      <w:marBottom w:val="0"/>
      <w:divBdr>
        <w:top w:val="none" w:sz="0" w:space="0" w:color="auto"/>
        <w:left w:val="none" w:sz="0" w:space="0" w:color="auto"/>
        <w:bottom w:val="none" w:sz="0" w:space="0" w:color="auto"/>
        <w:right w:val="none" w:sz="0" w:space="0" w:color="auto"/>
      </w:divBdr>
    </w:div>
    <w:div w:id="1410345331">
      <w:bodyDiv w:val="1"/>
      <w:marLeft w:val="0"/>
      <w:marRight w:val="0"/>
      <w:marTop w:val="0"/>
      <w:marBottom w:val="0"/>
      <w:divBdr>
        <w:top w:val="none" w:sz="0" w:space="0" w:color="auto"/>
        <w:left w:val="none" w:sz="0" w:space="0" w:color="auto"/>
        <w:bottom w:val="none" w:sz="0" w:space="0" w:color="auto"/>
        <w:right w:val="none" w:sz="0" w:space="0" w:color="auto"/>
      </w:divBdr>
    </w:div>
    <w:div w:id="1416853630">
      <w:bodyDiv w:val="1"/>
      <w:marLeft w:val="0"/>
      <w:marRight w:val="0"/>
      <w:marTop w:val="0"/>
      <w:marBottom w:val="0"/>
      <w:divBdr>
        <w:top w:val="none" w:sz="0" w:space="0" w:color="auto"/>
        <w:left w:val="none" w:sz="0" w:space="0" w:color="auto"/>
        <w:bottom w:val="none" w:sz="0" w:space="0" w:color="auto"/>
        <w:right w:val="none" w:sz="0" w:space="0" w:color="auto"/>
      </w:divBdr>
    </w:div>
    <w:div w:id="1418595557">
      <w:marLeft w:val="0"/>
      <w:marRight w:val="0"/>
      <w:marTop w:val="0"/>
      <w:marBottom w:val="0"/>
      <w:divBdr>
        <w:top w:val="none" w:sz="0" w:space="0" w:color="auto"/>
        <w:left w:val="none" w:sz="0" w:space="0" w:color="auto"/>
        <w:bottom w:val="none" w:sz="0" w:space="0" w:color="auto"/>
        <w:right w:val="none" w:sz="0" w:space="0" w:color="auto"/>
      </w:divBdr>
      <w:divsChild>
        <w:div w:id="923338371">
          <w:marLeft w:val="0"/>
          <w:marRight w:val="0"/>
          <w:marTop w:val="0"/>
          <w:marBottom w:val="0"/>
          <w:divBdr>
            <w:top w:val="none" w:sz="0" w:space="0" w:color="auto"/>
            <w:left w:val="none" w:sz="0" w:space="0" w:color="auto"/>
            <w:bottom w:val="none" w:sz="0" w:space="0" w:color="auto"/>
            <w:right w:val="none" w:sz="0" w:space="0" w:color="auto"/>
          </w:divBdr>
        </w:div>
      </w:divsChild>
    </w:div>
    <w:div w:id="1419517085">
      <w:bodyDiv w:val="1"/>
      <w:marLeft w:val="0"/>
      <w:marRight w:val="0"/>
      <w:marTop w:val="0"/>
      <w:marBottom w:val="0"/>
      <w:divBdr>
        <w:top w:val="none" w:sz="0" w:space="0" w:color="auto"/>
        <w:left w:val="none" w:sz="0" w:space="0" w:color="auto"/>
        <w:bottom w:val="none" w:sz="0" w:space="0" w:color="auto"/>
        <w:right w:val="none" w:sz="0" w:space="0" w:color="auto"/>
      </w:divBdr>
      <w:divsChild>
        <w:div w:id="1361280878">
          <w:marLeft w:val="0"/>
          <w:marRight w:val="0"/>
          <w:marTop w:val="0"/>
          <w:marBottom w:val="0"/>
          <w:divBdr>
            <w:top w:val="none" w:sz="0" w:space="0" w:color="auto"/>
            <w:left w:val="none" w:sz="0" w:space="0" w:color="auto"/>
            <w:bottom w:val="none" w:sz="0" w:space="0" w:color="auto"/>
            <w:right w:val="none" w:sz="0" w:space="0" w:color="auto"/>
          </w:divBdr>
          <w:divsChild>
            <w:div w:id="2125348300">
              <w:marLeft w:val="0"/>
              <w:marRight w:val="0"/>
              <w:marTop w:val="0"/>
              <w:marBottom w:val="0"/>
              <w:divBdr>
                <w:top w:val="none" w:sz="0" w:space="0" w:color="auto"/>
                <w:left w:val="none" w:sz="0" w:space="0" w:color="auto"/>
                <w:bottom w:val="none" w:sz="0" w:space="0" w:color="auto"/>
                <w:right w:val="none" w:sz="0" w:space="0" w:color="auto"/>
              </w:divBdr>
              <w:divsChild>
                <w:div w:id="15068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8180">
      <w:bodyDiv w:val="1"/>
      <w:marLeft w:val="0"/>
      <w:marRight w:val="0"/>
      <w:marTop w:val="0"/>
      <w:marBottom w:val="0"/>
      <w:divBdr>
        <w:top w:val="none" w:sz="0" w:space="0" w:color="auto"/>
        <w:left w:val="none" w:sz="0" w:space="0" w:color="auto"/>
        <w:bottom w:val="none" w:sz="0" w:space="0" w:color="auto"/>
        <w:right w:val="none" w:sz="0" w:space="0" w:color="auto"/>
      </w:divBdr>
    </w:div>
    <w:div w:id="1423720869">
      <w:bodyDiv w:val="1"/>
      <w:marLeft w:val="0"/>
      <w:marRight w:val="0"/>
      <w:marTop w:val="0"/>
      <w:marBottom w:val="0"/>
      <w:divBdr>
        <w:top w:val="none" w:sz="0" w:space="0" w:color="auto"/>
        <w:left w:val="none" w:sz="0" w:space="0" w:color="auto"/>
        <w:bottom w:val="none" w:sz="0" w:space="0" w:color="auto"/>
        <w:right w:val="none" w:sz="0" w:space="0" w:color="auto"/>
      </w:divBdr>
    </w:div>
    <w:div w:id="1427581537">
      <w:bodyDiv w:val="1"/>
      <w:marLeft w:val="0"/>
      <w:marRight w:val="0"/>
      <w:marTop w:val="0"/>
      <w:marBottom w:val="0"/>
      <w:divBdr>
        <w:top w:val="none" w:sz="0" w:space="0" w:color="auto"/>
        <w:left w:val="none" w:sz="0" w:space="0" w:color="auto"/>
        <w:bottom w:val="none" w:sz="0" w:space="0" w:color="auto"/>
        <w:right w:val="none" w:sz="0" w:space="0" w:color="auto"/>
      </w:divBdr>
    </w:div>
    <w:div w:id="1440757708">
      <w:bodyDiv w:val="1"/>
      <w:marLeft w:val="0"/>
      <w:marRight w:val="0"/>
      <w:marTop w:val="0"/>
      <w:marBottom w:val="0"/>
      <w:divBdr>
        <w:top w:val="none" w:sz="0" w:space="0" w:color="auto"/>
        <w:left w:val="none" w:sz="0" w:space="0" w:color="auto"/>
        <w:bottom w:val="none" w:sz="0" w:space="0" w:color="auto"/>
        <w:right w:val="none" w:sz="0" w:space="0" w:color="auto"/>
      </w:divBdr>
    </w:div>
    <w:div w:id="1441680466">
      <w:bodyDiv w:val="1"/>
      <w:marLeft w:val="0"/>
      <w:marRight w:val="0"/>
      <w:marTop w:val="0"/>
      <w:marBottom w:val="0"/>
      <w:divBdr>
        <w:top w:val="none" w:sz="0" w:space="0" w:color="auto"/>
        <w:left w:val="none" w:sz="0" w:space="0" w:color="auto"/>
        <w:bottom w:val="none" w:sz="0" w:space="0" w:color="auto"/>
        <w:right w:val="none" w:sz="0" w:space="0" w:color="auto"/>
      </w:divBdr>
    </w:div>
    <w:div w:id="1442994387">
      <w:bodyDiv w:val="1"/>
      <w:marLeft w:val="0"/>
      <w:marRight w:val="0"/>
      <w:marTop w:val="0"/>
      <w:marBottom w:val="0"/>
      <w:divBdr>
        <w:top w:val="none" w:sz="0" w:space="0" w:color="auto"/>
        <w:left w:val="none" w:sz="0" w:space="0" w:color="auto"/>
        <w:bottom w:val="none" w:sz="0" w:space="0" w:color="auto"/>
        <w:right w:val="none" w:sz="0" w:space="0" w:color="auto"/>
      </w:divBdr>
    </w:div>
    <w:div w:id="1443528096">
      <w:bodyDiv w:val="1"/>
      <w:marLeft w:val="0"/>
      <w:marRight w:val="0"/>
      <w:marTop w:val="0"/>
      <w:marBottom w:val="0"/>
      <w:divBdr>
        <w:top w:val="none" w:sz="0" w:space="0" w:color="auto"/>
        <w:left w:val="none" w:sz="0" w:space="0" w:color="auto"/>
        <w:bottom w:val="none" w:sz="0" w:space="0" w:color="auto"/>
        <w:right w:val="none" w:sz="0" w:space="0" w:color="auto"/>
      </w:divBdr>
    </w:div>
    <w:div w:id="1447656262">
      <w:bodyDiv w:val="1"/>
      <w:marLeft w:val="0"/>
      <w:marRight w:val="0"/>
      <w:marTop w:val="0"/>
      <w:marBottom w:val="0"/>
      <w:divBdr>
        <w:top w:val="none" w:sz="0" w:space="0" w:color="auto"/>
        <w:left w:val="none" w:sz="0" w:space="0" w:color="auto"/>
        <w:bottom w:val="none" w:sz="0" w:space="0" w:color="auto"/>
        <w:right w:val="none" w:sz="0" w:space="0" w:color="auto"/>
      </w:divBdr>
    </w:div>
    <w:div w:id="1449199948">
      <w:bodyDiv w:val="1"/>
      <w:marLeft w:val="0"/>
      <w:marRight w:val="0"/>
      <w:marTop w:val="0"/>
      <w:marBottom w:val="0"/>
      <w:divBdr>
        <w:top w:val="none" w:sz="0" w:space="0" w:color="auto"/>
        <w:left w:val="none" w:sz="0" w:space="0" w:color="auto"/>
        <w:bottom w:val="none" w:sz="0" w:space="0" w:color="auto"/>
        <w:right w:val="none" w:sz="0" w:space="0" w:color="auto"/>
      </w:divBdr>
    </w:div>
    <w:div w:id="1450971746">
      <w:bodyDiv w:val="1"/>
      <w:marLeft w:val="0"/>
      <w:marRight w:val="0"/>
      <w:marTop w:val="0"/>
      <w:marBottom w:val="0"/>
      <w:divBdr>
        <w:top w:val="none" w:sz="0" w:space="0" w:color="auto"/>
        <w:left w:val="none" w:sz="0" w:space="0" w:color="auto"/>
        <w:bottom w:val="none" w:sz="0" w:space="0" w:color="auto"/>
        <w:right w:val="none" w:sz="0" w:space="0" w:color="auto"/>
      </w:divBdr>
    </w:div>
    <w:div w:id="1452019815">
      <w:bodyDiv w:val="1"/>
      <w:marLeft w:val="0"/>
      <w:marRight w:val="0"/>
      <w:marTop w:val="0"/>
      <w:marBottom w:val="0"/>
      <w:divBdr>
        <w:top w:val="none" w:sz="0" w:space="0" w:color="auto"/>
        <w:left w:val="none" w:sz="0" w:space="0" w:color="auto"/>
        <w:bottom w:val="none" w:sz="0" w:space="0" w:color="auto"/>
        <w:right w:val="none" w:sz="0" w:space="0" w:color="auto"/>
      </w:divBdr>
    </w:div>
    <w:div w:id="1458842039">
      <w:bodyDiv w:val="1"/>
      <w:marLeft w:val="0"/>
      <w:marRight w:val="0"/>
      <w:marTop w:val="0"/>
      <w:marBottom w:val="0"/>
      <w:divBdr>
        <w:top w:val="none" w:sz="0" w:space="0" w:color="auto"/>
        <w:left w:val="none" w:sz="0" w:space="0" w:color="auto"/>
        <w:bottom w:val="none" w:sz="0" w:space="0" w:color="auto"/>
        <w:right w:val="none" w:sz="0" w:space="0" w:color="auto"/>
      </w:divBdr>
    </w:div>
    <w:div w:id="1471366395">
      <w:bodyDiv w:val="1"/>
      <w:marLeft w:val="0"/>
      <w:marRight w:val="0"/>
      <w:marTop w:val="0"/>
      <w:marBottom w:val="0"/>
      <w:divBdr>
        <w:top w:val="none" w:sz="0" w:space="0" w:color="auto"/>
        <w:left w:val="none" w:sz="0" w:space="0" w:color="auto"/>
        <w:bottom w:val="none" w:sz="0" w:space="0" w:color="auto"/>
        <w:right w:val="none" w:sz="0" w:space="0" w:color="auto"/>
      </w:divBdr>
    </w:div>
    <w:div w:id="1474911197">
      <w:bodyDiv w:val="1"/>
      <w:marLeft w:val="0"/>
      <w:marRight w:val="0"/>
      <w:marTop w:val="0"/>
      <w:marBottom w:val="0"/>
      <w:divBdr>
        <w:top w:val="none" w:sz="0" w:space="0" w:color="auto"/>
        <w:left w:val="none" w:sz="0" w:space="0" w:color="auto"/>
        <w:bottom w:val="none" w:sz="0" w:space="0" w:color="auto"/>
        <w:right w:val="none" w:sz="0" w:space="0" w:color="auto"/>
      </w:divBdr>
    </w:div>
    <w:div w:id="1481458518">
      <w:bodyDiv w:val="1"/>
      <w:marLeft w:val="0"/>
      <w:marRight w:val="0"/>
      <w:marTop w:val="0"/>
      <w:marBottom w:val="0"/>
      <w:divBdr>
        <w:top w:val="none" w:sz="0" w:space="0" w:color="auto"/>
        <w:left w:val="none" w:sz="0" w:space="0" w:color="auto"/>
        <w:bottom w:val="none" w:sz="0" w:space="0" w:color="auto"/>
        <w:right w:val="none" w:sz="0" w:space="0" w:color="auto"/>
      </w:divBdr>
    </w:div>
    <w:div w:id="1484810748">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91171678">
      <w:bodyDiv w:val="1"/>
      <w:marLeft w:val="0"/>
      <w:marRight w:val="0"/>
      <w:marTop w:val="0"/>
      <w:marBottom w:val="0"/>
      <w:divBdr>
        <w:top w:val="none" w:sz="0" w:space="0" w:color="auto"/>
        <w:left w:val="none" w:sz="0" w:space="0" w:color="auto"/>
        <w:bottom w:val="none" w:sz="0" w:space="0" w:color="auto"/>
        <w:right w:val="none" w:sz="0" w:space="0" w:color="auto"/>
      </w:divBdr>
    </w:div>
    <w:div w:id="1499156357">
      <w:bodyDiv w:val="1"/>
      <w:marLeft w:val="0"/>
      <w:marRight w:val="0"/>
      <w:marTop w:val="0"/>
      <w:marBottom w:val="0"/>
      <w:divBdr>
        <w:top w:val="none" w:sz="0" w:space="0" w:color="auto"/>
        <w:left w:val="none" w:sz="0" w:space="0" w:color="auto"/>
        <w:bottom w:val="none" w:sz="0" w:space="0" w:color="auto"/>
        <w:right w:val="none" w:sz="0" w:space="0" w:color="auto"/>
      </w:divBdr>
    </w:div>
    <w:div w:id="1507475095">
      <w:bodyDiv w:val="1"/>
      <w:marLeft w:val="0"/>
      <w:marRight w:val="0"/>
      <w:marTop w:val="0"/>
      <w:marBottom w:val="0"/>
      <w:divBdr>
        <w:top w:val="none" w:sz="0" w:space="0" w:color="auto"/>
        <w:left w:val="none" w:sz="0" w:space="0" w:color="auto"/>
        <w:bottom w:val="none" w:sz="0" w:space="0" w:color="auto"/>
        <w:right w:val="none" w:sz="0" w:space="0" w:color="auto"/>
      </w:divBdr>
    </w:div>
    <w:div w:id="1512791382">
      <w:bodyDiv w:val="1"/>
      <w:marLeft w:val="0"/>
      <w:marRight w:val="0"/>
      <w:marTop w:val="0"/>
      <w:marBottom w:val="0"/>
      <w:divBdr>
        <w:top w:val="none" w:sz="0" w:space="0" w:color="auto"/>
        <w:left w:val="none" w:sz="0" w:space="0" w:color="auto"/>
        <w:bottom w:val="none" w:sz="0" w:space="0" w:color="auto"/>
        <w:right w:val="none" w:sz="0" w:space="0" w:color="auto"/>
      </w:divBdr>
      <w:divsChild>
        <w:div w:id="432750961">
          <w:marLeft w:val="806"/>
          <w:marRight w:val="0"/>
          <w:marTop w:val="200"/>
          <w:marBottom w:val="0"/>
          <w:divBdr>
            <w:top w:val="none" w:sz="0" w:space="0" w:color="auto"/>
            <w:left w:val="none" w:sz="0" w:space="0" w:color="auto"/>
            <w:bottom w:val="none" w:sz="0" w:space="0" w:color="auto"/>
            <w:right w:val="none" w:sz="0" w:space="0" w:color="auto"/>
          </w:divBdr>
        </w:div>
        <w:div w:id="1047995685">
          <w:marLeft w:val="806"/>
          <w:marRight w:val="0"/>
          <w:marTop w:val="200"/>
          <w:marBottom w:val="0"/>
          <w:divBdr>
            <w:top w:val="none" w:sz="0" w:space="0" w:color="auto"/>
            <w:left w:val="none" w:sz="0" w:space="0" w:color="auto"/>
            <w:bottom w:val="none" w:sz="0" w:space="0" w:color="auto"/>
            <w:right w:val="none" w:sz="0" w:space="0" w:color="auto"/>
          </w:divBdr>
        </w:div>
        <w:div w:id="1131557005">
          <w:marLeft w:val="806"/>
          <w:marRight w:val="0"/>
          <w:marTop w:val="200"/>
          <w:marBottom w:val="0"/>
          <w:divBdr>
            <w:top w:val="none" w:sz="0" w:space="0" w:color="auto"/>
            <w:left w:val="none" w:sz="0" w:space="0" w:color="auto"/>
            <w:bottom w:val="none" w:sz="0" w:space="0" w:color="auto"/>
            <w:right w:val="none" w:sz="0" w:space="0" w:color="auto"/>
          </w:divBdr>
        </w:div>
        <w:div w:id="1267076350">
          <w:marLeft w:val="806"/>
          <w:marRight w:val="0"/>
          <w:marTop w:val="200"/>
          <w:marBottom w:val="0"/>
          <w:divBdr>
            <w:top w:val="none" w:sz="0" w:space="0" w:color="auto"/>
            <w:left w:val="none" w:sz="0" w:space="0" w:color="auto"/>
            <w:bottom w:val="none" w:sz="0" w:space="0" w:color="auto"/>
            <w:right w:val="none" w:sz="0" w:space="0" w:color="auto"/>
          </w:divBdr>
        </w:div>
        <w:div w:id="1402874307">
          <w:marLeft w:val="806"/>
          <w:marRight w:val="0"/>
          <w:marTop w:val="200"/>
          <w:marBottom w:val="0"/>
          <w:divBdr>
            <w:top w:val="none" w:sz="0" w:space="0" w:color="auto"/>
            <w:left w:val="none" w:sz="0" w:space="0" w:color="auto"/>
            <w:bottom w:val="none" w:sz="0" w:space="0" w:color="auto"/>
            <w:right w:val="none" w:sz="0" w:space="0" w:color="auto"/>
          </w:divBdr>
        </w:div>
        <w:div w:id="1612937483">
          <w:marLeft w:val="806"/>
          <w:marRight w:val="0"/>
          <w:marTop w:val="200"/>
          <w:marBottom w:val="0"/>
          <w:divBdr>
            <w:top w:val="none" w:sz="0" w:space="0" w:color="auto"/>
            <w:left w:val="none" w:sz="0" w:space="0" w:color="auto"/>
            <w:bottom w:val="none" w:sz="0" w:space="0" w:color="auto"/>
            <w:right w:val="none" w:sz="0" w:space="0" w:color="auto"/>
          </w:divBdr>
        </w:div>
        <w:div w:id="1670333271">
          <w:marLeft w:val="806"/>
          <w:marRight w:val="0"/>
          <w:marTop w:val="200"/>
          <w:marBottom w:val="0"/>
          <w:divBdr>
            <w:top w:val="none" w:sz="0" w:space="0" w:color="auto"/>
            <w:left w:val="none" w:sz="0" w:space="0" w:color="auto"/>
            <w:bottom w:val="none" w:sz="0" w:space="0" w:color="auto"/>
            <w:right w:val="none" w:sz="0" w:space="0" w:color="auto"/>
          </w:divBdr>
        </w:div>
        <w:div w:id="1900438460">
          <w:marLeft w:val="806"/>
          <w:marRight w:val="0"/>
          <w:marTop w:val="200"/>
          <w:marBottom w:val="0"/>
          <w:divBdr>
            <w:top w:val="none" w:sz="0" w:space="0" w:color="auto"/>
            <w:left w:val="none" w:sz="0" w:space="0" w:color="auto"/>
            <w:bottom w:val="none" w:sz="0" w:space="0" w:color="auto"/>
            <w:right w:val="none" w:sz="0" w:space="0" w:color="auto"/>
          </w:divBdr>
        </w:div>
        <w:div w:id="1962804493">
          <w:marLeft w:val="806"/>
          <w:marRight w:val="0"/>
          <w:marTop w:val="200"/>
          <w:marBottom w:val="0"/>
          <w:divBdr>
            <w:top w:val="none" w:sz="0" w:space="0" w:color="auto"/>
            <w:left w:val="none" w:sz="0" w:space="0" w:color="auto"/>
            <w:bottom w:val="none" w:sz="0" w:space="0" w:color="auto"/>
            <w:right w:val="none" w:sz="0" w:space="0" w:color="auto"/>
          </w:divBdr>
        </w:div>
      </w:divsChild>
    </w:div>
    <w:div w:id="1514108016">
      <w:bodyDiv w:val="1"/>
      <w:marLeft w:val="0"/>
      <w:marRight w:val="0"/>
      <w:marTop w:val="0"/>
      <w:marBottom w:val="0"/>
      <w:divBdr>
        <w:top w:val="none" w:sz="0" w:space="0" w:color="auto"/>
        <w:left w:val="none" w:sz="0" w:space="0" w:color="auto"/>
        <w:bottom w:val="none" w:sz="0" w:space="0" w:color="auto"/>
        <w:right w:val="none" w:sz="0" w:space="0" w:color="auto"/>
      </w:divBdr>
      <w:divsChild>
        <w:div w:id="876117123">
          <w:marLeft w:val="0"/>
          <w:marRight w:val="0"/>
          <w:marTop w:val="0"/>
          <w:marBottom w:val="0"/>
          <w:divBdr>
            <w:top w:val="none" w:sz="0" w:space="0" w:color="auto"/>
            <w:left w:val="none" w:sz="0" w:space="0" w:color="auto"/>
            <w:bottom w:val="none" w:sz="0" w:space="0" w:color="auto"/>
            <w:right w:val="none" w:sz="0" w:space="0" w:color="auto"/>
          </w:divBdr>
        </w:div>
        <w:div w:id="1372804986">
          <w:marLeft w:val="0"/>
          <w:marRight w:val="0"/>
          <w:marTop w:val="0"/>
          <w:marBottom w:val="0"/>
          <w:divBdr>
            <w:top w:val="single" w:sz="2" w:space="0" w:color="E3E3E3"/>
            <w:left w:val="single" w:sz="2" w:space="0" w:color="E3E3E3"/>
            <w:bottom w:val="single" w:sz="2" w:space="0" w:color="E3E3E3"/>
            <w:right w:val="single" w:sz="2" w:space="0" w:color="E3E3E3"/>
          </w:divBdr>
          <w:divsChild>
            <w:div w:id="1076784384">
              <w:marLeft w:val="0"/>
              <w:marRight w:val="0"/>
              <w:marTop w:val="0"/>
              <w:marBottom w:val="0"/>
              <w:divBdr>
                <w:top w:val="single" w:sz="2" w:space="0" w:color="E3E3E3"/>
                <w:left w:val="single" w:sz="2" w:space="0" w:color="E3E3E3"/>
                <w:bottom w:val="single" w:sz="2" w:space="0" w:color="E3E3E3"/>
                <w:right w:val="single" w:sz="2" w:space="0" w:color="E3E3E3"/>
              </w:divBdr>
              <w:divsChild>
                <w:div w:id="489181028">
                  <w:marLeft w:val="0"/>
                  <w:marRight w:val="0"/>
                  <w:marTop w:val="0"/>
                  <w:marBottom w:val="0"/>
                  <w:divBdr>
                    <w:top w:val="single" w:sz="2" w:space="0" w:color="E3E3E3"/>
                    <w:left w:val="single" w:sz="2" w:space="0" w:color="E3E3E3"/>
                    <w:bottom w:val="single" w:sz="2" w:space="0" w:color="E3E3E3"/>
                    <w:right w:val="single" w:sz="2" w:space="0" w:color="E3E3E3"/>
                  </w:divBdr>
                  <w:divsChild>
                    <w:div w:id="810975151">
                      <w:marLeft w:val="0"/>
                      <w:marRight w:val="0"/>
                      <w:marTop w:val="0"/>
                      <w:marBottom w:val="0"/>
                      <w:divBdr>
                        <w:top w:val="single" w:sz="2" w:space="0" w:color="E3E3E3"/>
                        <w:left w:val="single" w:sz="2" w:space="0" w:color="E3E3E3"/>
                        <w:bottom w:val="single" w:sz="2" w:space="0" w:color="E3E3E3"/>
                        <w:right w:val="single" w:sz="2" w:space="0" w:color="E3E3E3"/>
                      </w:divBdr>
                      <w:divsChild>
                        <w:div w:id="1585146452">
                          <w:marLeft w:val="0"/>
                          <w:marRight w:val="0"/>
                          <w:marTop w:val="0"/>
                          <w:marBottom w:val="0"/>
                          <w:divBdr>
                            <w:top w:val="single" w:sz="2" w:space="0" w:color="E3E3E3"/>
                            <w:left w:val="single" w:sz="2" w:space="0" w:color="E3E3E3"/>
                            <w:bottom w:val="single" w:sz="2" w:space="0" w:color="E3E3E3"/>
                            <w:right w:val="single" w:sz="2" w:space="0" w:color="E3E3E3"/>
                          </w:divBdr>
                          <w:divsChild>
                            <w:div w:id="581645451">
                              <w:marLeft w:val="0"/>
                              <w:marRight w:val="0"/>
                              <w:marTop w:val="0"/>
                              <w:marBottom w:val="0"/>
                              <w:divBdr>
                                <w:top w:val="single" w:sz="2" w:space="0" w:color="E3E3E3"/>
                                <w:left w:val="single" w:sz="2" w:space="0" w:color="E3E3E3"/>
                                <w:bottom w:val="single" w:sz="2" w:space="0" w:color="E3E3E3"/>
                                <w:right w:val="single" w:sz="2" w:space="0" w:color="E3E3E3"/>
                              </w:divBdr>
                              <w:divsChild>
                                <w:div w:id="1206716868">
                                  <w:marLeft w:val="0"/>
                                  <w:marRight w:val="0"/>
                                  <w:marTop w:val="100"/>
                                  <w:marBottom w:val="100"/>
                                  <w:divBdr>
                                    <w:top w:val="single" w:sz="2" w:space="0" w:color="E3E3E3"/>
                                    <w:left w:val="single" w:sz="2" w:space="0" w:color="E3E3E3"/>
                                    <w:bottom w:val="single" w:sz="2" w:space="0" w:color="E3E3E3"/>
                                    <w:right w:val="single" w:sz="2" w:space="0" w:color="E3E3E3"/>
                                  </w:divBdr>
                                  <w:divsChild>
                                    <w:div w:id="730731917">
                                      <w:marLeft w:val="0"/>
                                      <w:marRight w:val="0"/>
                                      <w:marTop w:val="0"/>
                                      <w:marBottom w:val="0"/>
                                      <w:divBdr>
                                        <w:top w:val="single" w:sz="2" w:space="0" w:color="E3E3E3"/>
                                        <w:left w:val="single" w:sz="2" w:space="0" w:color="E3E3E3"/>
                                        <w:bottom w:val="single" w:sz="2" w:space="0" w:color="E3E3E3"/>
                                        <w:right w:val="single" w:sz="2" w:space="0" w:color="E3E3E3"/>
                                      </w:divBdr>
                                      <w:divsChild>
                                        <w:div w:id="1091705512">
                                          <w:marLeft w:val="0"/>
                                          <w:marRight w:val="0"/>
                                          <w:marTop w:val="0"/>
                                          <w:marBottom w:val="0"/>
                                          <w:divBdr>
                                            <w:top w:val="single" w:sz="2" w:space="0" w:color="E3E3E3"/>
                                            <w:left w:val="single" w:sz="2" w:space="0" w:color="E3E3E3"/>
                                            <w:bottom w:val="single" w:sz="2" w:space="0" w:color="E3E3E3"/>
                                            <w:right w:val="single" w:sz="2" w:space="0" w:color="E3E3E3"/>
                                          </w:divBdr>
                                          <w:divsChild>
                                            <w:div w:id="2105417101">
                                              <w:marLeft w:val="0"/>
                                              <w:marRight w:val="0"/>
                                              <w:marTop w:val="0"/>
                                              <w:marBottom w:val="0"/>
                                              <w:divBdr>
                                                <w:top w:val="single" w:sz="2" w:space="0" w:color="E3E3E3"/>
                                                <w:left w:val="single" w:sz="2" w:space="0" w:color="E3E3E3"/>
                                                <w:bottom w:val="single" w:sz="2" w:space="0" w:color="E3E3E3"/>
                                                <w:right w:val="single" w:sz="2" w:space="0" w:color="E3E3E3"/>
                                              </w:divBdr>
                                              <w:divsChild>
                                                <w:div w:id="285476194">
                                                  <w:marLeft w:val="0"/>
                                                  <w:marRight w:val="0"/>
                                                  <w:marTop w:val="0"/>
                                                  <w:marBottom w:val="0"/>
                                                  <w:divBdr>
                                                    <w:top w:val="single" w:sz="2" w:space="0" w:color="E3E3E3"/>
                                                    <w:left w:val="single" w:sz="2" w:space="0" w:color="E3E3E3"/>
                                                    <w:bottom w:val="single" w:sz="2" w:space="0" w:color="E3E3E3"/>
                                                    <w:right w:val="single" w:sz="2" w:space="0" w:color="E3E3E3"/>
                                                  </w:divBdr>
                                                  <w:divsChild>
                                                    <w:div w:id="89738613">
                                                      <w:marLeft w:val="0"/>
                                                      <w:marRight w:val="0"/>
                                                      <w:marTop w:val="0"/>
                                                      <w:marBottom w:val="0"/>
                                                      <w:divBdr>
                                                        <w:top w:val="single" w:sz="2" w:space="0" w:color="E3E3E3"/>
                                                        <w:left w:val="single" w:sz="2" w:space="0" w:color="E3E3E3"/>
                                                        <w:bottom w:val="single" w:sz="2" w:space="0" w:color="E3E3E3"/>
                                                        <w:right w:val="single" w:sz="2" w:space="0" w:color="E3E3E3"/>
                                                      </w:divBdr>
                                                      <w:divsChild>
                                                        <w:div w:id="557936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519201575">
      <w:bodyDiv w:val="1"/>
      <w:marLeft w:val="0"/>
      <w:marRight w:val="0"/>
      <w:marTop w:val="0"/>
      <w:marBottom w:val="0"/>
      <w:divBdr>
        <w:top w:val="none" w:sz="0" w:space="0" w:color="auto"/>
        <w:left w:val="none" w:sz="0" w:space="0" w:color="auto"/>
        <w:bottom w:val="none" w:sz="0" w:space="0" w:color="auto"/>
        <w:right w:val="none" w:sz="0" w:space="0" w:color="auto"/>
      </w:divBdr>
    </w:div>
    <w:div w:id="1520662291">
      <w:bodyDiv w:val="1"/>
      <w:marLeft w:val="0"/>
      <w:marRight w:val="0"/>
      <w:marTop w:val="0"/>
      <w:marBottom w:val="0"/>
      <w:divBdr>
        <w:top w:val="none" w:sz="0" w:space="0" w:color="auto"/>
        <w:left w:val="none" w:sz="0" w:space="0" w:color="auto"/>
        <w:bottom w:val="none" w:sz="0" w:space="0" w:color="auto"/>
        <w:right w:val="none" w:sz="0" w:space="0" w:color="auto"/>
      </w:divBdr>
    </w:div>
    <w:div w:id="1520972314">
      <w:bodyDiv w:val="1"/>
      <w:marLeft w:val="0"/>
      <w:marRight w:val="0"/>
      <w:marTop w:val="0"/>
      <w:marBottom w:val="0"/>
      <w:divBdr>
        <w:top w:val="none" w:sz="0" w:space="0" w:color="auto"/>
        <w:left w:val="none" w:sz="0" w:space="0" w:color="auto"/>
        <w:bottom w:val="none" w:sz="0" w:space="0" w:color="auto"/>
        <w:right w:val="none" w:sz="0" w:space="0" w:color="auto"/>
      </w:divBdr>
    </w:div>
    <w:div w:id="1522936728">
      <w:bodyDiv w:val="1"/>
      <w:marLeft w:val="0"/>
      <w:marRight w:val="0"/>
      <w:marTop w:val="0"/>
      <w:marBottom w:val="0"/>
      <w:divBdr>
        <w:top w:val="none" w:sz="0" w:space="0" w:color="auto"/>
        <w:left w:val="none" w:sz="0" w:space="0" w:color="auto"/>
        <w:bottom w:val="none" w:sz="0" w:space="0" w:color="auto"/>
        <w:right w:val="none" w:sz="0" w:space="0" w:color="auto"/>
      </w:divBdr>
    </w:div>
    <w:div w:id="1530726151">
      <w:bodyDiv w:val="1"/>
      <w:marLeft w:val="0"/>
      <w:marRight w:val="0"/>
      <w:marTop w:val="0"/>
      <w:marBottom w:val="0"/>
      <w:divBdr>
        <w:top w:val="none" w:sz="0" w:space="0" w:color="auto"/>
        <w:left w:val="none" w:sz="0" w:space="0" w:color="auto"/>
        <w:bottom w:val="none" w:sz="0" w:space="0" w:color="auto"/>
        <w:right w:val="none" w:sz="0" w:space="0" w:color="auto"/>
      </w:divBdr>
    </w:div>
    <w:div w:id="1531646060">
      <w:bodyDiv w:val="1"/>
      <w:marLeft w:val="0"/>
      <w:marRight w:val="0"/>
      <w:marTop w:val="0"/>
      <w:marBottom w:val="0"/>
      <w:divBdr>
        <w:top w:val="none" w:sz="0" w:space="0" w:color="auto"/>
        <w:left w:val="none" w:sz="0" w:space="0" w:color="auto"/>
        <w:bottom w:val="none" w:sz="0" w:space="0" w:color="auto"/>
        <w:right w:val="none" w:sz="0" w:space="0" w:color="auto"/>
      </w:divBdr>
    </w:div>
    <w:div w:id="1533808140">
      <w:bodyDiv w:val="1"/>
      <w:marLeft w:val="0"/>
      <w:marRight w:val="0"/>
      <w:marTop w:val="0"/>
      <w:marBottom w:val="0"/>
      <w:divBdr>
        <w:top w:val="none" w:sz="0" w:space="0" w:color="auto"/>
        <w:left w:val="none" w:sz="0" w:space="0" w:color="auto"/>
        <w:bottom w:val="none" w:sz="0" w:space="0" w:color="auto"/>
        <w:right w:val="none" w:sz="0" w:space="0" w:color="auto"/>
      </w:divBdr>
    </w:div>
    <w:div w:id="1542089481">
      <w:bodyDiv w:val="1"/>
      <w:marLeft w:val="0"/>
      <w:marRight w:val="0"/>
      <w:marTop w:val="0"/>
      <w:marBottom w:val="0"/>
      <w:divBdr>
        <w:top w:val="none" w:sz="0" w:space="0" w:color="auto"/>
        <w:left w:val="none" w:sz="0" w:space="0" w:color="auto"/>
        <w:bottom w:val="none" w:sz="0" w:space="0" w:color="auto"/>
        <w:right w:val="none" w:sz="0" w:space="0" w:color="auto"/>
      </w:divBdr>
    </w:div>
    <w:div w:id="1542933315">
      <w:bodyDiv w:val="1"/>
      <w:marLeft w:val="0"/>
      <w:marRight w:val="0"/>
      <w:marTop w:val="0"/>
      <w:marBottom w:val="0"/>
      <w:divBdr>
        <w:top w:val="none" w:sz="0" w:space="0" w:color="auto"/>
        <w:left w:val="none" w:sz="0" w:space="0" w:color="auto"/>
        <w:bottom w:val="none" w:sz="0" w:space="0" w:color="auto"/>
        <w:right w:val="none" w:sz="0" w:space="0" w:color="auto"/>
      </w:divBdr>
    </w:div>
    <w:div w:id="1546604463">
      <w:bodyDiv w:val="1"/>
      <w:marLeft w:val="0"/>
      <w:marRight w:val="0"/>
      <w:marTop w:val="0"/>
      <w:marBottom w:val="0"/>
      <w:divBdr>
        <w:top w:val="none" w:sz="0" w:space="0" w:color="auto"/>
        <w:left w:val="none" w:sz="0" w:space="0" w:color="auto"/>
        <w:bottom w:val="none" w:sz="0" w:space="0" w:color="auto"/>
        <w:right w:val="none" w:sz="0" w:space="0" w:color="auto"/>
      </w:divBdr>
    </w:div>
    <w:div w:id="1553737085">
      <w:bodyDiv w:val="1"/>
      <w:marLeft w:val="0"/>
      <w:marRight w:val="0"/>
      <w:marTop w:val="0"/>
      <w:marBottom w:val="0"/>
      <w:divBdr>
        <w:top w:val="none" w:sz="0" w:space="0" w:color="auto"/>
        <w:left w:val="none" w:sz="0" w:space="0" w:color="auto"/>
        <w:bottom w:val="none" w:sz="0" w:space="0" w:color="auto"/>
        <w:right w:val="none" w:sz="0" w:space="0" w:color="auto"/>
      </w:divBdr>
    </w:div>
    <w:div w:id="1574313731">
      <w:bodyDiv w:val="1"/>
      <w:marLeft w:val="0"/>
      <w:marRight w:val="0"/>
      <w:marTop w:val="0"/>
      <w:marBottom w:val="0"/>
      <w:divBdr>
        <w:top w:val="none" w:sz="0" w:space="0" w:color="auto"/>
        <w:left w:val="none" w:sz="0" w:space="0" w:color="auto"/>
        <w:bottom w:val="none" w:sz="0" w:space="0" w:color="auto"/>
        <w:right w:val="none" w:sz="0" w:space="0" w:color="auto"/>
      </w:divBdr>
    </w:div>
    <w:div w:id="1586382643">
      <w:bodyDiv w:val="1"/>
      <w:marLeft w:val="0"/>
      <w:marRight w:val="0"/>
      <w:marTop w:val="0"/>
      <w:marBottom w:val="0"/>
      <w:divBdr>
        <w:top w:val="none" w:sz="0" w:space="0" w:color="auto"/>
        <w:left w:val="none" w:sz="0" w:space="0" w:color="auto"/>
        <w:bottom w:val="none" w:sz="0" w:space="0" w:color="auto"/>
        <w:right w:val="none" w:sz="0" w:space="0" w:color="auto"/>
      </w:divBdr>
    </w:div>
    <w:div w:id="1594587097">
      <w:bodyDiv w:val="1"/>
      <w:marLeft w:val="0"/>
      <w:marRight w:val="0"/>
      <w:marTop w:val="0"/>
      <w:marBottom w:val="0"/>
      <w:divBdr>
        <w:top w:val="none" w:sz="0" w:space="0" w:color="auto"/>
        <w:left w:val="none" w:sz="0" w:space="0" w:color="auto"/>
        <w:bottom w:val="none" w:sz="0" w:space="0" w:color="auto"/>
        <w:right w:val="none" w:sz="0" w:space="0" w:color="auto"/>
      </w:divBdr>
    </w:div>
    <w:div w:id="1595896255">
      <w:bodyDiv w:val="1"/>
      <w:marLeft w:val="0"/>
      <w:marRight w:val="0"/>
      <w:marTop w:val="0"/>
      <w:marBottom w:val="0"/>
      <w:divBdr>
        <w:top w:val="none" w:sz="0" w:space="0" w:color="auto"/>
        <w:left w:val="none" w:sz="0" w:space="0" w:color="auto"/>
        <w:bottom w:val="none" w:sz="0" w:space="0" w:color="auto"/>
        <w:right w:val="none" w:sz="0" w:space="0" w:color="auto"/>
      </w:divBdr>
    </w:div>
    <w:div w:id="1600917254">
      <w:bodyDiv w:val="1"/>
      <w:marLeft w:val="0"/>
      <w:marRight w:val="0"/>
      <w:marTop w:val="0"/>
      <w:marBottom w:val="0"/>
      <w:divBdr>
        <w:top w:val="none" w:sz="0" w:space="0" w:color="auto"/>
        <w:left w:val="none" w:sz="0" w:space="0" w:color="auto"/>
        <w:bottom w:val="none" w:sz="0" w:space="0" w:color="auto"/>
        <w:right w:val="none" w:sz="0" w:space="0" w:color="auto"/>
      </w:divBdr>
    </w:div>
    <w:div w:id="1603146328">
      <w:bodyDiv w:val="1"/>
      <w:marLeft w:val="0"/>
      <w:marRight w:val="0"/>
      <w:marTop w:val="0"/>
      <w:marBottom w:val="0"/>
      <w:divBdr>
        <w:top w:val="none" w:sz="0" w:space="0" w:color="auto"/>
        <w:left w:val="none" w:sz="0" w:space="0" w:color="auto"/>
        <w:bottom w:val="none" w:sz="0" w:space="0" w:color="auto"/>
        <w:right w:val="none" w:sz="0" w:space="0" w:color="auto"/>
      </w:divBdr>
    </w:div>
    <w:div w:id="1609507288">
      <w:bodyDiv w:val="1"/>
      <w:marLeft w:val="0"/>
      <w:marRight w:val="0"/>
      <w:marTop w:val="0"/>
      <w:marBottom w:val="0"/>
      <w:divBdr>
        <w:top w:val="none" w:sz="0" w:space="0" w:color="auto"/>
        <w:left w:val="none" w:sz="0" w:space="0" w:color="auto"/>
        <w:bottom w:val="none" w:sz="0" w:space="0" w:color="auto"/>
        <w:right w:val="none" w:sz="0" w:space="0" w:color="auto"/>
      </w:divBdr>
    </w:div>
    <w:div w:id="1609972222">
      <w:bodyDiv w:val="1"/>
      <w:marLeft w:val="0"/>
      <w:marRight w:val="0"/>
      <w:marTop w:val="0"/>
      <w:marBottom w:val="0"/>
      <w:divBdr>
        <w:top w:val="none" w:sz="0" w:space="0" w:color="auto"/>
        <w:left w:val="none" w:sz="0" w:space="0" w:color="auto"/>
        <w:bottom w:val="none" w:sz="0" w:space="0" w:color="auto"/>
        <w:right w:val="none" w:sz="0" w:space="0" w:color="auto"/>
      </w:divBdr>
    </w:div>
    <w:div w:id="1610433852">
      <w:bodyDiv w:val="1"/>
      <w:marLeft w:val="0"/>
      <w:marRight w:val="0"/>
      <w:marTop w:val="0"/>
      <w:marBottom w:val="0"/>
      <w:divBdr>
        <w:top w:val="none" w:sz="0" w:space="0" w:color="auto"/>
        <w:left w:val="none" w:sz="0" w:space="0" w:color="auto"/>
        <w:bottom w:val="none" w:sz="0" w:space="0" w:color="auto"/>
        <w:right w:val="none" w:sz="0" w:space="0" w:color="auto"/>
      </w:divBdr>
    </w:div>
    <w:div w:id="1614089055">
      <w:bodyDiv w:val="1"/>
      <w:marLeft w:val="0"/>
      <w:marRight w:val="0"/>
      <w:marTop w:val="0"/>
      <w:marBottom w:val="0"/>
      <w:divBdr>
        <w:top w:val="none" w:sz="0" w:space="0" w:color="auto"/>
        <w:left w:val="none" w:sz="0" w:space="0" w:color="auto"/>
        <w:bottom w:val="none" w:sz="0" w:space="0" w:color="auto"/>
        <w:right w:val="none" w:sz="0" w:space="0" w:color="auto"/>
      </w:divBdr>
    </w:div>
    <w:div w:id="1615138108">
      <w:bodyDiv w:val="1"/>
      <w:marLeft w:val="0"/>
      <w:marRight w:val="0"/>
      <w:marTop w:val="0"/>
      <w:marBottom w:val="0"/>
      <w:divBdr>
        <w:top w:val="none" w:sz="0" w:space="0" w:color="auto"/>
        <w:left w:val="none" w:sz="0" w:space="0" w:color="auto"/>
        <w:bottom w:val="none" w:sz="0" w:space="0" w:color="auto"/>
        <w:right w:val="none" w:sz="0" w:space="0" w:color="auto"/>
      </w:divBdr>
    </w:div>
    <w:div w:id="1615869729">
      <w:bodyDiv w:val="1"/>
      <w:marLeft w:val="0"/>
      <w:marRight w:val="0"/>
      <w:marTop w:val="0"/>
      <w:marBottom w:val="0"/>
      <w:divBdr>
        <w:top w:val="none" w:sz="0" w:space="0" w:color="auto"/>
        <w:left w:val="none" w:sz="0" w:space="0" w:color="auto"/>
        <w:bottom w:val="none" w:sz="0" w:space="0" w:color="auto"/>
        <w:right w:val="none" w:sz="0" w:space="0" w:color="auto"/>
      </w:divBdr>
    </w:div>
    <w:div w:id="1620840895">
      <w:bodyDiv w:val="1"/>
      <w:marLeft w:val="0"/>
      <w:marRight w:val="0"/>
      <w:marTop w:val="0"/>
      <w:marBottom w:val="0"/>
      <w:divBdr>
        <w:top w:val="none" w:sz="0" w:space="0" w:color="auto"/>
        <w:left w:val="none" w:sz="0" w:space="0" w:color="auto"/>
        <w:bottom w:val="none" w:sz="0" w:space="0" w:color="auto"/>
        <w:right w:val="none" w:sz="0" w:space="0" w:color="auto"/>
      </w:divBdr>
    </w:div>
    <w:div w:id="1621720968">
      <w:bodyDiv w:val="1"/>
      <w:marLeft w:val="0"/>
      <w:marRight w:val="0"/>
      <w:marTop w:val="0"/>
      <w:marBottom w:val="0"/>
      <w:divBdr>
        <w:top w:val="none" w:sz="0" w:space="0" w:color="auto"/>
        <w:left w:val="none" w:sz="0" w:space="0" w:color="auto"/>
        <w:bottom w:val="none" w:sz="0" w:space="0" w:color="auto"/>
        <w:right w:val="none" w:sz="0" w:space="0" w:color="auto"/>
      </w:divBdr>
    </w:div>
    <w:div w:id="1626931267">
      <w:bodyDiv w:val="1"/>
      <w:marLeft w:val="0"/>
      <w:marRight w:val="0"/>
      <w:marTop w:val="0"/>
      <w:marBottom w:val="0"/>
      <w:divBdr>
        <w:top w:val="none" w:sz="0" w:space="0" w:color="auto"/>
        <w:left w:val="none" w:sz="0" w:space="0" w:color="auto"/>
        <w:bottom w:val="none" w:sz="0" w:space="0" w:color="auto"/>
        <w:right w:val="none" w:sz="0" w:space="0" w:color="auto"/>
      </w:divBdr>
    </w:div>
    <w:div w:id="1631127733">
      <w:bodyDiv w:val="1"/>
      <w:marLeft w:val="0"/>
      <w:marRight w:val="0"/>
      <w:marTop w:val="0"/>
      <w:marBottom w:val="0"/>
      <w:divBdr>
        <w:top w:val="none" w:sz="0" w:space="0" w:color="auto"/>
        <w:left w:val="none" w:sz="0" w:space="0" w:color="auto"/>
        <w:bottom w:val="none" w:sz="0" w:space="0" w:color="auto"/>
        <w:right w:val="none" w:sz="0" w:space="0" w:color="auto"/>
      </w:divBdr>
    </w:div>
    <w:div w:id="1634096450">
      <w:bodyDiv w:val="1"/>
      <w:marLeft w:val="0"/>
      <w:marRight w:val="0"/>
      <w:marTop w:val="0"/>
      <w:marBottom w:val="0"/>
      <w:divBdr>
        <w:top w:val="none" w:sz="0" w:space="0" w:color="auto"/>
        <w:left w:val="none" w:sz="0" w:space="0" w:color="auto"/>
        <w:bottom w:val="none" w:sz="0" w:space="0" w:color="auto"/>
        <w:right w:val="none" w:sz="0" w:space="0" w:color="auto"/>
      </w:divBdr>
    </w:div>
    <w:div w:id="1634865182">
      <w:bodyDiv w:val="1"/>
      <w:marLeft w:val="0"/>
      <w:marRight w:val="0"/>
      <w:marTop w:val="0"/>
      <w:marBottom w:val="0"/>
      <w:divBdr>
        <w:top w:val="none" w:sz="0" w:space="0" w:color="auto"/>
        <w:left w:val="none" w:sz="0" w:space="0" w:color="auto"/>
        <w:bottom w:val="none" w:sz="0" w:space="0" w:color="auto"/>
        <w:right w:val="none" w:sz="0" w:space="0" w:color="auto"/>
      </w:divBdr>
    </w:div>
    <w:div w:id="1635988314">
      <w:bodyDiv w:val="1"/>
      <w:marLeft w:val="0"/>
      <w:marRight w:val="0"/>
      <w:marTop w:val="0"/>
      <w:marBottom w:val="0"/>
      <w:divBdr>
        <w:top w:val="none" w:sz="0" w:space="0" w:color="auto"/>
        <w:left w:val="none" w:sz="0" w:space="0" w:color="auto"/>
        <w:bottom w:val="none" w:sz="0" w:space="0" w:color="auto"/>
        <w:right w:val="none" w:sz="0" w:space="0" w:color="auto"/>
      </w:divBdr>
    </w:div>
    <w:div w:id="1636521306">
      <w:bodyDiv w:val="1"/>
      <w:marLeft w:val="0"/>
      <w:marRight w:val="0"/>
      <w:marTop w:val="0"/>
      <w:marBottom w:val="0"/>
      <w:divBdr>
        <w:top w:val="none" w:sz="0" w:space="0" w:color="auto"/>
        <w:left w:val="none" w:sz="0" w:space="0" w:color="auto"/>
        <w:bottom w:val="none" w:sz="0" w:space="0" w:color="auto"/>
        <w:right w:val="none" w:sz="0" w:space="0" w:color="auto"/>
      </w:divBdr>
    </w:div>
    <w:div w:id="1645937310">
      <w:bodyDiv w:val="1"/>
      <w:marLeft w:val="0"/>
      <w:marRight w:val="0"/>
      <w:marTop w:val="0"/>
      <w:marBottom w:val="0"/>
      <w:divBdr>
        <w:top w:val="none" w:sz="0" w:space="0" w:color="auto"/>
        <w:left w:val="none" w:sz="0" w:space="0" w:color="auto"/>
        <w:bottom w:val="none" w:sz="0" w:space="0" w:color="auto"/>
        <w:right w:val="none" w:sz="0" w:space="0" w:color="auto"/>
      </w:divBdr>
    </w:div>
    <w:div w:id="1647276394">
      <w:bodyDiv w:val="1"/>
      <w:marLeft w:val="0"/>
      <w:marRight w:val="0"/>
      <w:marTop w:val="0"/>
      <w:marBottom w:val="0"/>
      <w:divBdr>
        <w:top w:val="none" w:sz="0" w:space="0" w:color="auto"/>
        <w:left w:val="none" w:sz="0" w:space="0" w:color="auto"/>
        <w:bottom w:val="none" w:sz="0" w:space="0" w:color="auto"/>
        <w:right w:val="none" w:sz="0" w:space="0" w:color="auto"/>
      </w:divBdr>
    </w:div>
    <w:div w:id="1648050822">
      <w:bodyDiv w:val="1"/>
      <w:marLeft w:val="0"/>
      <w:marRight w:val="0"/>
      <w:marTop w:val="0"/>
      <w:marBottom w:val="0"/>
      <w:divBdr>
        <w:top w:val="none" w:sz="0" w:space="0" w:color="auto"/>
        <w:left w:val="none" w:sz="0" w:space="0" w:color="auto"/>
        <w:bottom w:val="none" w:sz="0" w:space="0" w:color="auto"/>
        <w:right w:val="none" w:sz="0" w:space="0" w:color="auto"/>
      </w:divBdr>
    </w:div>
    <w:div w:id="1649163983">
      <w:bodyDiv w:val="1"/>
      <w:marLeft w:val="0"/>
      <w:marRight w:val="0"/>
      <w:marTop w:val="0"/>
      <w:marBottom w:val="0"/>
      <w:divBdr>
        <w:top w:val="none" w:sz="0" w:space="0" w:color="auto"/>
        <w:left w:val="none" w:sz="0" w:space="0" w:color="auto"/>
        <w:bottom w:val="none" w:sz="0" w:space="0" w:color="auto"/>
        <w:right w:val="none" w:sz="0" w:space="0" w:color="auto"/>
      </w:divBdr>
    </w:div>
    <w:div w:id="1650556678">
      <w:bodyDiv w:val="1"/>
      <w:marLeft w:val="0"/>
      <w:marRight w:val="0"/>
      <w:marTop w:val="0"/>
      <w:marBottom w:val="0"/>
      <w:divBdr>
        <w:top w:val="none" w:sz="0" w:space="0" w:color="auto"/>
        <w:left w:val="none" w:sz="0" w:space="0" w:color="auto"/>
        <w:bottom w:val="none" w:sz="0" w:space="0" w:color="auto"/>
        <w:right w:val="none" w:sz="0" w:space="0" w:color="auto"/>
      </w:divBdr>
    </w:div>
    <w:div w:id="1650594098">
      <w:bodyDiv w:val="1"/>
      <w:marLeft w:val="0"/>
      <w:marRight w:val="0"/>
      <w:marTop w:val="0"/>
      <w:marBottom w:val="0"/>
      <w:divBdr>
        <w:top w:val="none" w:sz="0" w:space="0" w:color="auto"/>
        <w:left w:val="none" w:sz="0" w:space="0" w:color="auto"/>
        <w:bottom w:val="none" w:sz="0" w:space="0" w:color="auto"/>
        <w:right w:val="none" w:sz="0" w:space="0" w:color="auto"/>
      </w:divBdr>
    </w:div>
    <w:div w:id="1654606020">
      <w:bodyDiv w:val="1"/>
      <w:marLeft w:val="0"/>
      <w:marRight w:val="0"/>
      <w:marTop w:val="0"/>
      <w:marBottom w:val="0"/>
      <w:divBdr>
        <w:top w:val="none" w:sz="0" w:space="0" w:color="auto"/>
        <w:left w:val="none" w:sz="0" w:space="0" w:color="auto"/>
        <w:bottom w:val="none" w:sz="0" w:space="0" w:color="auto"/>
        <w:right w:val="none" w:sz="0" w:space="0" w:color="auto"/>
      </w:divBdr>
      <w:divsChild>
        <w:div w:id="1936860465">
          <w:marLeft w:val="0"/>
          <w:marRight w:val="0"/>
          <w:marTop w:val="0"/>
          <w:marBottom w:val="0"/>
          <w:divBdr>
            <w:top w:val="none" w:sz="0" w:space="0" w:color="auto"/>
            <w:left w:val="none" w:sz="0" w:space="0" w:color="auto"/>
            <w:bottom w:val="none" w:sz="0" w:space="0" w:color="auto"/>
            <w:right w:val="none" w:sz="0" w:space="0" w:color="auto"/>
          </w:divBdr>
          <w:divsChild>
            <w:div w:id="106974703">
              <w:marLeft w:val="0"/>
              <w:marRight w:val="0"/>
              <w:marTop w:val="0"/>
              <w:marBottom w:val="0"/>
              <w:divBdr>
                <w:top w:val="none" w:sz="0" w:space="0" w:color="auto"/>
                <w:left w:val="none" w:sz="0" w:space="0" w:color="auto"/>
                <w:bottom w:val="none" w:sz="0" w:space="0" w:color="auto"/>
                <w:right w:val="none" w:sz="0" w:space="0" w:color="auto"/>
              </w:divBdr>
              <w:divsChild>
                <w:div w:id="4230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10720">
      <w:bodyDiv w:val="1"/>
      <w:marLeft w:val="0"/>
      <w:marRight w:val="0"/>
      <w:marTop w:val="0"/>
      <w:marBottom w:val="0"/>
      <w:divBdr>
        <w:top w:val="none" w:sz="0" w:space="0" w:color="auto"/>
        <w:left w:val="none" w:sz="0" w:space="0" w:color="auto"/>
        <w:bottom w:val="none" w:sz="0" w:space="0" w:color="auto"/>
        <w:right w:val="none" w:sz="0" w:space="0" w:color="auto"/>
      </w:divBdr>
    </w:div>
    <w:div w:id="1657877055">
      <w:bodyDiv w:val="1"/>
      <w:marLeft w:val="0"/>
      <w:marRight w:val="0"/>
      <w:marTop w:val="0"/>
      <w:marBottom w:val="0"/>
      <w:divBdr>
        <w:top w:val="none" w:sz="0" w:space="0" w:color="auto"/>
        <w:left w:val="none" w:sz="0" w:space="0" w:color="auto"/>
        <w:bottom w:val="none" w:sz="0" w:space="0" w:color="auto"/>
        <w:right w:val="none" w:sz="0" w:space="0" w:color="auto"/>
      </w:divBdr>
    </w:div>
    <w:div w:id="1668097033">
      <w:bodyDiv w:val="1"/>
      <w:marLeft w:val="0"/>
      <w:marRight w:val="0"/>
      <w:marTop w:val="0"/>
      <w:marBottom w:val="0"/>
      <w:divBdr>
        <w:top w:val="none" w:sz="0" w:space="0" w:color="auto"/>
        <w:left w:val="none" w:sz="0" w:space="0" w:color="auto"/>
        <w:bottom w:val="none" w:sz="0" w:space="0" w:color="auto"/>
        <w:right w:val="none" w:sz="0" w:space="0" w:color="auto"/>
      </w:divBdr>
    </w:div>
    <w:div w:id="1668481354">
      <w:bodyDiv w:val="1"/>
      <w:marLeft w:val="0"/>
      <w:marRight w:val="0"/>
      <w:marTop w:val="0"/>
      <w:marBottom w:val="0"/>
      <w:divBdr>
        <w:top w:val="none" w:sz="0" w:space="0" w:color="auto"/>
        <w:left w:val="none" w:sz="0" w:space="0" w:color="auto"/>
        <w:bottom w:val="none" w:sz="0" w:space="0" w:color="auto"/>
        <w:right w:val="none" w:sz="0" w:space="0" w:color="auto"/>
      </w:divBdr>
    </w:div>
    <w:div w:id="1673141013">
      <w:bodyDiv w:val="1"/>
      <w:marLeft w:val="0"/>
      <w:marRight w:val="0"/>
      <w:marTop w:val="0"/>
      <w:marBottom w:val="0"/>
      <w:divBdr>
        <w:top w:val="none" w:sz="0" w:space="0" w:color="auto"/>
        <w:left w:val="none" w:sz="0" w:space="0" w:color="auto"/>
        <w:bottom w:val="none" w:sz="0" w:space="0" w:color="auto"/>
        <w:right w:val="none" w:sz="0" w:space="0" w:color="auto"/>
      </w:divBdr>
      <w:divsChild>
        <w:div w:id="593590283">
          <w:marLeft w:val="0"/>
          <w:marRight w:val="0"/>
          <w:marTop w:val="0"/>
          <w:marBottom w:val="0"/>
          <w:divBdr>
            <w:top w:val="none" w:sz="0" w:space="0" w:color="auto"/>
            <w:left w:val="none" w:sz="0" w:space="0" w:color="auto"/>
            <w:bottom w:val="none" w:sz="0" w:space="0" w:color="auto"/>
            <w:right w:val="none" w:sz="0" w:space="0" w:color="auto"/>
          </w:divBdr>
          <w:divsChild>
            <w:div w:id="963923547">
              <w:marLeft w:val="0"/>
              <w:marRight w:val="0"/>
              <w:marTop w:val="0"/>
              <w:marBottom w:val="0"/>
              <w:divBdr>
                <w:top w:val="none" w:sz="0" w:space="0" w:color="auto"/>
                <w:left w:val="none" w:sz="0" w:space="0" w:color="auto"/>
                <w:bottom w:val="none" w:sz="0" w:space="0" w:color="auto"/>
                <w:right w:val="none" w:sz="0" w:space="0" w:color="auto"/>
              </w:divBdr>
              <w:divsChild>
                <w:div w:id="720908329">
                  <w:marLeft w:val="0"/>
                  <w:marRight w:val="0"/>
                  <w:marTop w:val="0"/>
                  <w:marBottom w:val="0"/>
                  <w:divBdr>
                    <w:top w:val="none" w:sz="0" w:space="0" w:color="auto"/>
                    <w:left w:val="none" w:sz="0" w:space="0" w:color="auto"/>
                    <w:bottom w:val="none" w:sz="0" w:space="0" w:color="auto"/>
                    <w:right w:val="none" w:sz="0" w:space="0" w:color="auto"/>
                  </w:divBdr>
                  <w:divsChild>
                    <w:div w:id="1589268650">
                      <w:marLeft w:val="0"/>
                      <w:marRight w:val="0"/>
                      <w:marTop w:val="0"/>
                      <w:marBottom w:val="0"/>
                      <w:divBdr>
                        <w:top w:val="none" w:sz="0" w:space="0" w:color="auto"/>
                        <w:left w:val="none" w:sz="0" w:space="0" w:color="auto"/>
                        <w:bottom w:val="none" w:sz="0" w:space="0" w:color="auto"/>
                        <w:right w:val="none" w:sz="0" w:space="0" w:color="auto"/>
                      </w:divBdr>
                      <w:divsChild>
                        <w:div w:id="365450165">
                          <w:marLeft w:val="0"/>
                          <w:marRight w:val="0"/>
                          <w:marTop w:val="0"/>
                          <w:marBottom w:val="0"/>
                          <w:divBdr>
                            <w:top w:val="none" w:sz="0" w:space="0" w:color="auto"/>
                            <w:left w:val="none" w:sz="0" w:space="0" w:color="auto"/>
                            <w:bottom w:val="none" w:sz="0" w:space="0" w:color="auto"/>
                            <w:right w:val="none" w:sz="0" w:space="0" w:color="auto"/>
                          </w:divBdr>
                          <w:divsChild>
                            <w:div w:id="16557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9404">
      <w:bodyDiv w:val="1"/>
      <w:marLeft w:val="0"/>
      <w:marRight w:val="0"/>
      <w:marTop w:val="0"/>
      <w:marBottom w:val="0"/>
      <w:divBdr>
        <w:top w:val="none" w:sz="0" w:space="0" w:color="auto"/>
        <w:left w:val="none" w:sz="0" w:space="0" w:color="auto"/>
        <w:bottom w:val="none" w:sz="0" w:space="0" w:color="auto"/>
        <w:right w:val="none" w:sz="0" w:space="0" w:color="auto"/>
      </w:divBdr>
    </w:div>
    <w:div w:id="1682585805">
      <w:bodyDiv w:val="1"/>
      <w:marLeft w:val="0"/>
      <w:marRight w:val="0"/>
      <w:marTop w:val="0"/>
      <w:marBottom w:val="0"/>
      <w:divBdr>
        <w:top w:val="none" w:sz="0" w:space="0" w:color="auto"/>
        <w:left w:val="none" w:sz="0" w:space="0" w:color="auto"/>
        <w:bottom w:val="none" w:sz="0" w:space="0" w:color="auto"/>
        <w:right w:val="none" w:sz="0" w:space="0" w:color="auto"/>
      </w:divBdr>
    </w:div>
    <w:div w:id="1685208642">
      <w:bodyDiv w:val="1"/>
      <w:marLeft w:val="0"/>
      <w:marRight w:val="0"/>
      <w:marTop w:val="0"/>
      <w:marBottom w:val="0"/>
      <w:divBdr>
        <w:top w:val="none" w:sz="0" w:space="0" w:color="auto"/>
        <w:left w:val="none" w:sz="0" w:space="0" w:color="auto"/>
        <w:bottom w:val="none" w:sz="0" w:space="0" w:color="auto"/>
        <w:right w:val="none" w:sz="0" w:space="0" w:color="auto"/>
      </w:divBdr>
    </w:div>
    <w:div w:id="1692802565">
      <w:bodyDiv w:val="1"/>
      <w:marLeft w:val="0"/>
      <w:marRight w:val="0"/>
      <w:marTop w:val="0"/>
      <w:marBottom w:val="0"/>
      <w:divBdr>
        <w:top w:val="none" w:sz="0" w:space="0" w:color="auto"/>
        <w:left w:val="none" w:sz="0" w:space="0" w:color="auto"/>
        <w:bottom w:val="none" w:sz="0" w:space="0" w:color="auto"/>
        <w:right w:val="none" w:sz="0" w:space="0" w:color="auto"/>
      </w:divBdr>
    </w:div>
    <w:div w:id="1693455099">
      <w:bodyDiv w:val="1"/>
      <w:marLeft w:val="0"/>
      <w:marRight w:val="0"/>
      <w:marTop w:val="0"/>
      <w:marBottom w:val="0"/>
      <w:divBdr>
        <w:top w:val="none" w:sz="0" w:space="0" w:color="auto"/>
        <w:left w:val="none" w:sz="0" w:space="0" w:color="auto"/>
        <w:bottom w:val="none" w:sz="0" w:space="0" w:color="auto"/>
        <w:right w:val="none" w:sz="0" w:space="0" w:color="auto"/>
      </w:divBdr>
    </w:div>
    <w:div w:id="1695304015">
      <w:bodyDiv w:val="1"/>
      <w:marLeft w:val="0"/>
      <w:marRight w:val="0"/>
      <w:marTop w:val="0"/>
      <w:marBottom w:val="0"/>
      <w:divBdr>
        <w:top w:val="none" w:sz="0" w:space="0" w:color="auto"/>
        <w:left w:val="none" w:sz="0" w:space="0" w:color="auto"/>
        <w:bottom w:val="none" w:sz="0" w:space="0" w:color="auto"/>
        <w:right w:val="none" w:sz="0" w:space="0" w:color="auto"/>
      </w:divBdr>
    </w:div>
    <w:div w:id="1696542964">
      <w:bodyDiv w:val="1"/>
      <w:marLeft w:val="0"/>
      <w:marRight w:val="0"/>
      <w:marTop w:val="0"/>
      <w:marBottom w:val="0"/>
      <w:divBdr>
        <w:top w:val="none" w:sz="0" w:space="0" w:color="auto"/>
        <w:left w:val="none" w:sz="0" w:space="0" w:color="auto"/>
        <w:bottom w:val="none" w:sz="0" w:space="0" w:color="auto"/>
        <w:right w:val="none" w:sz="0" w:space="0" w:color="auto"/>
      </w:divBdr>
    </w:div>
    <w:div w:id="1701124880">
      <w:bodyDiv w:val="1"/>
      <w:marLeft w:val="0"/>
      <w:marRight w:val="0"/>
      <w:marTop w:val="0"/>
      <w:marBottom w:val="0"/>
      <w:divBdr>
        <w:top w:val="none" w:sz="0" w:space="0" w:color="auto"/>
        <w:left w:val="none" w:sz="0" w:space="0" w:color="auto"/>
        <w:bottom w:val="none" w:sz="0" w:space="0" w:color="auto"/>
        <w:right w:val="none" w:sz="0" w:space="0" w:color="auto"/>
      </w:divBdr>
    </w:div>
    <w:div w:id="1704134680">
      <w:bodyDiv w:val="1"/>
      <w:marLeft w:val="0"/>
      <w:marRight w:val="0"/>
      <w:marTop w:val="0"/>
      <w:marBottom w:val="0"/>
      <w:divBdr>
        <w:top w:val="none" w:sz="0" w:space="0" w:color="auto"/>
        <w:left w:val="none" w:sz="0" w:space="0" w:color="auto"/>
        <w:bottom w:val="none" w:sz="0" w:space="0" w:color="auto"/>
        <w:right w:val="none" w:sz="0" w:space="0" w:color="auto"/>
      </w:divBdr>
    </w:div>
    <w:div w:id="1705204508">
      <w:bodyDiv w:val="1"/>
      <w:marLeft w:val="0"/>
      <w:marRight w:val="0"/>
      <w:marTop w:val="0"/>
      <w:marBottom w:val="0"/>
      <w:divBdr>
        <w:top w:val="none" w:sz="0" w:space="0" w:color="auto"/>
        <w:left w:val="none" w:sz="0" w:space="0" w:color="auto"/>
        <w:bottom w:val="none" w:sz="0" w:space="0" w:color="auto"/>
        <w:right w:val="none" w:sz="0" w:space="0" w:color="auto"/>
      </w:divBdr>
    </w:div>
    <w:div w:id="1711150054">
      <w:bodyDiv w:val="1"/>
      <w:marLeft w:val="0"/>
      <w:marRight w:val="0"/>
      <w:marTop w:val="0"/>
      <w:marBottom w:val="0"/>
      <w:divBdr>
        <w:top w:val="none" w:sz="0" w:space="0" w:color="auto"/>
        <w:left w:val="none" w:sz="0" w:space="0" w:color="auto"/>
        <w:bottom w:val="none" w:sz="0" w:space="0" w:color="auto"/>
        <w:right w:val="none" w:sz="0" w:space="0" w:color="auto"/>
      </w:divBdr>
    </w:div>
    <w:div w:id="1713000065">
      <w:bodyDiv w:val="1"/>
      <w:marLeft w:val="0"/>
      <w:marRight w:val="0"/>
      <w:marTop w:val="0"/>
      <w:marBottom w:val="0"/>
      <w:divBdr>
        <w:top w:val="none" w:sz="0" w:space="0" w:color="auto"/>
        <w:left w:val="none" w:sz="0" w:space="0" w:color="auto"/>
        <w:bottom w:val="none" w:sz="0" w:space="0" w:color="auto"/>
        <w:right w:val="none" w:sz="0" w:space="0" w:color="auto"/>
      </w:divBdr>
    </w:div>
    <w:div w:id="1713455741">
      <w:bodyDiv w:val="1"/>
      <w:marLeft w:val="0"/>
      <w:marRight w:val="0"/>
      <w:marTop w:val="0"/>
      <w:marBottom w:val="0"/>
      <w:divBdr>
        <w:top w:val="none" w:sz="0" w:space="0" w:color="auto"/>
        <w:left w:val="none" w:sz="0" w:space="0" w:color="auto"/>
        <w:bottom w:val="none" w:sz="0" w:space="0" w:color="auto"/>
        <w:right w:val="none" w:sz="0" w:space="0" w:color="auto"/>
      </w:divBdr>
    </w:div>
    <w:div w:id="1717854454">
      <w:bodyDiv w:val="1"/>
      <w:marLeft w:val="0"/>
      <w:marRight w:val="0"/>
      <w:marTop w:val="0"/>
      <w:marBottom w:val="0"/>
      <w:divBdr>
        <w:top w:val="none" w:sz="0" w:space="0" w:color="auto"/>
        <w:left w:val="none" w:sz="0" w:space="0" w:color="auto"/>
        <w:bottom w:val="none" w:sz="0" w:space="0" w:color="auto"/>
        <w:right w:val="none" w:sz="0" w:space="0" w:color="auto"/>
      </w:divBdr>
    </w:div>
    <w:div w:id="1722436052">
      <w:bodyDiv w:val="1"/>
      <w:marLeft w:val="0"/>
      <w:marRight w:val="0"/>
      <w:marTop w:val="0"/>
      <w:marBottom w:val="0"/>
      <w:divBdr>
        <w:top w:val="none" w:sz="0" w:space="0" w:color="auto"/>
        <w:left w:val="none" w:sz="0" w:space="0" w:color="auto"/>
        <w:bottom w:val="none" w:sz="0" w:space="0" w:color="auto"/>
        <w:right w:val="none" w:sz="0" w:space="0" w:color="auto"/>
      </w:divBdr>
    </w:div>
    <w:div w:id="1724257139">
      <w:bodyDiv w:val="1"/>
      <w:marLeft w:val="0"/>
      <w:marRight w:val="0"/>
      <w:marTop w:val="0"/>
      <w:marBottom w:val="0"/>
      <w:divBdr>
        <w:top w:val="none" w:sz="0" w:space="0" w:color="auto"/>
        <w:left w:val="none" w:sz="0" w:space="0" w:color="auto"/>
        <w:bottom w:val="none" w:sz="0" w:space="0" w:color="auto"/>
        <w:right w:val="none" w:sz="0" w:space="0" w:color="auto"/>
      </w:divBdr>
    </w:div>
    <w:div w:id="1726293452">
      <w:bodyDiv w:val="1"/>
      <w:marLeft w:val="0"/>
      <w:marRight w:val="0"/>
      <w:marTop w:val="0"/>
      <w:marBottom w:val="0"/>
      <w:divBdr>
        <w:top w:val="none" w:sz="0" w:space="0" w:color="auto"/>
        <w:left w:val="none" w:sz="0" w:space="0" w:color="auto"/>
        <w:bottom w:val="none" w:sz="0" w:space="0" w:color="auto"/>
        <w:right w:val="none" w:sz="0" w:space="0" w:color="auto"/>
      </w:divBdr>
    </w:div>
    <w:div w:id="1731227014">
      <w:bodyDiv w:val="1"/>
      <w:marLeft w:val="0"/>
      <w:marRight w:val="0"/>
      <w:marTop w:val="0"/>
      <w:marBottom w:val="0"/>
      <w:divBdr>
        <w:top w:val="none" w:sz="0" w:space="0" w:color="auto"/>
        <w:left w:val="none" w:sz="0" w:space="0" w:color="auto"/>
        <w:bottom w:val="none" w:sz="0" w:space="0" w:color="auto"/>
        <w:right w:val="none" w:sz="0" w:space="0" w:color="auto"/>
      </w:divBdr>
      <w:divsChild>
        <w:div w:id="1907953655">
          <w:marLeft w:val="0"/>
          <w:marRight w:val="0"/>
          <w:marTop w:val="0"/>
          <w:marBottom w:val="180"/>
          <w:divBdr>
            <w:top w:val="none" w:sz="0" w:space="0" w:color="auto"/>
            <w:left w:val="none" w:sz="0" w:space="0" w:color="auto"/>
            <w:bottom w:val="none" w:sz="0" w:space="0" w:color="auto"/>
            <w:right w:val="none" w:sz="0" w:space="0" w:color="auto"/>
          </w:divBdr>
          <w:divsChild>
            <w:div w:id="986084223">
              <w:marLeft w:val="0"/>
              <w:marRight w:val="0"/>
              <w:marTop w:val="0"/>
              <w:marBottom w:val="0"/>
              <w:divBdr>
                <w:top w:val="none" w:sz="0" w:space="0" w:color="auto"/>
                <w:left w:val="none" w:sz="0" w:space="0" w:color="auto"/>
                <w:bottom w:val="none" w:sz="0" w:space="0" w:color="auto"/>
                <w:right w:val="none" w:sz="0" w:space="0" w:color="auto"/>
              </w:divBdr>
            </w:div>
          </w:divsChild>
        </w:div>
        <w:div w:id="1779519433">
          <w:marLeft w:val="0"/>
          <w:marRight w:val="0"/>
          <w:marTop w:val="0"/>
          <w:marBottom w:val="240"/>
          <w:divBdr>
            <w:top w:val="none" w:sz="0" w:space="0" w:color="auto"/>
            <w:left w:val="none" w:sz="0" w:space="0" w:color="auto"/>
            <w:bottom w:val="none" w:sz="0" w:space="0" w:color="auto"/>
            <w:right w:val="none" w:sz="0" w:space="0" w:color="auto"/>
          </w:divBdr>
          <w:divsChild>
            <w:div w:id="100153697">
              <w:marLeft w:val="0"/>
              <w:marRight w:val="0"/>
              <w:marTop w:val="0"/>
              <w:marBottom w:val="0"/>
              <w:divBdr>
                <w:top w:val="none" w:sz="0" w:space="0" w:color="auto"/>
                <w:left w:val="none" w:sz="0" w:space="0" w:color="auto"/>
                <w:bottom w:val="none" w:sz="0" w:space="0" w:color="auto"/>
                <w:right w:val="none" w:sz="0" w:space="0" w:color="auto"/>
              </w:divBdr>
            </w:div>
          </w:divsChild>
        </w:div>
        <w:div w:id="1351494935">
          <w:marLeft w:val="0"/>
          <w:marRight w:val="0"/>
          <w:marTop w:val="0"/>
          <w:marBottom w:val="0"/>
          <w:divBdr>
            <w:top w:val="none" w:sz="0" w:space="0" w:color="auto"/>
            <w:left w:val="none" w:sz="0" w:space="0" w:color="auto"/>
            <w:bottom w:val="none" w:sz="0" w:space="0" w:color="auto"/>
            <w:right w:val="none" w:sz="0" w:space="0" w:color="auto"/>
          </w:divBdr>
          <w:divsChild>
            <w:div w:id="21375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1122">
      <w:bodyDiv w:val="1"/>
      <w:marLeft w:val="0"/>
      <w:marRight w:val="0"/>
      <w:marTop w:val="0"/>
      <w:marBottom w:val="0"/>
      <w:divBdr>
        <w:top w:val="none" w:sz="0" w:space="0" w:color="auto"/>
        <w:left w:val="none" w:sz="0" w:space="0" w:color="auto"/>
        <w:bottom w:val="none" w:sz="0" w:space="0" w:color="auto"/>
        <w:right w:val="none" w:sz="0" w:space="0" w:color="auto"/>
      </w:divBdr>
    </w:div>
    <w:div w:id="1757360426">
      <w:bodyDiv w:val="1"/>
      <w:marLeft w:val="0"/>
      <w:marRight w:val="0"/>
      <w:marTop w:val="0"/>
      <w:marBottom w:val="0"/>
      <w:divBdr>
        <w:top w:val="none" w:sz="0" w:space="0" w:color="auto"/>
        <w:left w:val="none" w:sz="0" w:space="0" w:color="auto"/>
        <w:bottom w:val="none" w:sz="0" w:space="0" w:color="auto"/>
        <w:right w:val="none" w:sz="0" w:space="0" w:color="auto"/>
      </w:divBdr>
    </w:div>
    <w:div w:id="1761681906">
      <w:bodyDiv w:val="1"/>
      <w:marLeft w:val="0"/>
      <w:marRight w:val="0"/>
      <w:marTop w:val="0"/>
      <w:marBottom w:val="0"/>
      <w:divBdr>
        <w:top w:val="none" w:sz="0" w:space="0" w:color="auto"/>
        <w:left w:val="none" w:sz="0" w:space="0" w:color="auto"/>
        <w:bottom w:val="none" w:sz="0" w:space="0" w:color="auto"/>
        <w:right w:val="none" w:sz="0" w:space="0" w:color="auto"/>
      </w:divBdr>
    </w:div>
    <w:div w:id="1762724560">
      <w:bodyDiv w:val="1"/>
      <w:marLeft w:val="0"/>
      <w:marRight w:val="0"/>
      <w:marTop w:val="0"/>
      <w:marBottom w:val="0"/>
      <w:divBdr>
        <w:top w:val="none" w:sz="0" w:space="0" w:color="auto"/>
        <w:left w:val="none" w:sz="0" w:space="0" w:color="auto"/>
        <w:bottom w:val="none" w:sz="0" w:space="0" w:color="auto"/>
        <w:right w:val="none" w:sz="0" w:space="0" w:color="auto"/>
      </w:divBdr>
    </w:div>
    <w:div w:id="1765296774">
      <w:bodyDiv w:val="1"/>
      <w:marLeft w:val="0"/>
      <w:marRight w:val="0"/>
      <w:marTop w:val="0"/>
      <w:marBottom w:val="0"/>
      <w:divBdr>
        <w:top w:val="none" w:sz="0" w:space="0" w:color="auto"/>
        <w:left w:val="none" w:sz="0" w:space="0" w:color="auto"/>
        <w:bottom w:val="none" w:sz="0" w:space="0" w:color="auto"/>
        <w:right w:val="none" w:sz="0" w:space="0" w:color="auto"/>
      </w:divBdr>
    </w:div>
    <w:div w:id="1770001916">
      <w:bodyDiv w:val="1"/>
      <w:marLeft w:val="0"/>
      <w:marRight w:val="0"/>
      <w:marTop w:val="0"/>
      <w:marBottom w:val="0"/>
      <w:divBdr>
        <w:top w:val="none" w:sz="0" w:space="0" w:color="auto"/>
        <w:left w:val="none" w:sz="0" w:space="0" w:color="auto"/>
        <w:bottom w:val="none" w:sz="0" w:space="0" w:color="auto"/>
        <w:right w:val="none" w:sz="0" w:space="0" w:color="auto"/>
      </w:divBdr>
    </w:div>
    <w:div w:id="1770541535">
      <w:bodyDiv w:val="1"/>
      <w:marLeft w:val="0"/>
      <w:marRight w:val="0"/>
      <w:marTop w:val="0"/>
      <w:marBottom w:val="0"/>
      <w:divBdr>
        <w:top w:val="none" w:sz="0" w:space="0" w:color="auto"/>
        <w:left w:val="none" w:sz="0" w:space="0" w:color="auto"/>
        <w:bottom w:val="none" w:sz="0" w:space="0" w:color="auto"/>
        <w:right w:val="none" w:sz="0" w:space="0" w:color="auto"/>
      </w:divBdr>
      <w:divsChild>
        <w:div w:id="426777361">
          <w:marLeft w:val="0"/>
          <w:marRight w:val="0"/>
          <w:marTop w:val="0"/>
          <w:marBottom w:val="0"/>
          <w:divBdr>
            <w:top w:val="none" w:sz="0" w:space="0" w:color="auto"/>
            <w:left w:val="none" w:sz="0" w:space="0" w:color="auto"/>
            <w:bottom w:val="none" w:sz="0" w:space="0" w:color="auto"/>
            <w:right w:val="none" w:sz="0" w:space="0" w:color="auto"/>
          </w:divBdr>
          <w:divsChild>
            <w:div w:id="936718764">
              <w:marLeft w:val="0"/>
              <w:marRight w:val="0"/>
              <w:marTop w:val="0"/>
              <w:marBottom w:val="0"/>
              <w:divBdr>
                <w:top w:val="none" w:sz="0" w:space="0" w:color="auto"/>
                <w:left w:val="none" w:sz="0" w:space="0" w:color="auto"/>
                <w:bottom w:val="none" w:sz="0" w:space="0" w:color="auto"/>
                <w:right w:val="none" w:sz="0" w:space="0" w:color="auto"/>
              </w:divBdr>
              <w:divsChild>
                <w:div w:id="20952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83040">
      <w:bodyDiv w:val="1"/>
      <w:marLeft w:val="0"/>
      <w:marRight w:val="0"/>
      <w:marTop w:val="0"/>
      <w:marBottom w:val="0"/>
      <w:divBdr>
        <w:top w:val="none" w:sz="0" w:space="0" w:color="auto"/>
        <w:left w:val="none" w:sz="0" w:space="0" w:color="auto"/>
        <w:bottom w:val="none" w:sz="0" w:space="0" w:color="auto"/>
        <w:right w:val="none" w:sz="0" w:space="0" w:color="auto"/>
      </w:divBdr>
    </w:div>
    <w:div w:id="1785886893">
      <w:bodyDiv w:val="1"/>
      <w:marLeft w:val="0"/>
      <w:marRight w:val="0"/>
      <w:marTop w:val="0"/>
      <w:marBottom w:val="0"/>
      <w:divBdr>
        <w:top w:val="none" w:sz="0" w:space="0" w:color="auto"/>
        <w:left w:val="none" w:sz="0" w:space="0" w:color="auto"/>
        <w:bottom w:val="none" w:sz="0" w:space="0" w:color="auto"/>
        <w:right w:val="none" w:sz="0" w:space="0" w:color="auto"/>
      </w:divBdr>
    </w:div>
    <w:div w:id="1792162702">
      <w:bodyDiv w:val="1"/>
      <w:marLeft w:val="0"/>
      <w:marRight w:val="0"/>
      <w:marTop w:val="0"/>
      <w:marBottom w:val="0"/>
      <w:divBdr>
        <w:top w:val="none" w:sz="0" w:space="0" w:color="auto"/>
        <w:left w:val="none" w:sz="0" w:space="0" w:color="auto"/>
        <w:bottom w:val="none" w:sz="0" w:space="0" w:color="auto"/>
        <w:right w:val="none" w:sz="0" w:space="0" w:color="auto"/>
      </w:divBdr>
    </w:div>
    <w:div w:id="1796288879">
      <w:bodyDiv w:val="1"/>
      <w:marLeft w:val="0"/>
      <w:marRight w:val="0"/>
      <w:marTop w:val="0"/>
      <w:marBottom w:val="0"/>
      <w:divBdr>
        <w:top w:val="none" w:sz="0" w:space="0" w:color="auto"/>
        <w:left w:val="none" w:sz="0" w:space="0" w:color="auto"/>
        <w:bottom w:val="none" w:sz="0" w:space="0" w:color="auto"/>
        <w:right w:val="none" w:sz="0" w:space="0" w:color="auto"/>
      </w:divBdr>
    </w:div>
    <w:div w:id="1805074302">
      <w:bodyDiv w:val="1"/>
      <w:marLeft w:val="0"/>
      <w:marRight w:val="0"/>
      <w:marTop w:val="0"/>
      <w:marBottom w:val="0"/>
      <w:divBdr>
        <w:top w:val="none" w:sz="0" w:space="0" w:color="auto"/>
        <w:left w:val="none" w:sz="0" w:space="0" w:color="auto"/>
        <w:bottom w:val="none" w:sz="0" w:space="0" w:color="auto"/>
        <w:right w:val="none" w:sz="0" w:space="0" w:color="auto"/>
      </w:divBdr>
    </w:div>
    <w:div w:id="1810245589">
      <w:bodyDiv w:val="1"/>
      <w:marLeft w:val="0"/>
      <w:marRight w:val="0"/>
      <w:marTop w:val="0"/>
      <w:marBottom w:val="0"/>
      <w:divBdr>
        <w:top w:val="none" w:sz="0" w:space="0" w:color="auto"/>
        <w:left w:val="none" w:sz="0" w:space="0" w:color="auto"/>
        <w:bottom w:val="none" w:sz="0" w:space="0" w:color="auto"/>
        <w:right w:val="none" w:sz="0" w:space="0" w:color="auto"/>
      </w:divBdr>
    </w:div>
    <w:div w:id="1817643961">
      <w:bodyDiv w:val="1"/>
      <w:marLeft w:val="0"/>
      <w:marRight w:val="0"/>
      <w:marTop w:val="0"/>
      <w:marBottom w:val="0"/>
      <w:divBdr>
        <w:top w:val="none" w:sz="0" w:space="0" w:color="auto"/>
        <w:left w:val="none" w:sz="0" w:space="0" w:color="auto"/>
        <w:bottom w:val="none" w:sz="0" w:space="0" w:color="auto"/>
        <w:right w:val="none" w:sz="0" w:space="0" w:color="auto"/>
      </w:divBdr>
    </w:div>
    <w:div w:id="1821925506">
      <w:bodyDiv w:val="1"/>
      <w:marLeft w:val="0"/>
      <w:marRight w:val="0"/>
      <w:marTop w:val="0"/>
      <w:marBottom w:val="0"/>
      <w:divBdr>
        <w:top w:val="none" w:sz="0" w:space="0" w:color="auto"/>
        <w:left w:val="none" w:sz="0" w:space="0" w:color="auto"/>
        <w:bottom w:val="none" w:sz="0" w:space="0" w:color="auto"/>
        <w:right w:val="none" w:sz="0" w:space="0" w:color="auto"/>
      </w:divBdr>
    </w:div>
    <w:div w:id="1833718877">
      <w:bodyDiv w:val="1"/>
      <w:marLeft w:val="0"/>
      <w:marRight w:val="0"/>
      <w:marTop w:val="0"/>
      <w:marBottom w:val="0"/>
      <w:divBdr>
        <w:top w:val="none" w:sz="0" w:space="0" w:color="auto"/>
        <w:left w:val="none" w:sz="0" w:space="0" w:color="auto"/>
        <w:bottom w:val="none" w:sz="0" w:space="0" w:color="auto"/>
        <w:right w:val="none" w:sz="0" w:space="0" w:color="auto"/>
      </w:divBdr>
    </w:div>
    <w:div w:id="1841459076">
      <w:bodyDiv w:val="1"/>
      <w:marLeft w:val="0"/>
      <w:marRight w:val="0"/>
      <w:marTop w:val="0"/>
      <w:marBottom w:val="0"/>
      <w:divBdr>
        <w:top w:val="none" w:sz="0" w:space="0" w:color="auto"/>
        <w:left w:val="none" w:sz="0" w:space="0" w:color="auto"/>
        <w:bottom w:val="none" w:sz="0" w:space="0" w:color="auto"/>
        <w:right w:val="none" w:sz="0" w:space="0" w:color="auto"/>
      </w:divBdr>
    </w:div>
    <w:div w:id="1850293837">
      <w:bodyDiv w:val="1"/>
      <w:marLeft w:val="0"/>
      <w:marRight w:val="0"/>
      <w:marTop w:val="0"/>
      <w:marBottom w:val="0"/>
      <w:divBdr>
        <w:top w:val="none" w:sz="0" w:space="0" w:color="auto"/>
        <w:left w:val="none" w:sz="0" w:space="0" w:color="auto"/>
        <w:bottom w:val="none" w:sz="0" w:space="0" w:color="auto"/>
        <w:right w:val="none" w:sz="0" w:space="0" w:color="auto"/>
      </w:divBdr>
    </w:div>
    <w:div w:id="1850754961">
      <w:bodyDiv w:val="1"/>
      <w:marLeft w:val="0"/>
      <w:marRight w:val="0"/>
      <w:marTop w:val="0"/>
      <w:marBottom w:val="0"/>
      <w:divBdr>
        <w:top w:val="none" w:sz="0" w:space="0" w:color="auto"/>
        <w:left w:val="none" w:sz="0" w:space="0" w:color="auto"/>
        <w:bottom w:val="none" w:sz="0" w:space="0" w:color="auto"/>
        <w:right w:val="none" w:sz="0" w:space="0" w:color="auto"/>
      </w:divBdr>
    </w:div>
    <w:div w:id="1851261059">
      <w:bodyDiv w:val="1"/>
      <w:marLeft w:val="0"/>
      <w:marRight w:val="0"/>
      <w:marTop w:val="0"/>
      <w:marBottom w:val="0"/>
      <w:divBdr>
        <w:top w:val="none" w:sz="0" w:space="0" w:color="auto"/>
        <w:left w:val="none" w:sz="0" w:space="0" w:color="auto"/>
        <w:bottom w:val="none" w:sz="0" w:space="0" w:color="auto"/>
        <w:right w:val="none" w:sz="0" w:space="0" w:color="auto"/>
      </w:divBdr>
    </w:div>
    <w:div w:id="1856504561">
      <w:bodyDiv w:val="1"/>
      <w:marLeft w:val="0"/>
      <w:marRight w:val="0"/>
      <w:marTop w:val="0"/>
      <w:marBottom w:val="0"/>
      <w:divBdr>
        <w:top w:val="none" w:sz="0" w:space="0" w:color="auto"/>
        <w:left w:val="none" w:sz="0" w:space="0" w:color="auto"/>
        <w:bottom w:val="none" w:sz="0" w:space="0" w:color="auto"/>
        <w:right w:val="none" w:sz="0" w:space="0" w:color="auto"/>
      </w:divBdr>
    </w:div>
    <w:div w:id="1864004885">
      <w:bodyDiv w:val="1"/>
      <w:marLeft w:val="0"/>
      <w:marRight w:val="0"/>
      <w:marTop w:val="0"/>
      <w:marBottom w:val="0"/>
      <w:divBdr>
        <w:top w:val="none" w:sz="0" w:space="0" w:color="auto"/>
        <w:left w:val="none" w:sz="0" w:space="0" w:color="auto"/>
        <w:bottom w:val="none" w:sz="0" w:space="0" w:color="auto"/>
        <w:right w:val="none" w:sz="0" w:space="0" w:color="auto"/>
      </w:divBdr>
    </w:div>
    <w:div w:id="1867215411">
      <w:bodyDiv w:val="1"/>
      <w:marLeft w:val="0"/>
      <w:marRight w:val="0"/>
      <w:marTop w:val="0"/>
      <w:marBottom w:val="0"/>
      <w:divBdr>
        <w:top w:val="none" w:sz="0" w:space="0" w:color="auto"/>
        <w:left w:val="none" w:sz="0" w:space="0" w:color="auto"/>
        <w:bottom w:val="none" w:sz="0" w:space="0" w:color="auto"/>
        <w:right w:val="none" w:sz="0" w:space="0" w:color="auto"/>
      </w:divBdr>
    </w:div>
    <w:div w:id="1881893478">
      <w:bodyDiv w:val="1"/>
      <w:marLeft w:val="0"/>
      <w:marRight w:val="0"/>
      <w:marTop w:val="0"/>
      <w:marBottom w:val="0"/>
      <w:divBdr>
        <w:top w:val="none" w:sz="0" w:space="0" w:color="auto"/>
        <w:left w:val="none" w:sz="0" w:space="0" w:color="auto"/>
        <w:bottom w:val="none" w:sz="0" w:space="0" w:color="auto"/>
        <w:right w:val="none" w:sz="0" w:space="0" w:color="auto"/>
      </w:divBdr>
    </w:div>
    <w:div w:id="1886482879">
      <w:bodyDiv w:val="1"/>
      <w:marLeft w:val="0"/>
      <w:marRight w:val="0"/>
      <w:marTop w:val="0"/>
      <w:marBottom w:val="0"/>
      <w:divBdr>
        <w:top w:val="none" w:sz="0" w:space="0" w:color="auto"/>
        <w:left w:val="none" w:sz="0" w:space="0" w:color="auto"/>
        <w:bottom w:val="none" w:sz="0" w:space="0" w:color="auto"/>
        <w:right w:val="none" w:sz="0" w:space="0" w:color="auto"/>
      </w:divBdr>
    </w:div>
    <w:div w:id="1887378191">
      <w:bodyDiv w:val="1"/>
      <w:marLeft w:val="0"/>
      <w:marRight w:val="0"/>
      <w:marTop w:val="0"/>
      <w:marBottom w:val="0"/>
      <w:divBdr>
        <w:top w:val="none" w:sz="0" w:space="0" w:color="auto"/>
        <w:left w:val="none" w:sz="0" w:space="0" w:color="auto"/>
        <w:bottom w:val="none" w:sz="0" w:space="0" w:color="auto"/>
        <w:right w:val="none" w:sz="0" w:space="0" w:color="auto"/>
      </w:divBdr>
    </w:div>
    <w:div w:id="1889805944">
      <w:bodyDiv w:val="1"/>
      <w:marLeft w:val="0"/>
      <w:marRight w:val="0"/>
      <w:marTop w:val="0"/>
      <w:marBottom w:val="0"/>
      <w:divBdr>
        <w:top w:val="none" w:sz="0" w:space="0" w:color="auto"/>
        <w:left w:val="none" w:sz="0" w:space="0" w:color="auto"/>
        <w:bottom w:val="none" w:sz="0" w:space="0" w:color="auto"/>
        <w:right w:val="none" w:sz="0" w:space="0" w:color="auto"/>
      </w:divBdr>
    </w:div>
    <w:div w:id="1895196912">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06724310">
      <w:bodyDiv w:val="1"/>
      <w:marLeft w:val="0"/>
      <w:marRight w:val="0"/>
      <w:marTop w:val="0"/>
      <w:marBottom w:val="0"/>
      <w:divBdr>
        <w:top w:val="none" w:sz="0" w:space="0" w:color="auto"/>
        <w:left w:val="none" w:sz="0" w:space="0" w:color="auto"/>
        <w:bottom w:val="none" w:sz="0" w:space="0" w:color="auto"/>
        <w:right w:val="none" w:sz="0" w:space="0" w:color="auto"/>
      </w:divBdr>
    </w:div>
    <w:div w:id="1914199301">
      <w:bodyDiv w:val="1"/>
      <w:marLeft w:val="0"/>
      <w:marRight w:val="0"/>
      <w:marTop w:val="0"/>
      <w:marBottom w:val="0"/>
      <w:divBdr>
        <w:top w:val="none" w:sz="0" w:space="0" w:color="auto"/>
        <w:left w:val="none" w:sz="0" w:space="0" w:color="auto"/>
        <w:bottom w:val="none" w:sz="0" w:space="0" w:color="auto"/>
        <w:right w:val="none" w:sz="0" w:space="0" w:color="auto"/>
      </w:divBdr>
    </w:div>
    <w:div w:id="1916821158">
      <w:bodyDiv w:val="1"/>
      <w:marLeft w:val="0"/>
      <w:marRight w:val="0"/>
      <w:marTop w:val="0"/>
      <w:marBottom w:val="0"/>
      <w:divBdr>
        <w:top w:val="none" w:sz="0" w:space="0" w:color="auto"/>
        <w:left w:val="none" w:sz="0" w:space="0" w:color="auto"/>
        <w:bottom w:val="none" w:sz="0" w:space="0" w:color="auto"/>
        <w:right w:val="none" w:sz="0" w:space="0" w:color="auto"/>
      </w:divBdr>
      <w:divsChild>
        <w:div w:id="1594046641">
          <w:marLeft w:val="0"/>
          <w:marRight w:val="0"/>
          <w:marTop w:val="0"/>
          <w:marBottom w:val="0"/>
          <w:divBdr>
            <w:top w:val="single" w:sz="2" w:space="0" w:color="E3E3E3"/>
            <w:left w:val="single" w:sz="2" w:space="0" w:color="E3E3E3"/>
            <w:bottom w:val="single" w:sz="2" w:space="0" w:color="E3E3E3"/>
            <w:right w:val="single" w:sz="2" w:space="0" w:color="E3E3E3"/>
          </w:divBdr>
          <w:divsChild>
            <w:div w:id="494537077">
              <w:marLeft w:val="0"/>
              <w:marRight w:val="0"/>
              <w:marTop w:val="0"/>
              <w:marBottom w:val="0"/>
              <w:divBdr>
                <w:top w:val="single" w:sz="2" w:space="0" w:color="E3E3E3"/>
                <w:left w:val="single" w:sz="2" w:space="0" w:color="E3E3E3"/>
                <w:bottom w:val="single" w:sz="2" w:space="0" w:color="E3E3E3"/>
                <w:right w:val="single" w:sz="2" w:space="0" w:color="E3E3E3"/>
              </w:divBdr>
              <w:divsChild>
                <w:div w:id="354768643">
                  <w:marLeft w:val="0"/>
                  <w:marRight w:val="0"/>
                  <w:marTop w:val="0"/>
                  <w:marBottom w:val="0"/>
                  <w:divBdr>
                    <w:top w:val="single" w:sz="2" w:space="2" w:color="E3E3E3"/>
                    <w:left w:val="single" w:sz="2" w:space="0" w:color="E3E3E3"/>
                    <w:bottom w:val="single" w:sz="2" w:space="0" w:color="E3E3E3"/>
                    <w:right w:val="single" w:sz="2" w:space="0" w:color="E3E3E3"/>
                  </w:divBdr>
                  <w:divsChild>
                    <w:div w:id="2066906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8346222">
      <w:bodyDiv w:val="1"/>
      <w:marLeft w:val="0"/>
      <w:marRight w:val="0"/>
      <w:marTop w:val="0"/>
      <w:marBottom w:val="0"/>
      <w:divBdr>
        <w:top w:val="none" w:sz="0" w:space="0" w:color="auto"/>
        <w:left w:val="none" w:sz="0" w:space="0" w:color="auto"/>
        <w:bottom w:val="none" w:sz="0" w:space="0" w:color="auto"/>
        <w:right w:val="none" w:sz="0" w:space="0" w:color="auto"/>
      </w:divBdr>
    </w:div>
    <w:div w:id="1933277874">
      <w:bodyDiv w:val="1"/>
      <w:marLeft w:val="0"/>
      <w:marRight w:val="0"/>
      <w:marTop w:val="0"/>
      <w:marBottom w:val="0"/>
      <w:divBdr>
        <w:top w:val="none" w:sz="0" w:space="0" w:color="auto"/>
        <w:left w:val="none" w:sz="0" w:space="0" w:color="auto"/>
        <w:bottom w:val="none" w:sz="0" w:space="0" w:color="auto"/>
        <w:right w:val="none" w:sz="0" w:space="0" w:color="auto"/>
      </w:divBdr>
    </w:div>
    <w:div w:id="1933509856">
      <w:bodyDiv w:val="1"/>
      <w:marLeft w:val="0"/>
      <w:marRight w:val="0"/>
      <w:marTop w:val="0"/>
      <w:marBottom w:val="0"/>
      <w:divBdr>
        <w:top w:val="none" w:sz="0" w:space="0" w:color="auto"/>
        <w:left w:val="none" w:sz="0" w:space="0" w:color="auto"/>
        <w:bottom w:val="none" w:sz="0" w:space="0" w:color="auto"/>
        <w:right w:val="none" w:sz="0" w:space="0" w:color="auto"/>
      </w:divBdr>
    </w:div>
    <w:div w:id="1934315740">
      <w:bodyDiv w:val="1"/>
      <w:marLeft w:val="0"/>
      <w:marRight w:val="0"/>
      <w:marTop w:val="0"/>
      <w:marBottom w:val="0"/>
      <w:divBdr>
        <w:top w:val="none" w:sz="0" w:space="0" w:color="auto"/>
        <w:left w:val="none" w:sz="0" w:space="0" w:color="auto"/>
        <w:bottom w:val="none" w:sz="0" w:space="0" w:color="auto"/>
        <w:right w:val="none" w:sz="0" w:space="0" w:color="auto"/>
      </w:divBdr>
    </w:div>
    <w:div w:id="1941597255">
      <w:bodyDiv w:val="1"/>
      <w:marLeft w:val="0"/>
      <w:marRight w:val="0"/>
      <w:marTop w:val="0"/>
      <w:marBottom w:val="0"/>
      <w:divBdr>
        <w:top w:val="none" w:sz="0" w:space="0" w:color="auto"/>
        <w:left w:val="none" w:sz="0" w:space="0" w:color="auto"/>
        <w:bottom w:val="none" w:sz="0" w:space="0" w:color="auto"/>
        <w:right w:val="none" w:sz="0" w:space="0" w:color="auto"/>
      </w:divBdr>
    </w:div>
    <w:div w:id="1948998088">
      <w:bodyDiv w:val="1"/>
      <w:marLeft w:val="0"/>
      <w:marRight w:val="0"/>
      <w:marTop w:val="0"/>
      <w:marBottom w:val="0"/>
      <w:divBdr>
        <w:top w:val="none" w:sz="0" w:space="0" w:color="auto"/>
        <w:left w:val="none" w:sz="0" w:space="0" w:color="auto"/>
        <w:bottom w:val="none" w:sz="0" w:space="0" w:color="auto"/>
        <w:right w:val="none" w:sz="0" w:space="0" w:color="auto"/>
      </w:divBdr>
    </w:div>
    <w:div w:id="1952125806">
      <w:bodyDiv w:val="1"/>
      <w:marLeft w:val="0"/>
      <w:marRight w:val="0"/>
      <w:marTop w:val="0"/>
      <w:marBottom w:val="0"/>
      <w:divBdr>
        <w:top w:val="none" w:sz="0" w:space="0" w:color="auto"/>
        <w:left w:val="none" w:sz="0" w:space="0" w:color="auto"/>
        <w:bottom w:val="none" w:sz="0" w:space="0" w:color="auto"/>
        <w:right w:val="none" w:sz="0" w:space="0" w:color="auto"/>
      </w:divBdr>
    </w:div>
    <w:div w:id="1968461780">
      <w:bodyDiv w:val="1"/>
      <w:marLeft w:val="0"/>
      <w:marRight w:val="0"/>
      <w:marTop w:val="0"/>
      <w:marBottom w:val="0"/>
      <w:divBdr>
        <w:top w:val="none" w:sz="0" w:space="0" w:color="auto"/>
        <w:left w:val="none" w:sz="0" w:space="0" w:color="auto"/>
        <w:bottom w:val="none" w:sz="0" w:space="0" w:color="auto"/>
        <w:right w:val="none" w:sz="0" w:space="0" w:color="auto"/>
      </w:divBdr>
    </w:div>
    <w:div w:id="1975014149">
      <w:bodyDiv w:val="1"/>
      <w:marLeft w:val="0"/>
      <w:marRight w:val="0"/>
      <w:marTop w:val="0"/>
      <w:marBottom w:val="0"/>
      <w:divBdr>
        <w:top w:val="none" w:sz="0" w:space="0" w:color="auto"/>
        <w:left w:val="none" w:sz="0" w:space="0" w:color="auto"/>
        <w:bottom w:val="none" w:sz="0" w:space="0" w:color="auto"/>
        <w:right w:val="none" w:sz="0" w:space="0" w:color="auto"/>
      </w:divBdr>
    </w:div>
    <w:div w:id="1988318081">
      <w:bodyDiv w:val="1"/>
      <w:marLeft w:val="0"/>
      <w:marRight w:val="0"/>
      <w:marTop w:val="0"/>
      <w:marBottom w:val="0"/>
      <w:divBdr>
        <w:top w:val="none" w:sz="0" w:space="0" w:color="auto"/>
        <w:left w:val="none" w:sz="0" w:space="0" w:color="auto"/>
        <w:bottom w:val="none" w:sz="0" w:space="0" w:color="auto"/>
        <w:right w:val="none" w:sz="0" w:space="0" w:color="auto"/>
      </w:divBdr>
    </w:div>
    <w:div w:id="1995793627">
      <w:bodyDiv w:val="1"/>
      <w:marLeft w:val="0"/>
      <w:marRight w:val="0"/>
      <w:marTop w:val="0"/>
      <w:marBottom w:val="0"/>
      <w:divBdr>
        <w:top w:val="none" w:sz="0" w:space="0" w:color="auto"/>
        <w:left w:val="none" w:sz="0" w:space="0" w:color="auto"/>
        <w:bottom w:val="none" w:sz="0" w:space="0" w:color="auto"/>
        <w:right w:val="none" w:sz="0" w:space="0" w:color="auto"/>
      </w:divBdr>
    </w:div>
    <w:div w:id="2006282968">
      <w:bodyDiv w:val="1"/>
      <w:marLeft w:val="0"/>
      <w:marRight w:val="0"/>
      <w:marTop w:val="0"/>
      <w:marBottom w:val="0"/>
      <w:divBdr>
        <w:top w:val="none" w:sz="0" w:space="0" w:color="auto"/>
        <w:left w:val="none" w:sz="0" w:space="0" w:color="auto"/>
        <w:bottom w:val="none" w:sz="0" w:space="0" w:color="auto"/>
        <w:right w:val="none" w:sz="0" w:space="0" w:color="auto"/>
      </w:divBdr>
    </w:div>
    <w:div w:id="2007053910">
      <w:bodyDiv w:val="1"/>
      <w:marLeft w:val="0"/>
      <w:marRight w:val="0"/>
      <w:marTop w:val="0"/>
      <w:marBottom w:val="0"/>
      <w:divBdr>
        <w:top w:val="none" w:sz="0" w:space="0" w:color="auto"/>
        <w:left w:val="none" w:sz="0" w:space="0" w:color="auto"/>
        <w:bottom w:val="none" w:sz="0" w:space="0" w:color="auto"/>
        <w:right w:val="none" w:sz="0" w:space="0" w:color="auto"/>
      </w:divBdr>
    </w:div>
    <w:div w:id="2008166284">
      <w:bodyDiv w:val="1"/>
      <w:marLeft w:val="0"/>
      <w:marRight w:val="0"/>
      <w:marTop w:val="0"/>
      <w:marBottom w:val="0"/>
      <w:divBdr>
        <w:top w:val="none" w:sz="0" w:space="0" w:color="auto"/>
        <w:left w:val="none" w:sz="0" w:space="0" w:color="auto"/>
        <w:bottom w:val="none" w:sz="0" w:space="0" w:color="auto"/>
        <w:right w:val="none" w:sz="0" w:space="0" w:color="auto"/>
      </w:divBdr>
    </w:div>
    <w:div w:id="2009554451">
      <w:bodyDiv w:val="1"/>
      <w:marLeft w:val="0"/>
      <w:marRight w:val="0"/>
      <w:marTop w:val="0"/>
      <w:marBottom w:val="0"/>
      <w:divBdr>
        <w:top w:val="none" w:sz="0" w:space="0" w:color="auto"/>
        <w:left w:val="none" w:sz="0" w:space="0" w:color="auto"/>
        <w:bottom w:val="none" w:sz="0" w:space="0" w:color="auto"/>
        <w:right w:val="none" w:sz="0" w:space="0" w:color="auto"/>
      </w:divBdr>
    </w:div>
    <w:div w:id="2016959926">
      <w:bodyDiv w:val="1"/>
      <w:marLeft w:val="0"/>
      <w:marRight w:val="0"/>
      <w:marTop w:val="0"/>
      <w:marBottom w:val="0"/>
      <w:divBdr>
        <w:top w:val="none" w:sz="0" w:space="0" w:color="auto"/>
        <w:left w:val="none" w:sz="0" w:space="0" w:color="auto"/>
        <w:bottom w:val="none" w:sz="0" w:space="0" w:color="auto"/>
        <w:right w:val="none" w:sz="0" w:space="0" w:color="auto"/>
      </w:divBdr>
    </w:div>
    <w:div w:id="2018728636">
      <w:bodyDiv w:val="1"/>
      <w:marLeft w:val="0"/>
      <w:marRight w:val="0"/>
      <w:marTop w:val="0"/>
      <w:marBottom w:val="0"/>
      <w:divBdr>
        <w:top w:val="none" w:sz="0" w:space="0" w:color="auto"/>
        <w:left w:val="none" w:sz="0" w:space="0" w:color="auto"/>
        <w:bottom w:val="none" w:sz="0" w:space="0" w:color="auto"/>
        <w:right w:val="none" w:sz="0" w:space="0" w:color="auto"/>
      </w:divBdr>
    </w:div>
    <w:div w:id="2019457120">
      <w:bodyDiv w:val="1"/>
      <w:marLeft w:val="0"/>
      <w:marRight w:val="0"/>
      <w:marTop w:val="0"/>
      <w:marBottom w:val="0"/>
      <w:divBdr>
        <w:top w:val="none" w:sz="0" w:space="0" w:color="auto"/>
        <w:left w:val="none" w:sz="0" w:space="0" w:color="auto"/>
        <w:bottom w:val="none" w:sz="0" w:space="0" w:color="auto"/>
        <w:right w:val="none" w:sz="0" w:space="0" w:color="auto"/>
      </w:divBdr>
    </w:div>
    <w:div w:id="2030645620">
      <w:bodyDiv w:val="1"/>
      <w:marLeft w:val="0"/>
      <w:marRight w:val="0"/>
      <w:marTop w:val="0"/>
      <w:marBottom w:val="0"/>
      <w:divBdr>
        <w:top w:val="none" w:sz="0" w:space="0" w:color="auto"/>
        <w:left w:val="none" w:sz="0" w:space="0" w:color="auto"/>
        <w:bottom w:val="none" w:sz="0" w:space="0" w:color="auto"/>
        <w:right w:val="none" w:sz="0" w:space="0" w:color="auto"/>
      </w:divBdr>
    </w:div>
    <w:div w:id="2031056408">
      <w:bodyDiv w:val="1"/>
      <w:marLeft w:val="0"/>
      <w:marRight w:val="0"/>
      <w:marTop w:val="0"/>
      <w:marBottom w:val="0"/>
      <w:divBdr>
        <w:top w:val="none" w:sz="0" w:space="0" w:color="auto"/>
        <w:left w:val="none" w:sz="0" w:space="0" w:color="auto"/>
        <w:bottom w:val="none" w:sz="0" w:space="0" w:color="auto"/>
        <w:right w:val="none" w:sz="0" w:space="0" w:color="auto"/>
      </w:divBdr>
      <w:divsChild>
        <w:div w:id="1874885394">
          <w:marLeft w:val="0"/>
          <w:marRight w:val="0"/>
          <w:marTop w:val="0"/>
          <w:marBottom w:val="0"/>
          <w:divBdr>
            <w:top w:val="single" w:sz="2" w:space="0" w:color="E5E7EB"/>
            <w:left w:val="single" w:sz="2" w:space="0" w:color="E5E7EB"/>
            <w:bottom w:val="single" w:sz="2" w:space="0" w:color="E5E7EB"/>
            <w:right w:val="single" w:sz="2" w:space="0" w:color="E5E7EB"/>
          </w:divBdr>
          <w:divsChild>
            <w:div w:id="1845775945">
              <w:marLeft w:val="0"/>
              <w:marRight w:val="0"/>
              <w:marTop w:val="100"/>
              <w:marBottom w:val="100"/>
              <w:divBdr>
                <w:top w:val="single" w:sz="2" w:space="0" w:color="E5E7EB"/>
                <w:left w:val="single" w:sz="2" w:space="0" w:color="E5E7EB"/>
                <w:bottom w:val="single" w:sz="2" w:space="0" w:color="E5E7EB"/>
                <w:right w:val="single" w:sz="2" w:space="0" w:color="E5E7EB"/>
              </w:divBdr>
              <w:divsChild>
                <w:div w:id="424376151">
                  <w:marLeft w:val="0"/>
                  <w:marRight w:val="0"/>
                  <w:marTop w:val="0"/>
                  <w:marBottom w:val="0"/>
                  <w:divBdr>
                    <w:top w:val="single" w:sz="2" w:space="0" w:color="E5E7EB"/>
                    <w:left w:val="single" w:sz="2" w:space="0" w:color="E5E7EB"/>
                    <w:bottom w:val="single" w:sz="2" w:space="0" w:color="E5E7EB"/>
                    <w:right w:val="single" w:sz="2" w:space="0" w:color="E5E7EB"/>
                  </w:divBdr>
                  <w:divsChild>
                    <w:div w:id="992370161">
                      <w:marLeft w:val="0"/>
                      <w:marRight w:val="0"/>
                      <w:marTop w:val="0"/>
                      <w:marBottom w:val="0"/>
                      <w:divBdr>
                        <w:top w:val="single" w:sz="2" w:space="0" w:color="E5E7EB"/>
                        <w:left w:val="single" w:sz="2" w:space="0" w:color="E5E7EB"/>
                        <w:bottom w:val="single" w:sz="2" w:space="0" w:color="E5E7EB"/>
                        <w:right w:val="single" w:sz="2" w:space="0" w:color="E5E7EB"/>
                      </w:divBdr>
                      <w:divsChild>
                        <w:div w:id="11231178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38848297">
      <w:bodyDiv w:val="1"/>
      <w:marLeft w:val="0"/>
      <w:marRight w:val="0"/>
      <w:marTop w:val="0"/>
      <w:marBottom w:val="0"/>
      <w:divBdr>
        <w:top w:val="none" w:sz="0" w:space="0" w:color="auto"/>
        <w:left w:val="none" w:sz="0" w:space="0" w:color="auto"/>
        <w:bottom w:val="none" w:sz="0" w:space="0" w:color="auto"/>
        <w:right w:val="none" w:sz="0" w:space="0" w:color="auto"/>
      </w:divBdr>
    </w:div>
    <w:div w:id="2039429362">
      <w:bodyDiv w:val="1"/>
      <w:marLeft w:val="0"/>
      <w:marRight w:val="0"/>
      <w:marTop w:val="0"/>
      <w:marBottom w:val="0"/>
      <w:divBdr>
        <w:top w:val="none" w:sz="0" w:space="0" w:color="auto"/>
        <w:left w:val="none" w:sz="0" w:space="0" w:color="auto"/>
        <w:bottom w:val="none" w:sz="0" w:space="0" w:color="auto"/>
        <w:right w:val="none" w:sz="0" w:space="0" w:color="auto"/>
      </w:divBdr>
    </w:div>
    <w:div w:id="2045329603">
      <w:bodyDiv w:val="1"/>
      <w:marLeft w:val="0"/>
      <w:marRight w:val="0"/>
      <w:marTop w:val="0"/>
      <w:marBottom w:val="0"/>
      <w:divBdr>
        <w:top w:val="none" w:sz="0" w:space="0" w:color="auto"/>
        <w:left w:val="none" w:sz="0" w:space="0" w:color="auto"/>
        <w:bottom w:val="none" w:sz="0" w:space="0" w:color="auto"/>
        <w:right w:val="none" w:sz="0" w:space="0" w:color="auto"/>
      </w:divBdr>
    </w:div>
    <w:div w:id="2050303841">
      <w:bodyDiv w:val="1"/>
      <w:marLeft w:val="0"/>
      <w:marRight w:val="0"/>
      <w:marTop w:val="0"/>
      <w:marBottom w:val="0"/>
      <w:divBdr>
        <w:top w:val="none" w:sz="0" w:space="0" w:color="auto"/>
        <w:left w:val="none" w:sz="0" w:space="0" w:color="auto"/>
        <w:bottom w:val="none" w:sz="0" w:space="0" w:color="auto"/>
        <w:right w:val="none" w:sz="0" w:space="0" w:color="auto"/>
      </w:divBdr>
    </w:div>
    <w:div w:id="2055735129">
      <w:bodyDiv w:val="1"/>
      <w:marLeft w:val="0"/>
      <w:marRight w:val="0"/>
      <w:marTop w:val="0"/>
      <w:marBottom w:val="0"/>
      <w:divBdr>
        <w:top w:val="none" w:sz="0" w:space="0" w:color="auto"/>
        <w:left w:val="none" w:sz="0" w:space="0" w:color="auto"/>
        <w:bottom w:val="none" w:sz="0" w:space="0" w:color="auto"/>
        <w:right w:val="none" w:sz="0" w:space="0" w:color="auto"/>
      </w:divBdr>
    </w:div>
    <w:div w:id="2055738794">
      <w:bodyDiv w:val="1"/>
      <w:marLeft w:val="0"/>
      <w:marRight w:val="0"/>
      <w:marTop w:val="0"/>
      <w:marBottom w:val="0"/>
      <w:divBdr>
        <w:top w:val="none" w:sz="0" w:space="0" w:color="auto"/>
        <w:left w:val="none" w:sz="0" w:space="0" w:color="auto"/>
        <w:bottom w:val="none" w:sz="0" w:space="0" w:color="auto"/>
        <w:right w:val="none" w:sz="0" w:space="0" w:color="auto"/>
      </w:divBdr>
    </w:div>
    <w:div w:id="2055805680">
      <w:bodyDiv w:val="1"/>
      <w:marLeft w:val="0"/>
      <w:marRight w:val="0"/>
      <w:marTop w:val="0"/>
      <w:marBottom w:val="0"/>
      <w:divBdr>
        <w:top w:val="none" w:sz="0" w:space="0" w:color="auto"/>
        <w:left w:val="none" w:sz="0" w:space="0" w:color="auto"/>
        <w:bottom w:val="none" w:sz="0" w:space="0" w:color="auto"/>
        <w:right w:val="none" w:sz="0" w:space="0" w:color="auto"/>
      </w:divBdr>
    </w:div>
    <w:div w:id="2062635590">
      <w:bodyDiv w:val="1"/>
      <w:marLeft w:val="0"/>
      <w:marRight w:val="0"/>
      <w:marTop w:val="0"/>
      <w:marBottom w:val="0"/>
      <w:divBdr>
        <w:top w:val="none" w:sz="0" w:space="0" w:color="auto"/>
        <w:left w:val="none" w:sz="0" w:space="0" w:color="auto"/>
        <w:bottom w:val="none" w:sz="0" w:space="0" w:color="auto"/>
        <w:right w:val="none" w:sz="0" w:space="0" w:color="auto"/>
      </w:divBdr>
    </w:div>
    <w:div w:id="2071925527">
      <w:bodyDiv w:val="1"/>
      <w:marLeft w:val="0"/>
      <w:marRight w:val="0"/>
      <w:marTop w:val="0"/>
      <w:marBottom w:val="0"/>
      <w:divBdr>
        <w:top w:val="none" w:sz="0" w:space="0" w:color="auto"/>
        <w:left w:val="none" w:sz="0" w:space="0" w:color="auto"/>
        <w:bottom w:val="none" w:sz="0" w:space="0" w:color="auto"/>
        <w:right w:val="none" w:sz="0" w:space="0" w:color="auto"/>
      </w:divBdr>
    </w:div>
    <w:div w:id="2072001806">
      <w:bodyDiv w:val="1"/>
      <w:marLeft w:val="0"/>
      <w:marRight w:val="0"/>
      <w:marTop w:val="0"/>
      <w:marBottom w:val="0"/>
      <w:divBdr>
        <w:top w:val="none" w:sz="0" w:space="0" w:color="auto"/>
        <w:left w:val="none" w:sz="0" w:space="0" w:color="auto"/>
        <w:bottom w:val="none" w:sz="0" w:space="0" w:color="auto"/>
        <w:right w:val="none" w:sz="0" w:space="0" w:color="auto"/>
      </w:divBdr>
    </w:div>
    <w:div w:id="2073116641">
      <w:bodyDiv w:val="1"/>
      <w:marLeft w:val="0"/>
      <w:marRight w:val="0"/>
      <w:marTop w:val="0"/>
      <w:marBottom w:val="0"/>
      <w:divBdr>
        <w:top w:val="none" w:sz="0" w:space="0" w:color="auto"/>
        <w:left w:val="none" w:sz="0" w:space="0" w:color="auto"/>
        <w:bottom w:val="none" w:sz="0" w:space="0" w:color="auto"/>
        <w:right w:val="none" w:sz="0" w:space="0" w:color="auto"/>
      </w:divBdr>
    </w:div>
    <w:div w:id="2074311167">
      <w:bodyDiv w:val="1"/>
      <w:marLeft w:val="0"/>
      <w:marRight w:val="0"/>
      <w:marTop w:val="0"/>
      <w:marBottom w:val="0"/>
      <w:divBdr>
        <w:top w:val="none" w:sz="0" w:space="0" w:color="auto"/>
        <w:left w:val="none" w:sz="0" w:space="0" w:color="auto"/>
        <w:bottom w:val="none" w:sz="0" w:space="0" w:color="auto"/>
        <w:right w:val="none" w:sz="0" w:space="0" w:color="auto"/>
      </w:divBdr>
    </w:div>
    <w:div w:id="2075614705">
      <w:bodyDiv w:val="1"/>
      <w:marLeft w:val="0"/>
      <w:marRight w:val="0"/>
      <w:marTop w:val="0"/>
      <w:marBottom w:val="0"/>
      <w:divBdr>
        <w:top w:val="none" w:sz="0" w:space="0" w:color="auto"/>
        <w:left w:val="none" w:sz="0" w:space="0" w:color="auto"/>
        <w:bottom w:val="none" w:sz="0" w:space="0" w:color="auto"/>
        <w:right w:val="none" w:sz="0" w:space="0" w:color="auto"/>
      </w:divBdr>
    </w:div>
    <w:div w:id="2077042754">
      <w:bodyDiv w:val="1"/>
      <w:marLeft w:val="0"/>
      <w:marRight w:val="0"/>
      <w:marTop w:val="0"/>
      <w:marBottom w:val="0"/>
      <w:divBdr>
        <w:top w:val="none" w:sz="0" w:space="0" w:color="auto"/>
        <w:left w:val="none" w:sz="0" w:space="0" w:color="auto"/>
        <w:bottom w:val="none" w:sz="0" w:space="0" w:color="auto"/>
        <w:right w:val="none" w:sz="0" w:space="0" w:color="auto"/>
      </w:divBdr>
    </w:div>
    <w:div w:id="2077318943">
      <w:bodyDiv w:val="1"/>
      <w:marLeft w:val="0"/>
      <w:marRight w:val="0"/>
      <w:marTop w:val="0"/>
      <w:marBottom w:val="0"/>
      <w:divBdr>
        <w:top w:val="none" w:sz="0" w:space="0" w:color="auto"/>
        <w:left w:val="none" w:sz="0" w:space="0" w:color="auto"/>
        <w:bottom w:val="none" w:sz="0" w:space="0" w:color="auto"/>
        <w:right w:val="none" w:sz="0" w:space="0" w:color="auto"/>
      </w:divBdr>
    </w:div>
    <w:div w:id="2087533364">
      <w:bodyDiv w:val="1"/>
      <w:marLeft w:val="0"/>
      <w:marRight w:val="0"/>
      <w:marTop w:val="0"/>
      <w:marBottom w:val="0"/>
      <w:divBdr>
        <w:top w:val="none" w:sz="0" w:space="0" w:color="auto"/>
        <w:left w:val="none" w:sz="0" w:space="0" w:color="auto"/>
        <w:bottom w:val="none" w:sz="0" w:space="0" w:color="auto"/>
        <w:right w:val="none" w:sz="0" w:space="0" w:color="auto"/>
      </w:divBdr>
    </w:div>
    <w:div w:id="2095852827">
      <w:bodyDiv w:val="1"/>
      <w:marLeft w:val="0"/>
      <w:marRight w:val="0"/>
      <w:marTop w:val="0"/>
      <w:marBottom w:val="0"/>
      <w:divBdr>
        <w:top w:val="none" w:sz="0" w:space="0" w:color="auto"/>
        <w:left w:val="none" w:sz="0" w:space="0" w:color="auto"/>
        <w:bottom w:val="none" w:sz="0" w:space="0" w:color="auto"/>
        <w:right w:val="none" w:sz="0" w:space="0" w:color="auto"/>
      </w:divBdr>
    </w:div>
    <w:div w:id="2111391972">
      <w:bodyDiv w:val="1"/>
      <w:marLeft w:val="0"/>
      <w:marRight w:val="0"/>
      <w:marTop w:val="0"/>
      <w:marBottom w:val="0"/>
      <w:divBdr>
        <w:top w:val="none" w:sz="0" w:space="0" w:color="auto"/>
        <w:left w:val="none" w:sz="0" w:space="0" w:color="auto"/>
        <w:bottom w:val="none" w:sz="0" w:space="0" w:color="auto"/>
        <w:right w:val="none" w:sz="0" w:space="0" w:color="auto"/>
      </w:divBdr>
    </w:div>
    <w:div w:id="2115595294">
      <w:bodyDiv w:val="1"/>
      <w:marLeft w:val="0"/>
      <w:marRight w:val="0"/>
      <w:marTop w:val="0"/>
      <w:marBottom w:val="0"/>
      <w:divBdr>
        <w:top w:val="none" w:sz="0" w:space="0" w:color="auto"/>
        <w:left w:val="none" w:sz="0" w:space="0" w:color="auto"/>
        <w:bottom w:val="none" w:sz="0" w:space="0" w:color="auto"/>
        <w:right w:val="none" w:sz="0" w:space="0" w:color="auto"/>
      </w:divBdr>
      <w:divsChild>
        <w:div w:id="564877184">
          <w:marLeft w:val="0"/>
          <w:marRight w:val="0"/>
          <w:marTop w:val="0"/>
          <w:marBottom w:val="0"/>
          <w:divBdr>
            <w:top w:val="none" w:sz="0" w:space="0" w:color="auto"/>
            <w:left w:val="none" w:sz="0" w:space="0" w:color="auto"/>
            <w:bottom w:val="none" w:sz="0" w:space="0" w:color="auto"/>
            <w:right w:val="none" w:sz="0" w:space="0" w:color="auto"/>
          </w:divBdr>
        </w:div>
        <w:div w:id="808018552">
          <w:marLeft w:val="0"/>
          <w:marRight w:val="0"/>
          <w:marTop w:val="0"/>
          <w:marBottom w:val="0"/>
          <w:divBdr>
            <w:top w:val="single" w:sz="2" w:space="0" w:color="E3E3E3"/>
            <w:left w:val="single" w:sz="2" w:space="0" w:color="E3E3E3"/>
            <w:bottom w:val="single" w:sz="2" w:space="0" w:color="E3E3E3"/>
            <w:right w:val="single" w:sz="2" w:space="0" w:color="E3E3E3"/>
          </w:divBdr>
          <w:divsChild>
            <w:div w:id="1243761851">
              <w:marLeft w:val="0"/>
              <w:marRight w:val="0"/>
              <w:marTop w:val="0"/>
              <w:marBottom w:val="0"/>
              <w:divBdr>
                <w:top w:val="single" w:sz="2" w:space="0" w:color="E3E3E3"/>
                <w:left w:val="single" w:sz="2" w:space="0" w:color="E3E3E3"/>
                <w:bottom w:val="single" w:sz="2" w:space="0" w:color="E3E3E3"/>
                <w:right w:val="single" w:sz="2" w:space="0" w:color="E3E3E3"/>
              </w:divBdr>
              <w:divsChild>
                <w:div w:id="1887987454">
                  <w:marLeft w:val="0"/>
                  <w:marRight w:val="0"/>
                  <w:marTop w:val="0"/>
                  <w:marBottom w:val="0"/>
                  <w:divBdr>
                    <w:top w:val="single" w:sz="2" w:space="0" w:color="E3E3E3"/>
                    <w:left w:val="single" w:sz="2" w:space="0" w:color="E3E3E3"/>
                    <w:bottom w:val="single" w:sz="2" w:space="0" w:color="E3E3E3"/>
                    <w:right w:val="single" w:sz="2" w:space="0" w:color="E3E3E3"/>
                  </w:divBdr>
                  <w:divsChild>
                    <w:div w:id="2098095147">
                      <w:marLeft w:val="0"/>
                      <w:marRight w:val="0"/>
                      <w:marTop w:val="0"/>
                      <w:marBottom w:val="0"/>
                      <w:divBdr>
                        <w:top w:val="single" w:sz="2" w:space="0" w:color="E3E3E3"/>
                        <w:left w:val="single" w:sz="2" w:space="0" w:color="E3E3E3"/>
                        <w:bottom w:val="single" w:sz="2" w:space="0" w:color="E3E3E3"/>
                        <w:right w:val="single" w:sz="2" w:space="0" w:color="E3E3E3"/>
                      </w:divBdr>
                      <w:divsChild>
                        <w:div w:id="2036149891">
                          <w:marLeft w:val="0"/>
                          <w:marRight w:val="0"/>
                          <w:marTop w:val="0"/>
                          <w:marBottom w:val="0"/>
                          <w:divBdr>
                            <w:top w:val="single" w:sz="2" w:space="0" w:color="E3E3E3"/>
                            <w:left w:val="single" w:sz="2" w:space="0" w:color="E3E3E3"/>
                            <w:bottom w:val="single" w:sz="2" w:space="0" w:color="E3E3E3"/>
                            <w:right w:val="single" w:sz="2" w:space="0" w:color="E3E3E3"/>
                          </w:divBdr>
                          <w:divsChild>
                            <w:div w:id="831531297">
                              <w:marLeft w:val="0"/>
                              <w:marRight w:val="0"/>
                              <w:marTop w:val="100"/>
                              <w:marBottom w:val="100"/>
                              <w:divBdr>
                                <w:top w:val="single" w:sz="2" w:space="0" w:color="E3E3E3"/>
                                <w:left w:val="single" w:sz="2" w:space="0" w:color="E3E3E3"/>
                                <w:bottom w:val="single" w:sz="2" w:space="0" w:color="E3E3E3"/>
                                <w:right w:val="single" w:sz="2" w:space="0" w:color="E3E3E3"/>
                              </w:divBdr>
                              <w:divsChild>
                                <w:div w:id="96338638">
                                  <w:marLeft w:val="0"/>
                                  <w:marRight w:val="0"/>
                                  <w:marTop w:val="0"/>
                                  <w:marBottom w:val="0"/>
                                  <w:divBdr>
                                    <w:top w:val="single" w:sz="2" w:space="0" w:color="E3E3E3"/>
                                    <w:left w:val="single" w:sz="2" w:space="0" w:color="E3E3E3"/>
                                    <w:bottom w:val="single" w:sz="2" w:space="0" w:color="E3E3E3"/>
                                    <w:right w:val="single" w:sz="2" w:space="0" w:color="E3E3E3"/>
                                  </w:divBdr>
                                  <w:divsChild>
                                    <w:div w:id="1964145432">
                                      <w:marLeft w:val="0"/>
                                      <w:marRight w:val="0"/>
                                      <w:marTop w:val="0"/>
                                      <w:marBottom w:val="0"/>
                                      <w:divBdr>
                                        <w:top w:val="single" w:sz="2" w:space="0" w:color="E3E3E3"/>
                                        <w:left w:val="single" w:sz="2" w:space="0" w:color="E3E3E3"/>
                                        <w:bottom w:val="single" w:sz="2" w:space="0" w:color="E3E3E3"/>
                                        <w:right w:val="single" w:sz="2" w:space="0" w:color="E3E3E3"/>
                                      </w:divBdr>
                                      <w:divsChild>
                                        <w:div w:id="418215507">
                                          <w:marLeft w:val="0"/>
                                          <w:marRight w:val="0"/>
                                          <w:marTop w:val="0"/>
                                          <w:marBottom w:val="0"/>
                                          <w:divBdr>
                                            <w:top w:val="single" w:sz="2" w:space="0" w:color="E3E3E3"/>
                                            <w:left w:val="single" w:sz="2" w:space="0" w:color="E3E3E3"/>
                                            <w:bottom w:val="single" w:sz="2" w:space="0" w:color="E3E3E3"/>
                                            <w:right w:val="single" w:sz="2" w:space="0" w:color="E3E3E3"/>
                                          </w:divBdr>
                                          <w:divsChild>
                                            <w:div w:id="85620438">
                                              <w:marLeft w:val="0"/>
                                              <w:marRight w:val="0"/>
                                              <w:marTop w:val="0"/>
                                              <w:marBottom w:val="0"/>
                                              <w:divBdr>
                                                <w:top w:val="single" w:sz="2" w:space="0" w:color="E3E3E3"/>
                                                <w:left w:val="single" w:sz="2" w:space="0" w:color="E3E3E3"/>
                                                <w:bottom w:val="single" w:sz="2" w:space="0" w:color="E3E3E3"/>
                                                <w:right w:val="single" w:sz="2" w:space="0" w:color="E3E3E3"/>
                                              </w:divBdr>
                                              <w:divsChild>
                                                <w:div w:id="1832212593">
                                                  <w:marLeft w:val="0"/>
                                                  <w:marRight w:val="0"/>
                                                  <w:marTop w:val="0"/>
                                                  <w:marBottom w:val="0"/>
                                                  <w:divBdr>
                                                    <w:top w:val="single" w:sz="2" w:space="0" w:color="E3E3E3"/>
                                                    <w:left w:val="single" w:sz="2" w:space="0" w:color="E3E3E3"/>
                                                    <w:bottom w:val="single" w:sz="2" w:space="0" w:color="E3E3E3"/>
                                                    <w:right w:val="single" w:sz="2" w:space="0" w:color="E3E3E3"/>
                                                  </w:divBdr>
                                                  <w:divsChild>
                                                    <w:div w:id="234434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5902977">
      <w:bodyDiv w:val="1"/>
      <w:marLeft w:val="0"/>
      <w:marRight w:val="0"/>
      <w:marTop w:val="0"/>
      <w:marBottom w:val="0"/>
      <w:divBdr>
        <w:top w:val="none" w:sz="0" w:space="0" w:color="auto"/>
        <w:left w:val="none" w:sz="0" w:space="0" w:color="auto"/>
        <w:bottom w:val="none" w:sz="0" w:space="0" w:color="auto"/>
        <w:right w:val="none" w:sz="0" w:space="0" w:color="auto"/>
      </w:divBdr>
    </w:div>
    <w:div w:id="2119526770">
      <w:bodyDiv w:val="1"/>
      <w:marLeft w:val="0"/>
      <w:marRight w:val="0"/>
      <w:marTop w:val="0"/>
      <w:marBottom w:val="0"/>
      <w:divBdr>
        <w:top w:val="none" w:sz="0" w:space="0" w:color="auto"/>
        <w:left w:val="none" w:sz="0" w:space="0" w:color="auto"/>
        <w:bottom w:val="none" w:sz="0" w:space="0" w:color="auto"/>
        <w:right w:val="none" w:sz="0" w:space="0" w:color="auto"/>
      </w:divBdr>
    </w:div>
    <w:div w:id="2123264706">
      <w:bodyDiv w:val="1"/>
      <w:marLeft w:val="0"/>
      <w:marRight w:val="0"/>
      <w:marTop w:val="0"/>
      <w:marBottom w:val="0"/>
      <w:divBdr>
        <w:top w:val="none" w:sz="0" w:space="0" w:color="auto"/>
        <w:left w:val="none" w:sz="0" w:space="0" w:color="auto"/>
        <w:bottom w:val="none" w:sz="0" w:space="0" w:color="auto"/>
        <w:right w:val="none" w:sz="0" w:space="0" w:color="auto"/>
      </w:divBdr>
    </w:div>
    <w:div w:id="2125221378">
      <w:bodyDiv w:val="1"/>
      <w:marLeft w:val="0"/>
      <w:marRight w:val="0"/>
      <w:marTop w:val="0"/>
      <w:marBottom w:val="0"/>
      <w:divBdr>
        <w:top w:val="none" w:sz="0" w:space="0" w:color="auto"/>
        <w:left w:val="none" w:sz="0" w:space="0" w:color="auto"/>
        <w:bottom w:val="none" w:sz="0" w:space="0" w:color="auto"/>
        <w:right w:val="none" w:sz="0" w:space="0" w:color="auto"/>
      </w:divBdr>
    </w:div>
    <w:div w:id="2125923547">
      <w:bodyDiv w:val="1"/>
      <w:marLeft w:val="0"/>
      <w:marRight w:val="0"/>
      <w:marTop w:val="0"/>
      <w:marBottom w:val="0"/>
      <w:divBdr>
        <w:top w:val="none" w:sz="0" w:space="0" w:color="auto"/>
        <w:left w:val="none" w:sz="0" w:space="0" w:color="auto"/>
        <w:bottom w:val="none" w:sz="0" w:space="0" w:color="auto"/>
        <w:right w:val="none" w:sz="0" w:space="0" w:color="auto"/>
      </w:divBdr>
    </w:div>
    <w:div w:id="2133132461">
      <w:bodyDiv w:val="1"/>
      <w:marLeft w:val="0"/>
      <w:marRight w:val="0"/>
      <w:marTop w:val="0"/>
      <w:marBottom w:val="0"/>
      <w:divBdr>
        <w:top w:val="none" w:sz="0" w:space="0" w:color="auto"/>
        <w:left w:val="none" w:sz="0" w:space="0" w:color="auto"/>
        <w:bottom w:val="none" w:sz="0" w:space="0" w:color="auto"/>
        <w:right w:val="none" w:sz="0" w:space="0" w:color="auto"/>
      </w:divBdr>
    </w:div>
    <w:div w:id="2135906587">
      <w:bodyDiv w:val="1"/>
      <w:marLeft w:val="0"/>
      <w:marRight w:val="0"/>
      <w:marTop w:val="0"/>
      <w:marBottom w:val="0"/>
      <w:divBdr>
        <w:top w:val="none" w:sz="0" w:space="0" w:color="auto"/>
        <w:left w:val="none" w:sz="0" w:space="0" w:color="auto"/>
        <w:bottom w:val="none" w:sz="0" w:space="0" w:color="auto"/>
        <w:right w:val="none" w:sz="0" w:space="0" w:color="auto"/>
      </w:divBdr>
    </w:div>
    <w:div w:id="2141847642">
      <w:bodyDiv w:val="1"/>
      <w:marLeft w:val="0"/>
      <w:marRight w:val="0"/>
      <w:marTop w:val="0"/>
      <w:marBottom w:val="0"/>
      <w:divBdr>
        <w:top w:val="none" w:sz="0" w:space="0" w:color="auto"/>
        <w:left w:val="none" w:sz="0" w:space="0" w:color="auto"/>
        <w:bottom w:val="none" w:sz="0" w:space="0" w:color="auto"/>
        <w:right w:val="none" w:sz="0" w:space="0" w:color="auto"/>
      </w:divBdr>
    </w:div>
    <w:div w:id="2145274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svg"/><Relationship Id="rId18" Type="http://schemas.openxmlformats.org/officeDocument/2006/relationships/image" Target="media/image13.svg"/><Relationship Id="rId26" Type="http://schemas.openxmlformats.org/officeDocument/2006/relationships/image" Target="media/image22.png"/><Relationship Id="rId39" Type="http://schemas.openxmlformats.org/officeDocument/2006/relationships/image" Target="media/image27.svg"/><Relationship Id="rId21" Type="http://schemas.openxmlformats.org/officeDocument/2006/relationships/image" Target="media/image15.png"/><Relationship Id="rId34" Type="http://schemas.openxmlformats.org/officeDocument/2006/relationships/chart" Target="charts/chart5.xml"/><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footer" Target="footer1.xml"/><Relationship Id="rId11" Type="http://schemas.openxmlformats.org/officeDocument/2006/relationships/image" Target="media/image6.svg"/><Relationship Id="rId24" Type="http://schemas.openxmlformats.org/officeDocument/2006/relationships/image" Target="media/image18.svg"/><Relationship Id="rId32" Type="http://schemas.openxmlformats.org/officeDocument/2006/relationships/chart" Target="charts/chart3.xml"/><Relationship Id="rId37" Type="http://schemas.openxmlformats.org/officeDocument/2006/relationships/chart" Target="charts/chart8.xml"/><Relationship Id="rId40" Type="http://schemas.openxmlformats.org/officeDocument/2006/relationships/chart" Target="charts/chart9.xml"/><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10.svg"/><Relationship Id="rId23" Type="http://schemas.openxmlformats.org/officeDocument/2006/relationships/image" Target="media/image17.png"/><Relationship Id="rId28" Type="http://schemas.openxmlformats.org/officeDocument/2006/relationships/header" Target="header1.xml"/><Relationship Id="rId36" Type="http://schemas.openxmlformats.org/officeDocument/2006/relationships/chart" Target="charts/chart7.xml"/><Relationship Id="rId49"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2.xml"/><Relationship Id="rId44" Type="http://schemas.openxmlformats.org/officeDocument/2006/relationships/hyperlink" Target="mailto:nlorca@alta.aero" TargetMode="Externa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image" Target="media/image16.svg"/><Relationship Id="rId27" Type="http://schemas.openxmlformats.org/officeDocument/2006/relationships/image" Target="media/image23.svg"/><Relationship Id="rId30" Type="http://schemas.openxmlformats.org/officeDocument/2006/relationships/header" Target="header2.xml"/><Relationship Id="rId35" Type="http://schemas.openxmlformats.org/officeDocument/2006/relationships/chart" Target="charts/chart6.xml"/><Relationship Id="rId43" Type="http://schemas.openxmlformats.org/officeDocument/2006/relationships/image" Target="media/image29.svg"/><Relationship Id="rId48" Type="http://schemas.openxmlformats.org/officeDocument/2006/relationships/image" Target="media/image33.sv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svg"/><Relationship Id="rId25" Type="http://schemas.openxmlformats.org/officeDocument/2006/relationships/chart" Target="charts/chart2.xml"/><Relationship Id="rId33" Type="http://schemas.openxmlformats.org/officeDocument/2006/relationships/chart" Target="charts/chart4.xml"/><Relationship Id="rId38" Type="http://schemas.openxmlformats.org/officeDocument/2006/relationships/image" Target="media/image26.png"/><Relationship Id="rId46" Type="http://schemas.openxmlformats.org/officeDocument/2006/relationships/image" Target="media/image31.svg"/><Relationship Id="rId20" Type="http://schemas.openxmlformats.org/officeDocument/2006/relationships/chart" Target="charts/chart1.xml"/><Relationship Id="rId41" Type="http://schemas.openxmlformats.org/officeDocument/2006/relationships/hyperlink" Target="mailto:nlorca@alta.aero"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8ca9da458d319f1/Documentos/ALTA/Reporte_trafico/TR_2025/ene25/TR_dic_24.xlsm"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58ca9da458d319f1/Documentos/ALTA/Reporte_trafico/TR_2025/ene25/TR_dic_24.xlsm"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58ca9da458d319f1/Documentos/ALTA/Reporte_trafico/TR_2025/ene25/TR_dic_24.xlsm"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58ca9da458d319f1/Documentos/ALTA/Reporte_trafico/TR_2025/ene25/TR_dic_24.xlsm"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58ca9da458d319f1/Documentos/ALTA/Reporte_trafico/TR_2025/ene25/TR_dic_24.xlsm"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58ca9da458d319f1/Documentos/ALTA/Reporte_trafico/TR_2025/ene25/TR_dic_24.xlsm"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58ca9da458d319f1/Documentos/ALTA/Reporte_trafico/TR_2025/ene25/TR_dic_24.xlsm"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58ca9da458d319f1/Documentos/ALTA/Reporte_trafico/junio/SAF.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200"/>
              <a:t>Gráfica 2. Crecimiento</a:t>
            </a:r>
            <a:r>
              <a:rPr lang="es-MX" sz="1200" baseline="0"/>
              <a:t> de tráfico mensual</a:t>
            </a:r>
            <a:endParaRPr lang="es-MX"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14704970424352232"/>
          <c:y val="0.11902697289421101"/>
          <c:w val="0.74097582314405808"/>
          <c:h val="0.6514589948408348"/>
        </c:manualLayout>
      </c:layout>
      <c:barChart>
        <c:barDir val="col"/>
        <c:grouping val="clustered"/>
        <c:varyColors val="0"/>
        <c:ser>
          <c:idx val="0"/>
          <c:order val="0"/>
          <c:tx>
            <c:strRef>
              <c:f>meses!$D$40</c:f>
              <c:strCache>
                <c:ptCount val="1"/>
                <c:pt idx="0">
                  <c:v>Crecimiento absoluto</c:v>
                </c:pt>
              </c:strCache>
            </c:strRef>
          </c:tx>
          <c:spPr>
            <a:solidFill>
              <a:schemeClr val="accent1"/>
            </a:solidFill>
            <a:ln>
              <a:noFill/>
            </a:ln>
            <a:effectLst/>
          </c:spPr>
          <c:invertIfNegative val="0"/>
          <c:dLbls>
            <c:delete val="1"/>
          </c:dLbls>
          <c:cat>
            <c:strRef>
              <c:f>meses!$C$42:$C$54</c:f>
              <c:strCache>
                <c:ptCount val="13"/>
                <c:pt idx="0">
                  <c:v>enero'24</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enero'25</c:v>
                </c:pt>
              </c:strCache>
            </c:strRef>
          </c:cat>
          <c:val>
            <c:numRef>
              <c:f>meses!$D$42:$D$54</c:f>
              <c:numCache>
                <c:formatCode>_-* #,##0_-;\-* #,##0_-;_-* "-"??_-;_-@_-</c:formatCode>
                <c:ptCount val="13"/>
                <c:pt idx="0">
                  <c:v>3063943.7262678072</c:v>
                </c:pt>
                <c:pt idx="1">
                  <c:v>3829165.6145647913</c:v>
                </c:pt>
                <c:pt idx="2">
                  <c:v>3134226.3214095011</c:v>
                </c:pt>
                <c:pt idx="3">
                  <c:v>2062954.6194262281</c:v>
                </c:pt>
                <c:pt idx="4">
                  <c:v>1953564.7510313615</c:v>
                </c:pt>
                <c:pt idx="5">
                  <c:v>2466709.5944411159</c:v>
                </c:pt>
                <c:pt idx="6">
                  <c:v>1279669.21079427</c:v>
                </c:pt>
                <c:pt idx="7">
                  <c:v>716092.8885980621</c:v>
                </c:pt>
                <c:pt idx="8">
                  <c:v>1034552.1104341149</c:v>
                </c:pt>
                <c:pt idx="9">
                  <c:v>1704851.4846492335</c:v>
                </c:pt>
                <c:pt idx="10">
                  <c:v>891489.09561665356</c:v>
                </c:pt>
                <c:pt idx="11">
                  <c:v>996791.71776591241</c:v>
                </c:pt>
                <c:pt idx="12">
                  <c:v>989498.01725269854</c:v>
                </c:pt>
              </c:numCache>
            </c:numRef>
          </c:val>
          <c:extLst>
            <c:ext xmlns:c16="http://schemas.microsoft.com/office/drawing/2014/chart" uri="{C3380CC4-5D6E-409C-BE32-E72D297353CC}">
              <c16:uniqueId val="{00000000-89F0-4DD7-97D9-F775EC8ABBE9}"/>
            </c:ext>
          </c:extLst>
        </c:ser>
        <c:dLbls>
          <c:showLegendKey val="0"/>
          <c:showVal val="1"/>
          <c:showCatName val="0"/>
          <c:showSerName val="0"/>
          <c:showPercent val="0"/>
          <c:showBubbleSize val="0"/>
        </c:dLbls>
        <c:gapWidth val="75"/>
        <c:axId val="584772608"/>
        <c:axId val="584776920"/>
      </c:barChart>
      <c:lineChart>
        <c:grouping val="standard"/>
        <c:varyColors val="0"/>
        <c:ser>
          <c:idx val="1"/>
          <c:order val="1"/>
          <c:tx>
            <c:strRef>
              <c:f>meses!$E$40</c:f>
              <c:strCache>
                <c:ptCount val="1"/>
                <c:pt idx="0">
                  <c:v>Crecimiento Porcentual</c:v>
                </c:pt>
              </c:strCache>
            </c:strRef>
          </c:tx>
          <c:spPr>
            <a:ln w="28575" cap="rnd">
              <a:solidFill>
                <a:schemeClr val="accent2"/>
              </a:solidFill>
              <a:round/>
            </a:ln>
            <a:effectLst/>
          </c:spPr>
          <c:marker>
            <c:symbol val="none"/>
          </c:marker>
          <c:dLbls>
            <c:delete val="1"/>
          </c:dLbls>
          <c:cat>
            <c:strRef>
              <c:f>meses!$C$42:$C$54</c:f>
              <c:strCache>
                <c:ptCount val="13"/>
                <c:pt idx="0">
                  <c:v>enero'24</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enero'25</c:v>
                </c:pt>
              </c:strCache>
            </c:strRef>
          </c:cat>
          <c:val>
            <c:numRef>
              <c:f>meses!$E$42:$E$54</c:f>
              <c:numCache>
                <c:formatCode>0.0%</c:formatCode>
                <c:ptCount val="13"/>
                <c:pt idx="0">
                  <c:v>7.9084369829708789E-2</c:v>
                </c:pt>
                <c:pt idx="1">
                  <c:v>0.11267185584019201</c:v>
                </c:pt>
                <c:pt idx="2">
                  <c:v>8.2341960015039239E-2</c:v>
                </c:pt>
                <c:pt idx="3">
                  <c:v>5.7058990934964804E-2</c:v>
                </c:pt>
                <c:pt idx="4">
                  <c:v>5.3985506220135537E-2</c:v>
                </c:pt>
                <c:pt idx="5">
                  <c:v>6.7926354393243127E-2</c:v>
                </c:pt>
                <c:pt idx="6">
                  <c:v>3.0761840376701599E-2</c:v>
                </c:pt>
                <c:pt idx="7">
                  <c:v>1.7870975829650471E-2</c:v>
                </c:pt>
                <c:pt idx="8">
                  <c:v>2.9441275857359894E-2</c:v>
                </c:pt>
                <c:pt idx="9">
                  <c:v>4.6031546676286617E-2</c:v>
                </c:pt>
                <c:pt idx="10">
                  <c:v>2.3143920089728764E-2</c:v>
                </c:pt>
                <c:pt idx="11">
                  <c:v>2.3873306251787296E-2</c:v>
                </c:pt>
                <c:pt idx="12">
                  <c:v>2.4E-2</c:v>
                </c:pt>
              </c:numCache>
            </c:numRef>
          </c:val>
          <c:smooth val="0"/>
          <c:extLst>
            <c:ext xmlns:c16="http://schemas.microsoft.com/office/drawing/2014/chart" uri="{C3380CC4-5D6E-409C-BE32-E72D297353CC}">
              <c16:uniqueId val="{00000001-89F0-4DD7-97D9-F775EC8ABBE9}"/>
            </c:ext>
          </c:extLst>
        </c:ser>
        <c:dLbls>
          <c:showLegendKey val="0"/>
          <c:showVal val="1"/>
          <c:showCatName val="0"/>
          <c:showSerName val="0"/>
          <c:showPercent val="0"/>
          <c:showBubbleSize val="0"/>
        </c:dLbls>
        <c:marker val="1"/>
        <c:smooth val="0"/>
        <c:axId val="584777704"/>
        <c:axId val="584777312"/>
      </c:lineChart>
      <c:catAx>
        <c:axId val="58477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584776920"/>
        <c:crosses val="autoZero"/>
        <c:auto val="1"/>
        <c:lblAlgn val="ctr"/>
        <c:lblOffset val="100"/>
        <c:noMultiLvlLbl val="0"/>
      </c:catAx>
      <c:valAx>
        <c:axId val="584776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Miles de Pasajeros</a:t>
                </a:r>
                <a:r>
                  <a:rPr lang="es-MX" baseline="0"/>
                  <a:t> adicionales</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584772608"/>
        <c:crosses val="autoZero"/>
        <c:crossBetween val="between"/>
        <c:dispUnits>
          <c:builtInUnit val="thousands"/>
        </c:dispUnits>
      </c:valAx>
      <c:valAx>
        <c:axId val="58477731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r>
                  <a:rPr lang="es-MX" baseline="0"/>
                  <a:t> Crecimiento</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584777704"/>
        <c:crosses val="max"/>
        <c:crossBetween val="between"/>
      </c:valAx>
      <c:catAx>
        <c:axId val="584777704"/>
        <c:scaling>
          <c:orientation val="minMax"/>
        </c:scaling>
        <c:delete val="1"/>
        <c:axPos val="b"/>
        <c:numFmt formatCode="General" sourceLinked="1"/>
        <c:majorTickMark val="none"/>
        <c:minorTickMark val="none"/>
        <c:tickLblPos val="nextTo"/>
        <c:crossAx val="5847773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legend>
    <c:plotVisOnly val="1"/>
    <c:dispBlanksAs val="gap"/>
    <c:showDLblsOverMax val="0"/>
  </c:chart>
  <c:spPr>
    <a:solidFill>
      <a:schemeClr val="bg1"/>
    </a:solidFill>
    <a:ln w="9525" cap="flat" cmpd="sng" algn="ctr">
      <a:noFill/>
      <a:round/>
    </a:ln>
    <a:effectLst/>
  </c:spPr>
  <c:txPr>
    <a:bodyPr/>
    <a:lstStyle/>
    <a:p>
      <a:pPr>
        <a:defRPr/>
      </a:pPr>
      <a:endParaRPr lang="es-VE"/>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accent1"/>
                </a:solidFill>
                <a:latin typeface="+mn-lt"/>
                <a:ea typeface="+mn-ea"/>
                <a:cs typeface="+mn-cs"/>
              </a:defRPr>
            </a:pPr>
            <a:r>
              <a:rPr lang="en-US" sz="1200"/>
              <a:t>Gráfica</a:t>
            </a:r>
            <a:r>
              <a:rPr lang="en-US" sz="1200" baseline="0"/>
              <a:t> 1. </a:t>
            </a:r>
            <a:r>
              <a:rPr lang="en-US" sz="1200"/>
              <a:t>ENERO 2025</a:t>
            </a:r>
          </a:p>
        </c:rich>
      </c:tx>
      <c:layout>
        <c:manualLayout>
          <c:xMode val="edge"/>
          <c:yMode val="edge"/>
          <c:x val="0.28412940919698471"/>
          <c:y val="3.4858387799564274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accent1"/>
              </a:solidFill>
              <a:latin typeface="+mn-lt"/>
              <a:ea typeface="+mn-ea"/>
              <a:cs typeface="+mn-cs"/>
            </a:defRPr>
          </a:pPr>
          <a:endParaRPr lang="es-VE"/>
        </a:p>
      </c:txPr>
    </c:title>
    <c:autoTitleDeleted val="0"/>
    <c:plotArea>
      <c:layout>
        <c:manualLayout>
          <c:layoutTarget val="inner"/>
          <c:xMode val="edge"/>
          <c:yMode val="edge"/>
          <c:x val="9.3535846850298601E-2"/>
          <c:y val="0.20077564830436215"/>
          <c:w val="0.87779496378590904"/>
          <c:h val="0.72440618146303981"/>
        </c:manualLayout>
      </c:layout>
      <c:barChart>
        <c:barDir val="col"/>
        <c:grouping val="clustered"/>
        <c:varyColors val="0"/>
        <c:ser>
          <c:idx val="0"/>
          <c:order val="0"/>
          <c:tx>
            <c:strRef>
              <c:f>Sheet1!$B$1</c:f>
              <c:strCache>
                <c:ptCount val="1"/>
                <c:pt idx="0">
                  <c:v>Mayo 2023</c:v>
                </c:pt>
              </c:strCache>
            </c:strRef>
          </c:tx>
          <c:spPr>
            <a:solidFill>
              <a:schemeClr val="accent1"/>
            </a:solidFill>
            <a:ln>
              <a:noFill/>
            </a:ln>
            <a:effectLst/>
          </c:spPr>
          <c:invertIfNegative val="0"/>
          <c:dLbls>
            <c:dLbl>
              <c:idx val="1"/>
              <c:layout>
                <c:manualLayout>
                  <c:x val="0"/>
                  <c:y val="1.16194625998547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8B-4915-97F9-5FEE76A4BBFE}"/>
                </c:ext>
              </c:extLst>
            </c:dLbl>
            <c:dLbl>
              <c:idx val="2"/>
              <c:layout>
                <c:manualLayout>
                  <c:x val="5.6858564321250887E-3"/>
                  <c:y val="5.80973129992737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8B-4915-97F9-5FEE76A4BBFE}"/>
                </c:ext>
              </c:extLst>
            </c:dLbl>
            <c:dLbl>
              <c:idx val="3"/>
              <c:layout>
                <c:manualLayout>
                  <c:x val="1.4598542942801695E-2"/>
                  <c:y val="-9.70922422348917E-17"/>
                </c:manualLayout>
              </c:layout>
              <c:tx>
                <c:rich>
                  <a:bodyPr rot="0" spcFirstLastPara="1" vertOverflow="ellipsis" vert="horz" wrap="square" anchor="ctr" anchorCtr="1"/>
                  <a:lstStyle/>
                  <a:p>
                    <a:pPr>
                      <a:defRPr sz="1197" b="0" i="0" u="none" strike="noStrike" kern="1200" baseline="0">
                        <a:solidFill>
                          <a:schemeClr val="accent1"/>
                        </a:solidFill>
                        <a:latin typeface="+mn-lt"/>
                        <a:ea typeface="+mn-ea"/>
                        <a:cs typeface="+mn-cs"/>
                      </a:defRPr>
                    </a:pPr>
                    <a:r>
                      <a:rPr lang="en-US"/>
                      <a:t>1.1 pts</a:t>
                    </a:r>
                  </a:p>
                </c:rich>
              </c:tx>
              <c:numFmt formatCode="\2.\7\ &quot;pts&quot;" sourceLinked="0"/>
              <c:spPr>
                <a:noFill/>
                <a:ln>
                  <a:noFill/>
                </a:ln>
                <a:effectLst/>
              </c:spPr>
              <c:txPr>
                <a:bodyPr rot="0" spcFirstLastPara="1" vertOverflow="ellipsis" vert="horz" wrap="square" anchor="ctr" anchorCtr="1"/>
                <a:lstStyle/>
                <a:p>
                  <a:pPr>
                    <a:defRPr sz="1197" b="0" i="0" u="none" strike="noStrike" kern="1200" baseline="0">
                      <a:solidFill>
                        <a:schemeClr val="accent1"/>
                      </a:solidFill>
                      <a:latin typeface="+mn-lt"/>
                      <a:ea typeface="+mn-ea"/>
                      <a:cs typeface="+mn-cs"/>
                    </a:defRPr>
                  </a:pPr>
                  <a:endParaRPr lang="es-VE"/>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78B-4915-97F9-5FEE76A4BBF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accent1"/>
                    </a:solidFill>
                    <a:latin typeface="+mn-lt"/>
                    <a:ea typeface="+mn-ea"/>
                    <a:cs typeface="+mn-cs"/>
                  </a:defRPr>
                </a:pPr>
                <a:endParaRPr lang="es-V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PAX</c:v>
                </c:pt>
                <c:pt idx="1">
                  <c:v>RPK</c:v>
                </c:pt>
                <c:pt idx="2">
                  <c:v>ASK</c:v>
                </c:pt>
                <c:pt idx="3">
                  <c:v>PLF</c:v>
                </c:pt>
              </c:strCache>
            </c:strRef>
          </c:cat>
          <c:val>
            <c:numRef>
              <c:f>Sheet1!$B$2:$B$5</c:f>
              <c:numCache>
                <c:formatCode>0.0%</c:formatCode>
                <c:ptCount val="4"/>
                <c:pt idx="0">
                  <c:v>2.4E-2</c:v>
                </c:pt>
                <c:pt idx="1">
                  <c:v>5.8000000000000003E-2</c:v>
                </c:pt>
                <c:pt idx="2">
                  <c:v>4.4999999999999998E-2</c:v>
                </c:pt>
                <c:pt idx="3" formatCode="0.00%">
                  <c:v>1.0999999999999999E-2</c:v>
                </c:pt>
              </c:numCache>
            </c:numRef>
          </c:val>
          <c:extLst>
            <c:ext xmlns:c16="http://schemas.microsoft.com/office/drawing/2014/chart" uri="{C3380CC4-5D6E-409C-BE32-E72D297353CC}">
              <c16:uniqueId val="{00000001-F78B-4915-97F9-5FEE76A4BBFE}"/>
            </c:ext>
          </c:extLst>
        </c:ser>
        <c:dLbls>
          <c:showLegendKey val="0"/>
          <c:showVal val="0"/>
          <c:showCatName val="0"/>
          <c:showSerName val="0"/>
          <c:showPercent val="0"/>
          <c:showBubbleSize val="0"/>
        </c:dLbls>
        <c:gapWidth val="222"/>
        <c:overlap val="83"/>
        <c:axId val="584778096"/>
        <c:axId val="584778488"/>
      </c:barChart>
      <c:catAx>
        <c:axId val="58477809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accent1"/>
                </a:solidFill>
                <a:latin typeface="+mn-lt"/>
                <a:ea typeface="+mn-ea"/>
                <a:cs typeface="+mn-cs"/>
              </a:defRPr>
            </a:pPr>
            <a:endParaRPr lang="es-VE"/>
          </a:p>
        </c:txPr>
        <c:crossAx val="584778488"/>
        <c:crosses val="autoZero"/>
        <c:auto val="1"/>
        <c:lblAlgn val="ctr"/>
        <c:lblOffset val="100"/>
        <c:noMultiLvlLbl val="0"/>
      </c:catAx>
      <c:valAx>
        <c:axId val="58477848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accent1"/>
                </a:solidFill>
                <a:latin typeface="+mn-lt"/>
                <a:ea typeface="+mn-ea"/>
                <a:cs typeface="+mn-cs"/>
              </a:defRPr>
            </a:pPr>
            <a:endParaRPr lang="es-VE"/>
          </a:p>
        </c:txPr>
        <c:crossAx val="584778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accent1"/>
          </a:solidFill>
        </a:defRPr>
      </a:pPr>
      <a:endParaRPr lang="es-VE"/>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mn-lt"/>
                <a:ea typeface="+mn-ea"/>
                <a:cs typeface="+mn-cs"/>
              </a:defRPr>
            </a:pPr>
            <a:r>
              <a:rPr lang="es-CO" sz="900" b="1"/>
              <a:t>Gráfica 3. Crecimiento del tráfico doméstico en principales paises en LAC (enero 2025)</a:t>
            </a:r>
            <a:endParaRPr lang="es-MX" sz="900" b="1"/>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ene!$C$30</c:f>
              <c:strCache>
                <c:ptCount val="1"/>
                <c:pt idx="0">
                  <c:v>Crecimiento Absoluto</c:v>
                </c:pt>
              </c:strCache>
            </c:strRef>
          </c:tx>
          <c:spPr>
            <a:solidFill>
              <a:schemeClr val="accent1"/>
            </a:solidFill>
            <a:ln>
              <a:noFill/>
            </a:ln>
            <a:effectLst/>
          </c:spPr>
          <c:invertIfNegative val="0"/>
          <c:dPt>
            <c:idx val="3"/>
            <c:invertIfNegative val="0"/>
            <c:bubble3D val="0"/>
            <c:spPr>
              <a:solidFill>
                <a:srgbClr val="FF0000"/>
              </a:solidFill>
              <a:ln>
                <a:noFill/>
              </a:ln>
              <a:effectLst/>
            </c:spPr>
            <c:extLst>
              <c:ext xmlns:c16="http://schemas.microsoft.com/office/drawing/2014/chart" uri="{C3380CC4-5D6E-409C-BE32-E72D297353CC}">
                <c16:uniqueId val="{00000001-9930-4505-B991-3A465B9E8BED}"/>
              </c:ext>
            </c:extLst>
          </c:dPt>
          <c:dPt>
            <c:idx val="6"/>
            <c:invertIfNegative val="0"/>
            <c:bubble3D val="0"/>
            <c:spPr>
              <a:solidFill>
                <a:srgbClr val="FF0000"/>
              </a:solidFill>
              <a:ln>
                <a:noFill/>
              </a:ln>
              <a:effectLst/>
            </c:spPr>
            <c:extLst>
              <c:ext xmlns:c16="http://schemas.microsoft.com/office/drawing/2014/chart" uri="{C3380CC4-5D6E-409C-BE32-E72D297353CC}">
                <c16:uniqueId val="{00000003-9930-4505-B991-3A465B9E8BED}"/>
              </c:ext>
            </c:extLst>
          </c:dPt>
          <c:cat>
            <c:strRef>
              <c:f>ene!$B$31:$B$41</c:f>
              <c:strCache>
                <c:ptCount val="11"/>
                <c:pt idx="0">
                  <c:v>Brasil</c:v>
                </c:pt>
                <c:pt idx="1">
                  <c:v>Mexico</c:v>
                </c:pt>
                <c:pt idx="2">
                  <c:v>Colombia</c:v>
                </c:pt>
                <c:pt idx="3">
                  <c:v>Chile</c:v>
                </c:pt>
                <c:pt idx="4">
                  <c:v>Argentina</c:v>
                </c:pt>
                <c:pt idx="5">
                  <c:v>Perú</c:v>
                </c:pt>
                <c:pt idx="6">
                  <c:v>Bolivia </c:v>
                </c:pt>
                <c:pt idx="7">
                  <c:v>Ecuador</c:v>
                </c:pt>
                <c:pt idx="8">
                  <c:v>Venezuela</c:v>
                </c:pt>
                <c:pt idx="9">
                  <c:v>Bahamas</c:v>
                </c:pt>
                <c:pt idx="10">
                  <c:v>Panamá</c:v>
                </c:pt>
              </c:strCache>
            </c:strRef>
          </c:cat>
          <c:val>
            <c:numRef>
              <c:f>ene!$C$31:$C$41</c:f>
              <c:numCache>
                <c:formatCode>_-* #,##0_-;\-* #,##0_-;_-* "-"??_-;_-@_-</c:formatCode>
                <c:ptCount val="11"/>
                <c:pt idx="0">
                  <c:v>435879</c:v>
                </c:pt>
                <c:pt idx="1">
                  <c:v>266621</c:v>
                </c:pt>
                <c:pt idx="2">
                  <c:v>96400</c:v>
                </c:pt>
                <c:pt idx="3">
                  <c:v>-41138</c:v>
                </c:pt>
                <c:pt idx="4">
                  <c:v>100000</c:v>
                </c:pt>
                <c:pt idx="5">
                  <c:v>201302.94999999995</c:v>
                </c:pt>
                <c:pt idx="6">
                  <c:v>-38621.332717520767</c:v>
                </c:pt>
                <c:pt idx="7">
                  <c:v>35365.269999999844</c:v>
                </c:pt>
                <c:pt idx="8">
                  <c:v>6029.5100000000093</c:v>
                </c:pt>
                <c:pt idx="9">
                  <c:v>-1547.8399999999965</c:v>
                </c:pt>
                <c:pt idx="10">
                  <c:v>11450.149999999991</c:v>
                </c:pt>
              </c:numCache>
            </c:numRef>
          </c:val>
          <c:extLst>
            <c:ext xmlns:c16="http://schemas.microsoft.com/office/drawing/2014/chart" uri="{C3380CC4-5D6E-409C-BE32-E72D297353CC}">
              <c16:uniqueId val="{00000004-9930-4505-B991-3A465B9E8BED}"/>
            </c:ext>
          </c:extLst>
        </c:ser>
        <c:dLbls>
          <c:showLegendKey val="0"/>
          <c:showVal val="0"/>
          <c:showCatName val="0"/>
          <c:showSerName val="0"/>
          <c:showPercent val="0"/>
          <c:showBubbleSize val="0"/>
        </c:dLbls>
        <c:gapWidth val="75"/>
        <c:overlap val="-25"/>
        <c:axId val="584773000"/>
        <c:axId val="584773784"/>
      </c:barChart>
      <c:lineChart>
        <c:grouping val="standard"/>
        <c:varyColors val="0"/>
        <c:ser>
          <c:idx val="1"/>
          <c:order val="1"/>
          <c:tx>
            <c:strRef>
              <c:f>ene!$D$30</c:f>
              <c:strCache>
                <c:ptCount val="1"/>
                <c:pt idx="0">
                  <c:v>% Crecimiento ene 2025 vs 2024 (Eje derecho)</c:v>
                </c:pt>
              </c:strCache>
            </c:strRef>
          </c:tx>
          <c:spPr>
            <a:ln w="28575" cap="rnd">
              <a:solidFill>
                <a:schemeClr val="accent2"/>
              </a:solidFill>
              <a:round/>
            </a:ln>
            <a:effectLst/>
          </c:spPr>
          <c:marker>
            <c:symbol val="none"/>
          </c:marker>
          <c:dLbls>
            <c:dLbl>
              <c:idx val="5"/>
              <c:layout>
                <c:manualLayout>
                  <c:x val="-4.3151595068882269E-2"/>
                  <c:y val="0.1310469218470150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30-4505-B991-3A465B9E8BED}"/>
                </c:ext>
              </c:extLst>
            </c:dLbl>
            <c:dLbl>
              <c:idx val="6"/>
              <c:layout>
                <c:manualLayout>
                  <c:x val="-5.7125330949351856E-2"/>
                  <c:y val="6.33205872789163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30-4505-B991-3A465B9E8BED}"/>
                </c:ext>
              </c:extLst>
            </c:dLbl>
            <c:dLbl>
              <c:idx val="7"/>
              <c:layout>
                <c:manualLayout>
                  <c:x val="-4.5587122160093911E-2"/>
                  <c:y val="4.89164443261913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30-4505-B991-3A465B9E8BED}"/>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V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ene!$B$31:$B$42</c:f>
              <c:strCache>
                <c:ptCount val="11"/>
                <c:pt idx="0">
                  <c:v>Brasil</c:v>
                </c:pt>
                <c:pt idx="1">
                  <c:v>Mexico</c:v>
                </c:pt>
                <c:pt idx="2">
                  <c:v>Colombia</c:v>
                </c:pt>
                <c:pt idx="3">
                  <c:v>Chile</c:v>
                </c:pt>
                <c:pt idx="4">
                  <c:v>Argentina</c:v>
                </c:pt>
                <c:pt idx="5">
                  <c:v>Perú</c:v>
                </c:pt>
                <c:pt idx="6">
                  <c:v>Bolivia </c:v>
                </c:pt>
                <c:pt idx="7">
                  <c:v>Ecuador</c:v>
                </c:pt>
                <c:pt idx="8">
                  <c:v>Venezuela</c:v>
                </c:pt>
                <c:pt idx="9">
                  <c:v>Bahamas</c:v>
                </c:pt>
                <c:pt idx="10">
                  <c:v>Panamá</c:v>
                </c:pt>
              </c:strCache>
            </c:strRef>
          </c:cat>
          <c:val>
            <c:numRef>
              <c:f>ene!$D$31:$D$41</c:f>
              <c:numCache>
                <c:formatCode>0.0%</c:formatCode>
                <c:ptCount val="11"/>
                <c:pt idx="0">
                  <c:v>5.2999999999999999E-2</c:v>
                </c:pt>
                <c:pt idx="1">
                  <c:v>5.5E-2</c:v>
                </c:pt>
                <c:pt idx="2">
                  <c:v>3.5000000000000003E-2</c:v>
                </c:pt>
                <c:pt idx="3">
                  <c:v>-2.5000000000000001E-2</c:v>
                </c:pt>
                <c:pt idx="4">
                  <c:v>7.0000000000000007E-2</c:v>
                </c:pt>
                <c:pt idx="5">
                  <c:v>0.16433308265218205</c:v>
                </c:pt>
                <c:pt idx="6">
                  <c:v>-8.6157379346656682E-2</c:v>
                </c:pt>
                <c:pt idx="7">
                  <c:v>0.11885909183272636</c:v>
                </c:pt>
                <c:pt idx="8">
                  <c:v>3.5460818139911865E-2</c:v>
                </c:pt>
                <c:pt idx="9">
                  <c:v>-2.0717612902249938E-2</c:v>
                </c:pt>
                <c:pt idx="10">
                  <c:v>0.3768784015298754</c:v>
                </c:pt>
              </c:numCache>
            </c:numRef>
          </c:val>
          <c:smooth val="0"/>
          <c:extLst>
            <c:ext xmlns:c16="http://schemas.microsoft.com/office/drawing/2014/chart" uri="{C3380CC4-5D6E-409C-BE32-E72D297353CC}">
              <c16:uniqueId val="{00000008-9930-4505-B991-3A465B9E8BED}"/>
            </c:ext>
          </c:extLst>
        </c:ser>
        <c:dLbls>
          <c:showLegendKey val="0"/>
          <c:showVal val="0"/>
          <c:showCatName val="0"/>
          <c:showSerName val="0"/>
          <c:showPercent val="0"/>
          <c:showBubbleSize val="0"/>
        </c:dLbls>
        <c:marker val="1"/>
        <c:smooth val="0"/>
        <c:axId val="584774176"/>
        <c:axId val="584771432"/>
      </c:lineChart>
      <c:catAx>
        <c:axId val="5847730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VE"/>
          </a:p>
        </c:txPr>
        <c:crossAx val="584773784"/>
        <c:crosses val="autoZero"/>
        <c:auto val="1"/>
        <c:lblAlgn val="ctr"/>
        <c:lblOffset val="100"/>
        <c:noMultiLvlLbl val="0"/>
      </c:catAx>
      <c:valAx>
        <c:axId val="584773784"/>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VE"/>
          </a:p>
        </c:txPr>
        <c:crossAx val="584773000"/>
        <c:crosses val="autoZero"/>
        <c:crossBetween val="between"/>
        <c:dispUnits>
          <c:builtInUnit val="thousands"/>
          <c:dispUnitsLbl>
            <c:layout>
              <c:manualLayout>
                <c:xMode val="edge"/>
                <c:yMode val="edge"/>
                <c:x val="9.7435467799189025E-3"/>
                <c:y val="0.17326982518156159"/>
              </c:manualLayout>
            </c:layout>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MX"/>
                    <a:t>Pasajeros adicionales (miles)</a:t>
                  </a:r>
                </a:p>
              </c:rich>
            </c:tx>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VE"/>
              </a:p>
            </c:txPr>
          </c:dispUnitsLbl>
        </c:dispUnits>
      </c:valAx>
      <c:valAx>
        <c:axId val="584771432"/>
        <c:scaling>
          <c:orientation val="minMax"/>
          <c:max val="0.4"/>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VE"/>
          </a:p>
        </c:txPr>
        <c:crossAx val="584774176"/>
        <c:crosses val="max"/>
        <c:crossBetween val="between"/>
      </c:valAx>
      <c:catAx>
        <c:axId val="584774176"/>
        <c:scaling>
          <c:orientation val="minMax"/>
        </c:scaling>
        <c:delete val="1"/>
        <c:axPos val="b"/>
        <c:numFmt formatCode="General" sourceLinked="1"/>
        <c:majorTickMark val="none"/>
        <c:minorTickMark val="none"/>
        <c:tickLblPos val="nextTo"/>
        <c:crossAx val="5847714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VE"/>
        </a:p>
      </c:txPr>
    </c:legend>
    <c:plotVisOnly val="1"/>
    <c:dispBlanksAs val="gap"/>
    <c:showDLblsOverMax val="0"/>
  </c:chart>
  <c:spPr>
    <a:noFill/>
    <a:ln w="9525" cap="flat" cmpd="sng" algn="ctr">
      <a:noFill/>
      <a:round/>
    </a:ln>
    <a:effectLst/>
  </c:spPr>
  <c:txPr>
    <a:bodyPr/>
    <a:lstStyle/>
    <a:p>
      <a:pPr>
        <a:defRPr sz="700"/>
      </a:pPr>
      <a:endParaRPr lang="es-VE"/>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2"/>
                </a:solidFill>
                <a:latin typeface="+mn-lt"/>
                <a:ea typeface="+mn-ea"/>
                <a:cs typeface="+mn-cs"/>
              </a:defRPr>
            </a:pPr>
            <a:r>
              <a:rPr lang="es-MX"/>
              <a:t>Gráfica 4. Top 15 de rutas domesticas por tráfico de pasajeros en LAC-enero 2025</a:t>
            </a:r>
          </a:p>
        </c:rich>
      </c:tx>
      <c:layout>
        <c:manualLayout>
          <c:xMode val="edge"/>
          <c:yMode val="edge"/>
          <c:x val="9.7249800296702049E-2"/>
          <c:y val="2.1777003484320559E-2"/>
        </c:manualLayout>
      </c:layout>
      <c:overlay val="0"/>
      <c:spPr>
        <a:noFill/>
        <a:ln>
          <a:noFill/>
        </a:ln>
        <a:effectLst/>
      </c:spPr>
      <c:txPr>
        <a:bodyPr rot="0" spcFirstLastPara="1" vertOverflow="ellipsis" vert="horz" wrap="square" anchor="ctr" anchorCtr="1"/>
        <a:lstStyle/>
        <a:p>
          <a:pPr>
            <a:defRPr sz="960" b="1" i="0" u="none" strike="noStrike" kern="1200" baseline="0">
              <a:solidFill>
                <a:schemeClr val="tx2"/>
              </a:solidFill>
              <a:latin typeface="+mn-lt"/>
              <a:ea typeface="+mn-ea"/>
              <a:cs typeface="+mn-cs"/>
            </a:defRPr>
          </a:pPr>
          <a:endParaRPr lang="es-VE"/>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DE98-4C68-BDC8-AC024B21C759}"/>
              </c:ext>
            </c:extLst>
          </c:dPt>
          <c:dPt>
            <c:idx val="5"/>
            <c:invertIfNegative val="0"/>
            <c:bubble3D val="0"/>
            <c:spPr>
              <a:solidFill>
                <a:srgbClr val="FF0000"/>
              </a:solidFill>
              <a:ln>
                <a:noFill/>
              </a:ln>
              <a:effectLst/>
            </c:spPr>
            <c:extLst>
              <c:ext xmlns:c16="http://schemas.microsoft.com/office/drawing/2014/chart" uri="{C3380CC4-5D6E-409C-BE32-E72D297353CC}">
                <c16:uniqueId val="{00000003-DE98-4C68-BDC8-AC024B21C759}"/>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s-V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Hoja1!$C$3:$C$17</c:f>
              <c:strCache>
                <c:ptCount val="15"/>
                <c:pt idx="0">
                  <c:v>PMC-SCL</c:v>
                </c:pt>
                <c:pt idx="1">
                  <c:v>MEX-TIJ</c:v>
                </c:pt>
                <c:pt idx="2">
                  <c:v>GRU-REC</c:v>
                </c:pt>
                <c:pt idx="3">
                  <c:v>ANF-SCL</c:v>
                </c:pt>
                <c:pt idx="4">
                  <c:v>CJC-SCL</c:v>
                </c:pt>
                <c:pt idx="5">
                  <c:v>GDL-MEX</c:v>
                </c:pt>
                <c:pt idx="6">
                  <c:v>BAQ-BOG</c:v>
                </c:pt>
                <c:pt idx="7">
                  <c:v>BOG-SMR</c:v>
                </c:pt>
                <c:pt idx="8">
                  <c:v>MEX-MTY</c:v>
                </c:pt>
                <c:pt idx="9">
                  <c:v>CUN-MEX</c:v>
                </c:pt>
                <c:pt idx="10">
                  <c:v>BOG-CLO</c:v>
                </c:pt>
                <c:pt idx="11">
                  <c:v>BOG-CTG</c:v>
                </c:pt>
                <c:pt idx="12">
                  <c:v>CGH-SDU</c:v>
                </c:pt>
                <c:pt idx="13">
                  <c:v>CUZ-LIM</c:v>
                </c:pt>
                <c:pt idx="14">
                  <c:v>BOG-MDE</c:v>
                </c:pt>
              </c:strCache>
            </c:strRef>
          </c:cat>
          <c:val>
            <c:numRef>
              <c:f>Hoja1!$E$3:$E$17</c:f>
              <c:numCache>
                <c:formatCode>0%</c:formatCode>
                <c:ptCount val="15"/>
                <c:pt idx="0">
                  <c:v>7.2645226463119883E-2</c:v>
                </c:pt>
                <c:pt idx="1">
                  <c:v>0.13144849204541087</c:v>
                </c:pt>
                <c:pt idx="2">
                  <c:v>0.10187966866089471</c:v>
                </c:pt>
                <c:pt idx="3">
                  <c:v>0.1697646238479158</c:v>
                </c:pt>
                <c:pt idx="4">
                  <c:v>0.13390580161317667</c:v>
                </c:pt>
                <c:pt idx="5">
                  <c:v>-1.4219557630708257E-2</c:v>
                </c:pt>
                <c:pt idx="6">
                  <c:v>2.3844233949088078E-2</c:v>
                </c:pt>
                <c:pt idx="7">
                  <c:v>0.30064404483215945</c:v>
                </c:pt>
                <c:pt idx="8">
                  <c:v>4.061988462292776E-2</c:v>
                </c:pt>
                <c:pt idx="9">
                  <c:v>7.5760010362609043E-2</c:v>
                </c:pt>
                <c:pt idx="10">
                  <c:v>0.10226779431910415</c:v>
                </c:pt>
                <c:pt idx="11">
                  <c:v>7.5337483713080022E-2</c:v>
                </c:pt>
                <c:pt idx="12">
                  <c:v>0.30948531012481939</c:v>
                </c:pt>
                <c:pt idx="13">
                  <c:v>0.52507048575158066</c:v>
                </c:pt>
                <c:pt idx="14">
                  <c:v>0.12908585189325694</c:v>
                </c:pt>
              </c:numCache>
            </c:numRef>
          </c:val>
          <c:extLst>
            <c:ext xmlns:c16="http://schemas.microsoft.com/office/drawing/2014/chart" uri="{C3380CC4-5D6E-409C-BE32-E72D297353CC}">
              <c16:uniqueId val="{00000004-DE98-4C68-BDC8-AC024B21C759}"/>
            </c:ext>
          </c:extLst>
        </c:ser>
        <c:dLbls>
          <c:showLegendKey val="0"/>
          <c:showVal val="0"/>
          <c:showCatName val="0"/>
          <c:showSerName val="0"/>
          <c:showPercent val="0"/>
          <c:showBubbleSize val="0"/>
        </c:dLbls>
        <c:gapWidth val="100"/>
        <c:axId val="508873024"/>
        <c:axId val="508871456"/>
      </c:barChart>
      <c:catAx>
        <c:axId val="508873024"/>
        <c:scaling>
          <c:orientation val="minMax"/>
        </c:scaling>
        <c:delete val="0"/>
        <c:axPos val="l"/>
        <c:numFmt formatCode="General" sourceLinked="1"/>
        <c:majorTickMark val="none"/>
        <c:minorTickMark val="none"/>
        <c:tickLblPos val="low"/>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VE"/>
          </a:p>
        </c:txPr>
        <c:crossAx val="508871456"/>
        <c:crosses val="autoZero"/>
        <c:auto val="1"/>
        <c:lblAlgn val="ctr"/>
        <c:lblOffset val="100"/>
        <c:noMultiLvlLbl val="0"/>
      </c:catAx>
      <c:valAx>
        <c:axId val="508871456"/>
        <c:scaling>
          <c:orientation val="minMax"/>
        </c:scaling>
        <c:delete val="0"/>
        <c:axPos val="b"/>
        <c:majorGridlines>
          <c:spPr>
            <a:ln w="9525" cap="flat" cmpd="sng" algn="ctr">
              <a:solidFill>
                <a:schemeClr val="accent1">
                  <a:lumMod val="20000"/>
                  <a:lumOff val="8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VE"/>
          </a:p>
        </c:txPr>
        <c:crossAx val="508873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pPr>
      <a:endParaRPr lang="es-VE"/>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s-CO" sz="900" b="1"/>
              <a:t>Gráfica 5. Crecimiento del tráfico internacional en principales paises en LAC (enero 2025)</a:t>
            </a:r>
            <a:endParaRPr lang="es-MX" sz="900" b="1"/>
          </a:p>
        </c:rich>
      </c:tx>
      <c:layout>
        <c:manualLayout>
          <c:xMode val="edge"/>
          <c:yMode val="edge"/>
          <c:x val="8.6803424681085192E-2"/>
          <c:y val="3.030285276840395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16274139531685178"/>
          <c:y val="0.17601354518185228"/>
          <c:w val="0.72654621798665131"/>
          <c:h val="0.49277937257471449"/>
        </c:manualLayout>
      </c:layout>
      <c:barChart>
        <c:barDir val="col"/>
        <c:grouping val="clustered"/>
        <c:varyColors val="0"/>
        <c:ser>
          <c:idx val="0"/>
          <c:order val="0"/>
          <c:tx>
            <c:strRef>
              <c:f>ene!$C$2</c:f>
              <c:strCache>
                <c:ptCount val="1"/>
                <c:pt idx="0">
                  <c:v>Crecimiento absoluto</c:v>
                </c:pt>
              </c:strCache>
            </c:strRef>
          </c:tx>
          <c:spPr>
            <a:solidFill>
              <a:schemeClr val="accent1"/>
            </a:solidFill>
            <a:ln>
              <a:noFill/>
            </a:ln>
            <a:effectLst/>
          </c:spPr>
          <c:invertIfNegative val="0"/>
          <c:dPt>
            <c:idx val="11"/>
            <c:invertIfNegative val="0"/>
            <c:bubble3D val="0"/>
            <c:spPr>
              <a:solidFill>
                <a:srgbClr val="FF0000"/>
              </a:solidFill>
              <a:ln>
                <a:noFill/>
              </a:ln>
              <a:effectLst/>
            </c:spPr>
            <c:extLst>
              <c:ext xmlns:c16="http://schemas.microsoft.com/office/drawing/2014/chart" uri="{C3380CC4-5D6E-409C-BE32-E72D297353CC}">
                <c16:uniqueId val="{00000001-F31A-4918-82E2-CE5B1F93FA05}"/>
              </c:ext>
            </c:extLst>
          </c:dPt>
          <c:cat>
            <c:strRef>
              <c:f>ene!$B$3:$B$14</c:f>
              <c:strCache>
                <c:ptCount val="12"/>
                <c:pt idx="0">
                  <c:v>México</c:v>
                </c:pt>
                <c:pt idx="1">
                  <c:v>Brasil</c:v>
                </c:pt>
                <c:pt idx="2">
                  <c:v>Colombia</c:v>
                </c:pt>
                <c:pt idx="3">
                  <c:v> Panamá </c:v>
                </c:pt>
                <c:pt idx="4">
                  <c:v> R. Dominicana </c:v>
                </c:pt>
                <c:pt idx="5">
                  <c:v>Argentina</c:v>
                </c:pt>
                <c:pt idx="6">
                  <c:v>Chile</c:v>
                </c:pt>
                <c:pt idx="7">
                  <c:v>Perú</c:v>
                </c:pt>
                <c:pt idx="8">
                  <c:v> Costa Rica </c:v>
                </c:pt>
                <c:pt idx="9">
                  <c:v>El Salvador</c:v>
                </c:pt>
                <c:pt idx="10">
                  <c:v>Uruguay</c:v>
                </c:pt>
                <c:pt idx="11">
                  <c:v>Venezuela</c:v>
                </c:pt>
              </c:strCache>
            </c:strRef>
          </c:cat>
          <c:val>
            <c:numRef>
              <c:f>ene!$C$3:$C$14</c:f>
              <c:numCache>
                <c:formatCode>_-* #,##0_-;\-* #,##0_-;_-* "-"??_-;_-@_-</c:formatCode>
                <c:ptCount val="12"/>
                <c:pt idx="0">
                  <c:v>296338</c:v>
                </c:pt>
                <c:pt idx="1">
                  <c:v>392758</c:v>
                </c:pt>
                <c:pt idx="2">
                  <c:v>264231</c:v>
                </c:pt>
                <c:pt idx="3">
                  <c:v>462680.06004279642</c:v>
                </c:pt>
                <c:pt idx="4">
                  <c:v>45075</c:v>
                </c:pt>
                <c:pt idx="5">
                  <c:v>272000</c:v>
                </c:pt>
                <c:pt idx="6">
                  <c:v>181870</c:v>
                </c:pt>
                <c:pt idx="7">
                  <c:v>186538.95999999938</c:v>
                </c:pt>
                <c:pt idx="8">
                  <c:v>94840.872967189527</c:v>
                </c:pt>
                <c:pt idx="9">
                  <c:v>44509.129999999423</c:v>
                </c:pt>
                <c:pt idx="10">
                  <c:v>22536.999999999942</c:v>
                </c:pt>
                <c:pt idx="11">
                  <c:v>-20724.379999999917</c:v>
                </c:pt>
              </c:numCache>
            </c:numRef>
          </c:val>
          <c:extLst>
            <c:ext xmlns:c16="http://schemas.microsoft.com/office/drawing/2014/chart" uri="{C3380CC4-5D6E-409C-BE32-E72D297353CC}">
              <c16:uniqueId val="{00000002-F31A-4918-82E2-CE5B1F93FA05}"/>
            </c:ext>
          </c:extLst>
        </c:ser>
        <c:dLbls>
          <c:showLegendKey val="0"/>
          <c:showVal val="0"/>
          <c:showCatName val="0"/>
          <c:showSerName val="0"/>
          <c:showPercent val="0"/>
          <c:showBubbleSize val="0"/>
        </c:dLbls>
        <c:gapWidth val="75"/>
        <c:axId val="515175704"/>
        <c:axId val="508630328"/>
      </c:barChart>
      <c:lineChart>
        <c:grouping val="standard"/>
        <c:varyColors val="0"/>
        <c:ser>
          <c:idx val="1"/>
          <c:order val="1"/>
          <c:tx>
            <c:strRef>
              <c:f>ene!$D$2</c:f>
              <c:strCache>
                <c:ptCount val="1"/>
                <c:pt idx="0">
                  <c:v>% Crecimiento ene 2025 vs 2024 (Eje derecho)</c:v>
                </c:pt>
              </c:strCache>
            </c:strRef>
          </c:tx>
          <c:spPr>
            <a:ln w="28575" cap="rnd">
              <a:solidFill>
                <a:schemeClr val="accent2"/>
              </a:solidFill>
              <a:round/>
            </a:ln>
            <a:effectLst/>
          </c:spPr>
          <c:marker>
            <c:symbol val="none"/>
          </c:marker>
          <c:cat>
            <c:strRef>
              <c:f>ene!$B$3:$B$14</c:f>
              <c:strCache>
                <c:ptCount val="12"/>
                <c:pt idx="0">
                  <c:v>México</c:v>
                </c:pt>
                <c:pt idx="1">
                  <c:v>Brasil</c:v>
                </c:pt>
                <c:pt idx="2">
                  <c:v>Colombia</c:v>
                </c:pt>
                <c:pt idx="3">
                  <c:v> Panamá </c:v>
                </c:pt>
                <c:pt idx="4">
                  <c:v> R. Dominicana </c:v>
                </c:pt>
                <c:pt idx="5">
                  <c:v>Argentina</c:v>
                </c:pt>
                <c:pt idx="6">
                  <c:v>Chile</c:v>
                </c:pt>
                <c:pt idx="7">
                  <c:v>Perú</c:v>
                </c:pt>
                <c:pt idx="8">
                  <c:v> Costa Rica </c:v>
                </c:pt>
                <c:pt idx="9">
                  <c:v>El Salvador</c:v>
                </c:pt>
                <c:pt idx="10">
                  <c:v>Uruguay</c:v>
                </c:pt>
                <c:pt idx="11">
                  <c:v>Venezuela</c:v>
                </c:pt>
              </c:strCache>
            </c:strRef>
          </c:cat>
          <c:val>
            <c:numRef>
              <c:f>ene!$D$3:$D$14</c:f>
              <c:numCache>
                <c:formatCode>0.0%</c:formatCode>
                <c:ptCount val="12"/>
                <c:pt idx="0">
                  <c:v>0.06</c:v>
                </c:pt>
                <c:pt idx="1">
                  <c:v>0.152</c:v>
                </c:pt>
                <c:pt idx="2">
                  <c:v>0.13200000000000001</c:v>
                </c:pt>
                <c:pt idx="3">
                  <c:v>0.31231066830111254</c:v>
                </c:pt>
                <c:pt idx="4">
                  <c:v>0.03</c:v>
                </c:pt>
                <c:pt idx="5">
                  <c:v>0.22</c:v>
                </c:pt>
                <c:pt idx="6">
                  <c:v>0.17100000000000001</c:v>
                </c:pt>
                <c:pt idx="7">
                  <c:v>0.20720816970361455</c:v>
                </c:pt>
                <c:pt idx="8">
                  <c:v>0.11187759450989421</c:v>
                </c:pt>
                <c:pt idx="9">
                  <c:v>7.851332890797047E-2</c:v>
                </c:pt>
                <c:pt idx="10">
                  <c:v>9.7012545641567804E-2</c:v>
                </c:pt>
                <c:pt idx="11">
                  <c:v>-9.4364480265417439E-2</c:v>
                </c:pt>
              </c:numCache>
            </c:numRef>
          </c:val>
          <c:smooth val="0"/>
          <c:extLst>
            <c:ext xmlns:c16="http://schemas.microsoft.com/office/drawing/2014/chart" uri="{C3380CC4-5D6E-409C-BE32-E72D297353CC}">
              <c16:uniqueId val="{00000004-F31A-4918-82E2-CE5B1F93FA05}"/>
            </c:ext>
          </c:extLst>
        </c:ser>
        <c:dLbls>
          <c:showLegendKey val="0"/>
          <c:showVal val="0"/>
          <c:showCatName val="0"/>
          <c:showSerName val="0"/>
          <c:showPercent val="0"/>
          <c:showBubbleSize val="0"/>
        </c:dLbls>
        <c:marker val="1"/>
        <c:smooth val="0"/>
        <c:axId val="589405592"/>
        <c:axId val="589405200"/>
      </c:lineChart>
      <c:catAx>
        <c:axId val="5151757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VE"/>
          </a:p>
        </c:txPr>
        <c:crossAx val="508630328"/>
        <c:crosses val="autoZero"/>
        <c:auto val="1"/>
        <c:lblAlgn val="ctr"/>
        <c:lblOffset val="100"/>
        <c:noMultiLvlLbl val="0"/>
      </c:catAx>
      <c:valAx>
        <c:axId val="508630328"/>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VE"/>
          </a:p>
        </c:txPr>
        <c:crossAx val="515175704"/>
        <c:crosses val="autoZero"/>
        <c:crossBetween val="between"/>
        <c:dispUnits>
          <c:builtInUnit val="thousands"/>
          <c:dispUnitsLbl>
            <c:layout>
              <c:manualLayout>
                <c:xMode val="edge"/>
                <c:yMode val="edge"/>
                <c:x val="1.9587511278165194E-2"/>
                <c:y val="0.25787321142011072"/>
              </c:manualLayout>
            </c:layout>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a:t>Pasajeros adicionales (miles)</a:t>
                  </a:r>
                </a:p>
              </c:rich>
            </c:tx>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VE"/>
              </a:p>
            </c:txPr>
          </c:dispUnitsLbl>
        </c:dispUnits>
      </c:valAx>
      <c:valAx>
        <c:axId val="589405200"/>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VE"/>
          </a:p>
        </c:txPr>
        <c:crossAx val="589405592"/>
        <c:crosses val="max"/>
        <c:crossBetween val="between"/>
      </c:valAx>
      <c:catAx>
        <c:axId val="589405592"/>
        <c:scaling>
          <c:orientation val="minMax"/>
        </c:scaling>
        <c:delete val="1"/>
        <c:axPos val="b"/>
        <c:numFmt formatCode="General" sourceLinked="1"/>
        <c:majorTickMark val="out"/>
        <c:minorTickMark val="none"/>
        <c:tickLblPos val="nextTo"/>
        <c:crossAx val="589405200"/>
        <c:crosses val="autoZero"/>
        <c:auto val="1"/>
        <c:lblAlgn val="ctr"/>
        <c:lblOffset val="100"/>
        <c:noMultiLvlLbl val="0"/>
      </c:catAx>
      <c:spPr>
        <a:noFill/>
        <a:ln>
          <a:noFill/>
        </a:ln>
        <a:effectLst/>
      </c:spPr>
    </c:plotArea>
    <c:legend>
      <c:legendPos val="b"/>
      <c:layout>
        <c:manualLayout>
          <c:xMode val="edge"/>
          <c:yMode val="edge"/>
          <c:x val="3.6582745934050823E-2"/>
          <c:y val="0.88350089051368574"/>
          <c:w val="0.94779493174706886"/>
          <c:h val="0.1060371359830021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V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pPr>
      <a:endParaRPr lang="es-VE"/>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baseline="0">
                <a:solidFill>
                  <a:schemeClr val="tx2"/>
                </a:solidFill>
                <a:latin typeface="+mn-lt"/>
                <a:ea typeface="+mn-ea"/>
                <a:cs typeface="+mn-cs"/>
              </a:defRPr>
            </a:pPr>
            <a:r>
              <a:rPr lang="es-MX"/>
              <a:t>Gráfica 6. Top 10 de rutas intrarregionales por tráfico de pasajeros en LAC-enero 2025</a:t>
            </a:r>
          </a:p>
        </c:rich>
      </c:tx>
      <c:layout>
        <c:manualLayout>
          <c:xMode val="edge"/>
          <c:yMode val="edge"/>
          <c:x val="0.10779708256217625"/>
          <c:y val="2.4335834516325289E-2"/>
        </c:manualLayout>
      </c:layout>
      <c:overlay val="0"/>
      <c:spPr>
        <a:noFill/>
        <a:ln>
          <a:noFill/>
        </a:ln>
        <a:effectLst/>
      </c:spPr>
      <c:txPr>
        <a:bodyPr rot="0" spcFirstLastPara="1" vertOverflow="ellipsis" vert="horz" wrap="square" anchor="ctr" anchorCtr="1"/>
        <a:lstStyle/>
        <a:p>
          <a:pPr>
            <a:defRPr sz="840" b="1" i="0" u="none" strike="noStrike" kern="1200" baseline="0">
              <a:solidFill>
                <a:schemeClr val="tx2"/>
              </a:solidFill>
              <a:latin typeface="+mn-lt"/>
              <a:ea typeface="+mn-ea"/>
              <a:cs typeface="+mn-cs"/>
            </a:defRPr>
          </a:pPr>
          <a:endParaRPr lang="es-VE"/>
        </a:p>
      </c:txPr>
    </c:title>
    <c:autoTitleDeleted val="0"/>
    <c:plotArea>
      <c:layout/>
      <c:barChart>
        <c:barDir val="bar"/>
        <c:grouping val="clustered"/>
        <c:varyColors val="0"/>
        <c:ser>
          <c:idx val="0"/>
          <c:order val="0"/>
          <c:spPr>
            <a:solidFill>
              <a:schemeClr val="accent2"/>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1C0F-4181-83CB-AF1B6D3B7E0B}"/>
              </c:ext>
            </c:extLst>
          </c:dPt>
          <c:dPt>
            <c:idx val="4"/>
            <c:invertIfNegative val="0"/>
            <c:bubble3D val="0"/>
            <c:spPr>
              <a:solidFill>
                <a:srgbClr val="FF0000"/>
              </a:solidFill>
              <a:ln>
                <a:noFill/>
              </a:ln>
              <a:effectLst/>
            </c:spPr>
            <c:extLst>
              <c:ext xmlns:c16="http://schemas.microsoft.com/office/drawing/2014/chart" uri="{C3380CC4-5D6E-409C-BE32-E72D297353CC}">
                <c16:uniqueId val="{00000003-1C0F-4181-83CB-AF1B6D3B7E0B}"/>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5-1C0F-4181-83CB-AF1B6D3B7E0B}"/>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2"/>
                    </a:solidFill>
                    <a:latin typeface="+mn-lt"/>
                    <a:ea typeface="+mn-ea"/>
                    <a:cs typeface="+mn-cs"/>
                  </a:defRPr>
                </a:pPr>
                <a:endParaRPr lang="es-V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Hoja1!$C$25:$C$39</c:f>
              <c:strCache>
                <c:ptCount val="15"/>
                <c:pt idx="0">
                  <c:v>PTY-PUJ</c:v>
                </c:pt>
                <c:pt idx="1">
                  <c:v>EZE-GRU</c:v>
                </c:pt>
                <c:pt idx="2">
                  <c:v>BOG-SCL</c:v>
                </c:pt>
                <c:pt idx="3">
                  <c:v>FLN-SCL</c:v>
                </c:pt>
                <c:pt idx="4">
                  <c:v>BOG-MEX</c:v>
                </c:pt>
                <c:pt idx="5">
                  <c:v>BOG-LIM</c:v>
                </c:pt>
                <c:pt idx="6">
                  <c:v>EZE-GIG</c:v>
                </c:pt>
                <c:pt idx="7">
                  <c:v>PTY-SJO</c:v>
                </c:pt>
                <c:pt idx="8">
                  <c:v>MDE-PTY</c:v>
                </c:pt>
                <c:pt idx="9">
                  <c:v>AEP-SCL</c:v>
                </c:pt>
                <c:pt idx="10">
                  <c:v>BOG-PTY</c:v>
                </c:pt>
                <c:pt idx="11">
                  <c:v>GIG-SCL</c:v>
                </c:pt>
                <c:pt idx="12">
                  <c:v>AEP-GRU</c:v>
                </c:pt>
                <c:pt idx="13">
                  <c:v>GRU-SCL</c:v>
                </c:pt>
                <c:pt idx="14">
                  <c:v>LIM-SCL</c:v>
                </c:pt>
              </c:strCache>
            </c:strRef>
          </c:cat>
          <c:val>
            <c:numRef>
              <c:f>Hoja1!$E$25:$E$39</c:f>
              <c:numCache>
                <c:formatCode>0.0%</c:formatCode>
                <c:ptCount val="15"/>
                <c:pt idx="0">
                  <c:v>0.45003554040969429</c:v>
                </c:pt>
                <c:pt idx="1">
                  <c:v>0.14328172795867</c:v>
                </c:pt>
                <c:pt idx="2">
                  <c:v>6.2189526404772044E-2</c:v>
                </c:pt>
                <c:pt idx="3">
                  <c:v>0.72427664478379361</c:v>
                </c:pt>
                <c:pt idx="4">
                  <c:v>-8.0479182846525665E-3</c:v>
                </c:pt>
                <c:pt idx="5">
                  <c:v>0.21805483266929637</c:v>
                </c:pt>
                <c:pt idx="6">
                  <c:v>7.86723949791166E-2</c:v>
                </c:pt>
                <c:pt idx="7">
                  <c:v>0.38874820867908078</c:v>
                </c:pt>
                <c:pt idx="8">
                  <c:v>0.75957737277712933</c:v>
                </c:pt>
                <c:pt idx="9">
                  <c:v>0.47094346450002433</c:v>
                </c:pt>
                <c:pt idx="10">
                  <c:v>0.26934665148878101</c:v>
                </c:pt>
                <c:pt idx="11">
                  <c:v>0.403799850020234</c:v>
                </c:pt>
                <c:pt idx="12">
                  <c:v>0.48387956512960861</c:v>
                </c:pt>
                <c:pt idx="13">
                  <c:v>0.21478014423279723</c:v>
                </c:pt>
                <c:pt idx="14">
                  <c:v>0.22915682086211264</c:v>
                </c:pt>
              </c:numCache>
            </c:numRef>
          </c:val>
          <c:extLst>
            <c:ext xmlns:c16="http://schemas.microsoft.com/office/drawing/2014/chart" uri="{C3380CC4-5D6E-409C-BE32-E72D297353CC}">
              <c16:uniqueId val="{00000006-1C0F-4181-83CB-AF1B6D3B7E0B}"/>
            </c:ext>
          </c:extLst>
        </c:ser>
        <c:dLbls>
          <c:showLegendKey val="0"/>
          <c:showVal val="0"/>
          <c:showCatName val="0"/>
          <c:showSerName val="0"/>
          <c:showPercent val="0"/>
          <c:showBubbleSize val="0"/>
        </c:dLbls>
        <c:gapWidth val="100"/>
        <c:axId val="589402064"/>
        <c:axId val="589403240"/>
      </c:barChart>
      <c:catAx>
        <c:axId val="589402064"/>
        <c:scaling>
          <c:orientation val="minMax"/>
        </c:scaling>
        <c:delete val="0"/>
        <c:axPos val="l"/>
        <c:numFmt formatCode="General" sourceLinked="1"/>
        <c:majorTickMark val="none"/>
        <c:minorTickMark val="none"/>
        <c:tickLblPos val="low"/>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2"/>
                </a:solidFill>
                <a:latin typeface="+mn-lt"/>
                <a:ea typeface="+mn-ea"/>
                <a:cs typeface="+mn-cs"/>
              </a:defRPr>
            </a:pPr>
            <a:endParaRPr lang="es-VE"/>
          </a:p>
        </c:txPr>
        <c:crossAx val="589403240"/>
        <c:crosses val="autoZero"/>
        <c:auto val="1"/>
        <c:lblAlgn val="ctr"/>
        <c:lblOffset val="100"/>
        <c:noMultiLvlLbl val="0"/>
      </c:catAx>
      <c:valAx>
        <c:axId val="589403240"/>
        <c:scaling>
          <c:orientation val="minMax"/>
        </c:scaling>
        <c:delete val="0"/>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2"/>
                </a:solidFill>
                <a:latin typeface="+mn-lt"/>
                <a:ea typeface="+mn-ea"/>
                <a:cs typeface="+mn-cs"/>
              </a:defRPr>
            </a:pPr>
            <a:endParaRPr lang="es-VE"/>
          </a:p>
        </c:txPr>
        <c:crossAx val="589402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s-VE"/>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baseline="0">
                <a:solidFill>
                  <a:schemeClr val="tx2"/>
                </a:solidFill>
                <a:latin typeface="+mn-lt"/>
                <a:ea typeface="+mn-ea"/>
                <a:cs typeface="+mn-cs"/>
              </a:defRPr>
            </a:pPr>
            <a:r>
              <a:rPr lang="es-MX"/>
              <a:t>Grafica 7. Top 10 de rutas extrarregionales por tráfico de pasajeros en LAC-enero 2025</a:t>
            </a:r>
          </a:p>
        </c:rich>
      </c:tx>
      <c:layout>
        <c:manualLayout>
          <c:xMode val="edge"/>
          <c:yMode val="edge"/>
          <c:x val="0.10908612557081916"/>
          <c:y val="1.9896538002387585E-2"/>
        </c:manualLayout>
      </c:layout>
      <c:overlay val="0"/>
      <c:spPr>
        <a:noFill/>
        <a:ln>
          <a:noFill/>
        </a:ln>
        <a:effectLst/>
      </c:spPr>
      <c:txPr>
        <a:bodyPr rot="0" spcFirstLastPara="1" vertOverflow="ellipsis" vert="horz" wrap="square" anchor="ctr" anchorCtr="1"/>
        <a:lstStyle/>
        <a:p>
          <a:pPr>
            <a:defRPr sz="840" b="1" i="0" u="none" strike="noStrike" kern="1200" baseline="0">
              <a:solidFill>
                <a:schemeClr val="tx2"/>
              </a:solidFill>
              <a:latin typeface="+mn-lt"/>
              <a:ea typeface="+mn-ea"/>
              <a:cs typeface="+mn-cs"/>
            </a:defRPr>
          </a:pPr>
          <a:endParaRPr lang="es-VE"/>
        </a:p>
      </c:txPr>
    </c:title>
    <c:autoTitleDeleted val="0"/>
    <c:plotArea>
      <c:layout/>
      <c:barChart>
        <c:barDir val="bar"/>
        <c:grouping val="clustered"/>
        <c:varyColors val="0"/>
        <c:ser>
          <c:idx val="0"/>
          <c:order val="0"/>
          <c:spPr>
            <a:solidFill>
              <a:schemeClr val="accent2"/>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3D73-4E33-9C0B-CDA5B9DAC313}"/>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3-3D73-4E33-9C0B-CDA5B9DAC313}"/>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5-3D73-4E33-9C0B-CDA5B9DAC313}"/>
              </c:ext>
            </c:extLst>
          </c:dPt>
          <c:dPt>
            <c:idx val="8"/>
            <c:invertIfNegative val="0"/>
            <c:bubble3D val="0"/>
            <c:spPr>
              <a:solidFill>
                <a:srgbClr val="FF0000"/>
              </a:solidFill>
              <a:ln>
                <a:noFill/>
              </a:ln>
              <a:effectLst/>
            </c:spPr>
            <c:extLst>
              <c:ext xmlns:c16="http://schemas.microsoft.com/office/drawing/2014/chart" uri="{C3380CC4-5D6E-409C-BE32-E72D297353CC}">
                <c16:uniqueId val="{00000007-3D73-4E33-9C0B-CDA5B9DAC313}"/>
              </c:ext>
            </c:extLst>
          </c:dPt>
          <c:dPt>
            <c:idx val="10"/>
            <c:invertIfNegative val="0"/>
            <c:bubble3D val="0"/>
            <c:spPr>
              <a:solidFill>
                <a:schemeClr val="accent2"/>
              </a:solidFill>
              <a:ln>
                <a:noFill/>
              </a:ln>
              <a:effectLst/>
            </c:spPr>
            <c:extLst>
              <c:ext xmlns:c16="http://schemas.microsoft.com/office/drawing/2014/chart" uri="{C3380CC4-5D6E-409C-BE32-E72D297353CC}">
                <c16:uniqueId val="{00000009-3D73-4E33-9C0B-CDA5B9DAC313}"/>
              </c:ext>
            </c:extLst>
          </c:dPt>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V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Hoja1!$C$48:$C$62</c:f>
              <c:strCache>
                <c:ptCount val="15"/>
                <c:pt idx="0">
                  <c:v>CUN-DFW</c:v>
                </c:pt>
                <c:pt idx="1">
                  <c:v>CUN-YUL</c:v>
                </c:pt>
                <c:pt idx="2">
                  <c:v>MIA-PTY</c:v>
                </c:pt>
                <c:pt idx="3">
                  <c:v>JFK-SDQ</c:v>
                </c:pt>
                <c:pt idx="4">
                  <c:v>LIM-MAD</c:v>
                </c:pt>
                <c:pt idx="5">
                  <c:v>LAX-MEX</c:v>
                </c:pt>
                <c:pt idx="6">
                  <c:v>JFK-STI</c:v>
                </c:pt>
                <c:pt idx="7">
                  <c:v>GRU-MIA</c:v>
                </c:pt>
                <c:pt idx="8">
                  <c:v>GDL-LAX</c:v>
                </c:pt>
                <c:pt idx="9">
                  <c:v>MAD-MEX</c:v>
                </c:pt>
                <c:pt idx="10">
                  <c:v>EZE-MAD</c:v>
                </c:pt>
                <c:pt idx="11">
                  <c:v>BOG-MIA</c:v>
                </c:pt>
                <c:pt idx="12">
                  <c:v>CUN-YYZ</c:v>
                </c:pt>
                <c:pt idx="13">
                  <c:v>PUJ-YYZ</c:v>
                </c:pt>
                <c:pt idx="14">
                  <c:v>BOG-MAD</c:v>
                </c:pt>
              </c:strCache>
            </c:strRef>
          </c:cat>
          <c:val>
            <c:numRef>
              <c:f>Hoja1!$E$48:$E$62</c:f>
              <c:numCache>
                <c:formatCode>0.0%</c:formatCode>
                <c:ptCount val="15"/>
                <c:pt idx="0">
                  <c:v>-0.11347469833983503</c:v>
                </c:pt>
                <c:pt idx="1">
                  <c:v>0.33382390037619025</c:v>
                </c:pt>
                <c:pt idx="2">
                  <c:v>0.19423624208956558</c:v>
                </c:pt>
                <c:pt idx="3">
                  <c:v>1.9911796551086436E-2</c:v>
                </c:pt>
                <c:pt idx="4">
                  <c:v>0.13162275697911108</c:v>
                </c:pt>
                <c:pt idx="5">
                  <c:v>0.16749527387986385</c:v>
                </c:pt>
                <c:pt idx="6">
                  <c:v>6.0623591663094389E-2</c:v>
                </c:pt>
                <c:pt idx="7">
                  <c:v>0.15859558291056364</c:v>
                </c:pt>
                <c:pt idx="8">
                  <c:v>-7.6935031661179876E-2</c:v>
                </c:pt>
                <c:pt idx="9">
                  <c:v>0.14390861706016422</c:v>
                </c:pt>
                <c:pt idx="10">
                  <c:v>0.28428454151977745</c:v>
                </c:pt>
                <c:pt idx="11">
                  <c:v>0.29068716720119014</c:v>
                </c:pt>
                <c:pt idx="12">
                  <c:v>0.19996221946549331</c:v>
                </c:pt>
                <c:pt idx="13">
                  <c:v>0.1716863862137481</c:v>
                </c:pt>
                <c:pt idx="14">
                  <c:v>0.15433055413503971</c:v>
                </c:pt>
              </c:numCache>
            </c:numRef>
          </c:val>
          <c:extLst>
            <c:ext xmlns:c16="http://schemas.microsoft.com/office/drawing/2014/chart" uri="{C3380CC4-5D6E-409C-BE32-E72D297353CC}">
              <c16:uniqueId val="{0000000A-3D73-4E33-9C0B-CDA5B9DAC313}"/>
            </c:ext>
          </c:extLst>
        </c:ser>
        <c:dLbls>
          <c:showLegendKey val="0"/>
          <c:showVal val="0"/>
          <c:showCatName val="0"/>
          <c:showSerName val="0"/>
          <c:showPercent val="0"/>
          <c:showBubbleSize val="0"/>
        </c:dLbls>
        <c:gapWidth val="100"/>
        <c:axId val="589404808"/>
        <c:axId val="589403632"/>
      </c:barChart>
      <c:catAx>
        <c:axId val="589404808"/>
        <c:scaling>
          <c:orientation val="minMax"/>
        </c:scaling>
        <c:delete val="0"/>
        <c:axPos val="l"/>
        <c:numFmt formatCode="General" sourceLinked="1"/>
        <c:majorTickMark val="none"/>
        <c:minorTickMark val="none"/>
        <c:tickLblPos val="low"/>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2"/>
                </a:solidFill>
                <a:latin typeface="+mn-lt"/>
                <a:ea typeface="+mn-ea"/>
                <a:cs typeface="+mn-cs"/>
              </a:defRPr>
            </a:pPr>
            <a:endParaRPr lang="es-VE"/>
          </a:p>
        </c:txPr>
        <c:crossAx val="589403632"/>
        <c:crosses val="autoZero"/>
        <c:auto val="1"/>
        <c:lblAlgn val="ctr"/>
        <c:lblOffset val="100"/>
        <c:noMultiLvlLbl val="0"/>
      </c:catAx>
      <c:valAx>
        <c:axId val="589403632"/>
        <c:scaling>
          <c:orientation val="minMax"/>
        </c:scaling>
        <c:delete val="0"/>
        <c:axPos val="b"/>
        <c:majorGridlines>
          <c:spPr>
            <a:ln w="9525" cap="flat" cmpd="sng" algn="ctr">
              <a:solidFill>
                <a:schemeClr val="accent1">
                  <a:lumMod val="20000"/>
                  <a:lumOff val="80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2"/>
                </a:solidFill>
                <a:latin typeface="+mn-lt"/>
                <a:ea typeface="+mn-ea"/>
                <a:cs typeface="+mn-cs"/>
              </a:defRPr>
            </a:pPr>
            <a:endParaRPr lang="es-VE"/>
          </a:p>
        </c:txPr>
        <c:crossAx val="589404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s-VE"/>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977877034376551"/>
          <c:y val="0.33012366697406065"/>
          <c:w val="0.38761431676509184"/>
          <c:h val="0.65497864747104628"/>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48A-4514-8878-E8F85A0041E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48A-4514-8878-E8F85A0041E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48A-4514-8878-E8F85A0041E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48A-4514-8878-E8F85A0041E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48A-4514-8878-E8F85A0041EB}"/>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48A-4514-8878-E8F85A0041EB}"/>
              </c:ext>
            </c:extLst>
          </c:dPt>
          <c:dLbls>
            <c:dLbl>
              <c:idx val="0"/>
              <c:spPr>
                <a:solidFill>
                  <a:schemeClr val="lt1"/>
                </a:solidFill>
                <a:ln>
                  <a:solidFill>
                    <a:schemeClr val="accent1"/>
                  </a:solidFill>
                </a:ln>
                <a:effectLst/>
              </c:spPr>
              <c:txPr>
                <a:bodyPr rot="0" spcFirstLastPara="1" vertOverflow="clip" horzOverflow="clip" vert="horz" wrap="square" lIns="38100" tIns="19050" rIns="38100" bIns="19050" anchor="ctr" anchorCtr="1">
                  <a:noAutofit/>
                </a:bodyPr>
                <a:lstStyle/>
                <a:p>
                  <a:pPr>
                    <a:defRPr sz="900" b="1" i="0" u="none" strike="noStrike" kern="1200" baseline="0">
                      <a:solidFill>
                        <a:schemeClr val="accent1"/>
                      </a:solidFill>
                      <a:latin typeface="+mn-lt"/>
                      <a:ea typeface="+mn-ea"/>
                      <a:cs typeface="+mn-cs"/>
                    </a:defRPr>
                  </a:pPr>
                  <a:endParaRPr lang="es-VE"/>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348A-4514-8878-E8F85A0041EB}"/>
                </c:ext>
              </c:extLst>
            </c:dLbl>
            <c:dLbl>
              <c:idx val="1"/>
              <c:tx>
                <c:rich>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fld id="{EEFC0DAC-2F9E-4A7B-B9C9-47420CD79F6D}" type="CATEGORYNAME">
                      <a:rPr lang="en-US" sz="900">
                        <a:solidFill>
                          <a:schemeClr val="accent2"/>
                        </a:solidFill>
                      </a:rPr>
                      <a:pPr>
                        <a:defRPr sz="900">
                          <a:solidFill>
                            <a:schemeClr val="accent1"/>
                          </a:solidFill>
                        </a:defRPr>
                      </a:pPr>
                      <a:t>[CATEGORY NAME]</a:t>
                    </a:fld>
                    <a:r>
                      <a:rPr lang="en-US" sz="900">
                        <a:solidFill>
                          <a:schemeClr val="accent2"/>
                        </a:solidFill>
                      </a:rPr>
                      <a:t>, </a:t>
                    </a:r>
                    <a:fld id="{CDCAB508-96DC-4C26-8A26-ED75AF2AE366}" type="VALUE">
                      <a:rPr lang="en-US" sz="900">
                        <a:solidFill>
                          <a:schemeClr val="accent2"/>
                        </a:solidFill>
                      </a:rPr>
                      <a:pPr>
                        <a:defRPr sz="900">
                          <a:solidFill>
                            <a:schemeClr val="accent1"/>
                          </a:solidFill>
                        </a:defRPr>
                      </a:pPr>
                      <a:t>[VALUE]</a:t>
                    </a:fld>
                    <a:endParaRPr lang="en-US" sz="900">
                      <a:solidFill>
                        <a:schemeClr val="accent2"/>
                      </a:solidFill>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48A-4514-8878-E8F85A0041EB}"/>
                </c:ext>
              </c:extLst>
            </c:dLbl>
            <c:dLbl>
              <c:idx val="2"/>
              <c:layout>
                <c:manualLayout>
                  <c:x val="-0.10091145833333336"/>
                  <c:y val="8.800880088008801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solidFill>
                      <a:latin typeface="+mn-lt"/>
                      <a:ea typeface="+mn-ea"/>
                      <a:cs typeface="+mn-cs"/>
                    </a:defRPr>
                  </a:pPr>
                  <a:endParaRPr lang="es-V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8A-4514-8878-E8F85A0041EB}"/>
                </c:ext>
              </c:extLst>
            </c:dLbl>
            <c:dLbl>
              <c:idx val="3"/>
              <c:layout>
                <c:manualLayout>
                  <c:x val="-0.19682583536707035"/>
                  <c:y val="3.807377294450571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mn-lt"/>
                      <a:ea typeface="+mn-ea"/>
                      <a:cs typeface="+mn-cs"/>
                    </a:defRPr>
                  </a:pPr>
                  <a:endParaRPr lang="es-VE"/>
                </a:p>
              </c:txPr>
              <c:dLblPos val="bestFit"/>
              <c:showLegendKey val="0"/>
              <c:showVal val="1"/>
              <c:showCatName val="1"/>
              <c:showSerName val="0"/>
              <c:showPercent val="0"/>
              <c:showBubbleSize val="0"/>
              <c:extLst>
                <c:ext xmlns:c15="http://schemas.microsoft.com/office/drawing/2012/chart" uri="{CE6537A1-D6FC-4f65-9D91-7224C49458BB}">
                  <c15:layout>
                    <c:manualLayout>
                      <c:w val="0.19599609374999999"/>
                      <c:h val="0.21790450698613167"/>
                    </c:manualLayout>
                  </c15:layout>
                </c:ext>
                <c:ext xmlns:c16="http://schemas.microsoft.com/office/drawing/2014/chart" uri="{C3380CC4-5D6E-409C-BE32-E72D297353CC}">
                  <c16:uniqueId val="{00000007-348A-4514-8878-E8F85A0041EB}"/>
                </c:ext>
              </c:extLst>
            </c:dLbl>
            <c:dLbl>
              <c:idx val="4"/>
              <c:layout>
                <c:manualLayout>
                  <c:x val="0.23111979166666666"/>
                  <c:y val="-3.300330033003302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mn-lt"/>
                      <a:ea typeface="+mn-ea"/>
                      <a:cs typeface="+mn-cs"/>
                    </a:defRPr>
                  </a:pPr>
                  <a:endParaRPr lang="es-V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48A-4514-8878-E8F85A0041EB}"/>
                </c:ext>
              </c:extLst>
            </c:dLbl>
            <c:dLbl>
              <c:idx val="5"/>
              <c:layout>
                <c:manualLayout>
                  <c:x val="1.6276041666666605E-2"/>
                  <c:y val="0"/>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es-V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48A-4514-8878-E8F85A0041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es-VE"/>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PAX_TOTAL!$L$33:$L$38</c:f>
              <c:strCache>
                <c:ptCount val="6"/>
                <c:pt idx="0">
                  <c:v>Norteamérica</c:v>
                </c:pt>
                <c:pt idx="1">
                  <c:v>LAC</c:v>
                </c:pt>
                <c:pt idx="2">
                  <c:v>Europa</c:v>
                </c:pt>
                <c:pt idx="3">
                  <c:v>Medio Oriente</c:v>
                </c:pt>
                <c:pt idx="4">
                  <c:v>Africa</c:v>
                </c:pt>
                <c:pt idx="5">
                  <c:v>Asia Pacifico</c:v>
                </c:pt>
              </c:strCache>
            </c:strRef>
          </c:cat>
          <c:val>
            <c:numRef>
              <c:f>PAX_TOTAL!$N$33:$N$38</c:f>
              <c:numCache>
                <c:formatCode>0.0%</c:formatCode>
                <c:ptCount val="6"/>
                <c:pt idx="0">
                  <c:v>0.58458564914740963</c:v>
                </c:pt>
                <c:pt idx="1">
                  <c:v>0.25358848541141382</c:v>
                </c:pt>
                <c:pt idx="2">
                  <c:v>0.15246456988472332</c:v>
                </c:pt>
                <c:pt idx="3">
                  <c:v>3.5395768531253707E-3</c:v>
                </c:pt>
                <c:pt idx="4">
                  <c:v>1.9062901074278758E-3</c:v>
                </c:pt>
                <c:pt idx="5">
                  <c:v>1.9171507691109764E-3</c:v>
                </c:pt>
              </c:numCache>
            </c:numRef>
          </c:val>
          <c:extLst>
            <c:ext xmlns:c16="http://schemas.microsoft.com/office/drawing/2014/chart" uri="{C3380CC4-5D6E-409C-BE32-E72D297353CC}">
              <c16:uniqueId val="{0000000C-348A-4514-8878-E8F85A0041EB}"/>
            </c:ext>
          </c:extLst>
        </c:ser>
        <c:dLbls>
          <c:dLblPos val="outEnd"/>
          <c:showLegendKey val="0"/>
          <c:showVal val="1"/>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VE"/>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249171362540261E-2"/>
          <c:y val="0.13604568286722779"/>
          <c:w val="0.90069661991175831"/>
          <c:h val="0.69716405330799169"/>
        </c:manualLayout>
      </c:layout>
      <c:lineChart>
        <c:grouping val="standard"/>
        <c:varyColors val="0"/>
        <c:ser>
          <c:idx val="0"/>
          <c:order val="0"/>
          <c:tx>
            <c:strRef>
              <c:f>'SAF_Jet Fuel'!$C$3</c:f>
              <c:strCache>
                <c:ptCount val="1"/>
                <c:pt idx="0">
                  <c:v>Jet Fuel </c:v>
                </c:pt>
              </c:strCache>
            </c:strRef>
          </c:tx>
          <c:spPr>
            <a:ln w="44450" cap="rnd">
              <a:solidFill>
                <a:schemeClr val="accent1"/>
              </a:solidFill>
              <a:round/>
            </a:ln>
            <a:effectLst/>
          </c:spPr>
          <c:marker>
            <c:symbol val="none"/>
          </c:marker>
          <c:cat>
            <c:numRef>
              <c:f>'SAF_Jet Fuel'!$B$485:$B$1014</c:f>
              <c:numCache>
                <c:formatCode>dd/mm/yyyy;@</c:formatCode>
                <c:ptCount val="530"/>
                <c:pt idx="0">
                  <c:v>44929</c:v>
                </c:pt>
                <c:pt idx="1">
                  <c:v>44930</c:v>
                </c:pt>
                <c:pt idx="2">
                  <c:v>44931</c:v>
                </c:pt>
                <c:pt idx="3">
                  <c:v>44932</c:v>
                </c:pt>
                <c:pt idx="4">
                  <c:v>44935</c:v>
                </c:pt>
                <c:pt idx="5">
                  <c:v>44936</c:v>
                </c:pt>
                <c:pt idx="6">
                  <c:v>44937</c:v>
                </c:pt>
                <c:pt idx="7">
                  <c:v>44938</c:v>
                </c:pt>
                <c:pt idx="8">
                  <c:v>44939</c:v>
                </c:pt>
                <c:pt idx="9">
                  <c:v>44943</c:v>
                </c:pt>
                <c:pt idx="10">
                  <c:v>44944</c:v>
                </c:pt>
                <c:pt idx="11">
                  <c:v>44945</c:v>
                </c:pt>
                <c:pt idx="12">
                  <c:v>44946</c:v>
                </c:pt>
                <c:pt idx="13">
                  <c:v>44949</c:v>
                </c:pt>
                <c:pt idx="14" formatCode="m/d/yyyy">
                  <c:v>44950</c:v>
                </c:pt>
                <c:pt idx="15" formatCode="m/d/yyyy">
                  <c:v>44951</c:v>
                </c:pt>
                <c:pt idx="16" formatCode="m/d/yyyy">
                  <c:v>44952</c:v>
                </c:pt>
                <c:pt idx="17" formatCode="m/d/yyyy">
                  <c:v>44953</c:v>
                </c:pt>
                <c:pt idx="18" formatCode="m/d/yyyy">
                  <c:v>44956</c:v>
                </c:pt>
                <c:pt idx="19" formatCode="m/d/yyyy">
                  <c:v>44957</c:v>
                </c:pt>
                <c:pt idx="20" formatCode="m/d/yyyy">
                  <c:v>44958</c:v>
                </c:pt>
                <c:pt idx="21" formatCode="m/d/yyyy">
                  <c:v>44959</c:v>
                </c:pt>
                <c:pt idx="22" formatCode="m/d/yyyy">
                  <c:v>44960</c:v>
                </c:pt>
                <c:pt idx="23" formatCode="m/d/yyyy">
                  <c:v>44963</c:v>
                </c:pt>
                <c:pt idx="24" formatCode="m/d/yyyy">
                  <c:v>44964</c:v>
                </c:pt>
                <c:pt idx="25" formatCode="m/d/yyyy">
                  <c:v>44965</c:v>
                </c:pt>
                <c:pt idx="26" formatCode="m/d/yyyy">
                  <c:v>44966</c:v>
                </c:pt>
                <c:pt idx="27" formatCode="m/d/yyyy">
                  <c:v>44967</c:v>
                </c:pt>
                <c:pt idx="28" formatCode="m/d/yyyy">
                  <c:v>44970</c:v>
                </c:pt>
                <c:pt idx="29" formatCode="m/d/yyyy">
                  <c:v>44971</c:v>
                </c:pt>
                <c:pt idx="30" formatCode="m/d/yyyy">
                  <c:v>44972</c:v>
                </c:pt>
                <c:pt idx="31" formatCode="m/d/yyyy">
                  <c:v>44973</c:v>
                </c:pt>
                <c:pt idx="32" formatCode="m/d/yyyy">
                  <c:v>44974</c:v>
                </c:pt>
                <c:pt idx="33" formatCode="m/d/yyyy">
                  <c:v>44978</c:v>
                </c:pt>
                <c:pt idx="34" formatCode="m/d/yyyy">
                  <c:v>44979</c:v>
                </c:pt>
                <c:pt idx="35" formatCode="m/d/yyyy">
                  <c:v>44980</c:v>
                </c:pt>
                <c:pt idx="36" formatCode="m/d/yyyy">
                  <c:v>44984</c:v>
                </c:pt>
                <c:pt idx="37" formatCode="m/d/yyyy">
                  <c:v>44985</c:v>
                </c:pt>
                <c:pt idx="38" formatCode="m/d/yyyy">
                  <c:v>44986</c:v>
                </c:pt>
                <c:pt idx="39" formatCode="m/d/yyyy">
                  <c:v>44987</c:v>
                </c:pt>
                <c:pt idx="40" formatCode="m/d/yyyy">
                  <c:v>44988</c:v>
                </c:pt>
                <c:pt idx="41" formatCode="m/d/yyyy">
                  <c:v>44991</c:v>
                </c:pt>
                <c:pt idx="42" formatCode="m/d/yyyy">
                  <c:v>44992</c:v>
                </c:pt>
                <c:pt idx="43" formatCode="m/d/yyyy">
                  <c:v>44993</c:v>
                </c:pt>
                <c:pt idx="44" formatCode="m/d/yyyy">
                  <c:v>44994</c:v>
                </c:pt>
                <c:pt idx="45" formatCode="m/d/yyyy">
                  <c:v>44995</c:v>
                </c:pt>
                <c:pt idx="46" formatCode="m/d/yyyy">
                  <c:v>44998</c:v>
                </c:pt>
                <c:pt idx="47" formatCode="m/d/yyyy">
                  <c:v>44999</c:v>
                </c:pt>
                <c:pt idx="48" formatCode="m/d/yyyy">
                  <c:v>45000</c:v>
                </c:pt>
                <c:pt idx="49" formatCode="m/d/yyyy">
                  <c:v>45001</c:v>
                </c:pt>
                <c:pt idx="50" formatCode="m/d/yyyy">
                  <c:v>45002</c:v>
                </c:pt>
                <c:pt idx="51" formatCode="m/d/yyyy">
                  <c:v>45005</c:v>
                </c:pt>
                <c:pt idx="52" formatCode="m/d/yyyy">
                  <c:v>45006</c:v>
                </c:pt>
                <c:pt idx="53" formatCode="m/d/yyyy">
                  <c:v>45007</c:v>
                </c:pt>
                <c:pt idx="54" formatCode="m/d/yyyy">
                  <c:v>45008</c:v>
                </c:pt>
                <c:pt idx="55" formatCode="m/d/yyyy">
                  <c:v>45009</c:v>
                </c:pt>
                <c:pt idx="56" formatCode="m/d/yyyy">
                  <c:v>45012</c:v>
                </c:pt>
                <c:pt idx="57" formatCode="m/d/yyyy">
                  <c:v>45013</c:v>
                </c:pt>
                <c:pt idx="58" formatCode="m/d/yyyy">
                  <c:v>45014</c:v>
                </c:pt>
                <c:pt idx="59" formatCode="m/d/yyyy">
                  <c:v>45015</c:v>
                </c:pt>
                <c:pt idx="60" formatCode="m/d/yyyy">
                  <c:v>45016</c:v>
                </c:pt>
                <c:pt idx="61" formatCode="m/d/yyyy">
                  <c:v>45019</c:v>
                </c:pt>
                <c:pt idx="62" formatCode="m/d/yyyy">
                  <c:v>45020</c:v>
                </c:pt>
                <c:pt idx="63" formatCode="m/d/yyyy">
                  <c:v>45021</c:v>
                </c:pt>
                <c:pt idx="64" formatCode="m/d/yyyy">
                  <c:v>45022</c:v>
                </c:pt>
                <c:pt idx="65" formatCode="m/d/yyyy">
                  <c:v>45026</c:v>
                </c:pt>
                <c:pt idx="66" formatCode="m/d/yyyy">
                  <c:v>45027</c:v>
                </c:pt>
                <c:pt idx="67" formatCode="m/d/yyyy">
                  <c:v>45028</c:v>
                </c:pt>
                <c:pt idx="68" formatCode="m/d/yyyy">
                  <c:v>45029</c:v>
                </c:pt>
                <c:pt idx="69" formatCode="m/d/yyyy">
                  <c:v>45030</c:v>
                </c:pt>
                <c:pt idx="70" formatCode="m/d/yyyy">
                  <c:v>45033</c:v>
                </c:pt>
                <c:pt idx="71" formatCode="m/d/yyyy">
                  <c:v>45034</c:v>
                </c:pt>
                <c:pt idx="72" formatCode="m/d/yyyy">
                  <c:v>45035</c:v>
                </c:pt>
                <c:pt idx="73" formatCode="m/d/yyyy">
                  <c:v>45036</c:v>
                </c:pt>
                <c:pt idx="74" formatCode="m/d/yyyy">
                  <c:v>45037</c:v>
                </c:pt>
                <c:pt idx="75" formatCode="m/d/yyyy">
                  <c:v>45040</c:v>
                </c:pt>
                <c:pt idx="76" formatCode="m/d/yyyy">
                  <c:v>45041</c:v>
                </c:pt>
                <c:pt idx="77" formatCode="m/d/yyyy">
                  <c:v>45042</c:v>
                </c:pt>
                <c:pt idx="78" formatCode="m/d/yyyy">
                  <c:v>45043</c:v>
                </c:pt>
                <c:pt idx="79" formatCode="m/d/yyyy">
                  <c:v>45044</c:v>
                </c:pt>
                <c:pt idx="80" formatCode="m/d/yyyy">
                  <c:v>45045</c:v>
                </c:pt>
                <c:pt idx="81" formatCode="m/d/yyyy">
                  <c:v>45046</c:v>
                </c:pt>
                <c:pt idx="82" formatCode="m/d/yyyy">
                  <c:v>45047</c:v>
                </c:pt>
                <c:pt idx="83" formatCode="m/d/yyyy">
                  <c:v>45048</c:v>
                </c:pt>
                <c:pt idx="84" formatCode="m/d/yyyy">
                  <c:v>45049</c:v>
                </c:pt>
                <c:pt idx="85" formatCode="m/d/yyyy">
                  <c:v>45054</c:v>
                </c:pt>
                <c:pt idx="86" formatCode="m/d/yyyy">
                  <c:v>45055</c:v>
                </c:pt>
                <c:pt idx="87" formatCode="m/d/yyyy">
                  <c:v>45056</c:v>
                </c:pt>
                <c:pt idx="88" formatCode="m/d/yyyy">
                  <c:v>45057</c:v>
                </c:pt>
                <c:pt idx="89" formatCode="m/d/yyyy">
                  <c:v>45058</c:v>
                </c:pt>
                <c:pt idx="90" formatCode="m/d/yyyy">
                  <c:v>45061</c:v>
                </c:pt>
                <c:pt idx="91" formatCode="m/d/yyyy">
                  <c:v>45062</c:v>
                </c:pt>
                <c:pt idx="92" formatCode="m/d/yyyy">
                  <c:v>45063</c:v>
                </c:pt>
                <c:pt idx="93" formatCode="m/d/yyyy">
                  <c:v>45064</c:v>
                </c:pt>
                <c:pt idx="94" formatCode="m/d/yyyy">
                  <c:v>45065</c:v>
                </c:pt>
                <c:pt idx="95" formatCode="m/d/yyyy">
                  <c:v>45068</c:v>
                </c:pt>
                <c:pt idx="96" formatCode="m/d/yyyy">
                  <c:v>45069</c:v>
                </c:pt>
                <c:pt idx="97" formatCode="m/d/yyyy">
                  <c:v>45070</c:v>
                </c:pt>
                <c:pt idx="98" formatCode="m/d/yyyy">
                  <c:v>45071</c:v>
                </c:pt>
                <c:pt idx="99" formatCode="m/d/yyyy">
                  <c:v>45072</c:v>
                </c:pt>
                <c:pt idx="100" formatCode="m/d/yyyy">
                  <c:v>45076</c:v>
                </c:pt>
                <c:pt idx="101" formatCode="m/d/yyyy">
                  <c:v>45077</c:v>
                </c:pt>
                <c:pt idx="102" formatCode="m/d/yyyy">
                  <c:v>45078</c:v>
                </c:pt>
                <c:pt idx="103" formatCode="m/d/yyyy">
                  <c:v>45079</c:v>
                </c:pt>
                <c:pt idx="104" formatCode="m/d/yyyy">
                  <c:v>45082</c:v>
                </c:pt>
                <c:pt idx="105" formatCode="m/d/yyyy">
                  <c:v>45083</c:v>
                </c:pt>
                <c:pt idx="106" formatCode="m/d/yyyy">
                  <c:v>45084</c:v>
                </c:pt>
                <c:pt idx="107" formatCode="m/d/yyyy">
                  <c:v>45085</c:v>
                </c:pt>
                <c:pt idx="108" formatCode="m/d/yyyy">
                  <c:v>45086</c:v>
                </c:pt>
                <c:pt idx="109" formatCode="m/d/yyyy">
                  <c:v>45089</c:v>
                </c:pt>
                <c:pt idx="110" formatCode="m/d/yyyy">
                  <c:v>45090</c:v>
                </c:pt>
                <c:pt idx="111" formatCode="m/d/yyyy">
                  <c:v>45091</c:v>
                </c:pt>
                <c:pt idx="112" formatCode="m/d/yyyy">
                  <c:v>45092</c:v>
                </c:pt>
                <c:pt idx="113" formatCode="m/d/yyyy">
                  <c:v>45093</c:v>
                </c:pt>
                <c:pt idx="114" formatCode="m/d/yyyy">
                  <c:v>45097</c:v>
                </c:pt>
                <c:pt idx="115" formatCode="m/d/yyyy">
                  <c:v>45098</c:v>
                </c:pt>
                <c:pt idx="116" formatCode="m/d/yyyy">
                  <c:v>45099</c:v>
                </c:pt>
                <c:pt idx="117" formatCode="m/d/yyyy">
                  <c:v>45100</c:v>
                </c:pt>
                <c:pt idx="118" formatCode="m/d/yyyy">
                  <c:v>45103</c:v>
                </c:pt>
                <c:pt idx="119" formatCode="m/d/yyyy">
                  <c:v>45104</c:v>
                </c:pt>
                <c:pt idx="120" formatCode="m/d/yyyy">
                  <c:v>45105</c:v>
                </c:pt>
                <c:pt idx="121" formatCode="m/d/yyyy">
                  <c:v>45106</c:v>
                </c:pt>
                <c:pt idx="122" formatCode="m/d/yyyy">
                  <c:v>45107</c:v>
                </c:pt>
                <c:pt idx="123" formatCode="m/d/yyyy">
                  <c:v>45110</c:v>
                </c:pt>
                <c:pt idx="124" formatCode="m/d/yyyy">
                  <c:v>45112</c:v>
                </c:pt>
                <c:pt idx="125" formatCode="m/d/yyyy">
                  <c:v>45113</c:v>
                </c:pt>
                <c:pt idx="126" formatCode="m/d/yyyy">
                  <c:v>45114</c:v>
                </c:pt>
                <c:pt idx="127" formatCode="m/d/yyyy">
                  <c:v>45117</c:v>
                </c:pt>
                <c:pt idx="128" formatCode="m/d/yyyy">
                  <c:v>45118</c:v>
                </c:pt>
                <c:pt idx="129" formatCode="m/d/yyyy">
                  <c:v>45119</c:v>
                </c:pt>
                <c:pt idx="130" formatCode="m/d/yyyy">
                  <c:v>45120</c:v>
                </c:pt>
                <c:pt idx="131" formatCode="m/d/yyyy">
                  <c:v>45121</c:v>
                </c:pt>
                <c:pt idx="132" formatCode="m/d/yyyy">
                  <c:v>45124</c:v>
                </c:pt>
                <c:pt idx="133" formatCode="m/d/yyyy">
                  <c:v>45125</c:v>
                </c:pt>
                <c:pt idx="134" formatCode="m/d/yyyy">
                  <c:v>45126</c:v>
                </c:pt>
                <c:pt idx="135" formatCode="m/d/yyyy">
                  <c:v>45127</c:v>
                </c:pt>
                <c:pt idx="136" formatCode="m/d/yyyy">
                  <c:v>45128</c:v>
                </c:pt>
                <c:pt idx="137" formatCode="m/d/yyyy">
                  <c:v>45131</c:v>
                </c:pt>
                <c:pt idx="138" formatCode="m/d/yyyy">
                  <c:v>45132</c:v>
                </c:pt>
                <c:pt idx="139" formatCode="m/d/yyyy">
                  <c:v>45133</c:v>
                </c:pt>
                <c:pt idx="140" formatCode="m/d/yyyy">
                  <c:v>45134</c:v>
                </c:pt>
                <c:pt idx="141" formatCode="m/d/yyyy">
                  <c:v>45135</c:v>
                </c:pt>
                <c:pt idx="142" formatCode="m/d/yyyy">
                  <c:v>45138</c:v>
                </c:pt>
                <c:pt idx="143" formatCode="m/d/yyyy">
                  <c:v>45139</c:v>
                </c:pt>
                <c:pt idx="144" formatCode="m/d/yyyy">
                  <c:v>45140</c:v>
                </c:pt>
                <c:pt idx="145" formatCode="m/d/yyyy">
                  <c:v>45141</c:v>
                </c:pt>
                <c:pt idx="146" formatCode="m/d/yyyy">
                  <c:v>45142</c:v>
                </c:pt>
                <c:pt idx="147" formatCode="m/d/yyyy">
                  <c:v>45145</c:v>
                </c:pt>
                <c:pt idx="148" formatCode="m/d/yyyy">
                  <c:v>45146</c:v>
                </c:pt>
                <c:pt idx="149" formatCode="m/d/yyyy">
                  <c:v>45147</c:v>
                </c:pt>
                <c:pt idx="150" formatCode="m/d/yyyy">
                  <c:v>45148</c:v>
                </c:pt>
                <c:pt idx="151" formatCode="m/d/yyyy">
                  <c:v>45149</c:v>
                </c:pt>
                <c:pt idx="152" formatCode="m/d/yyyy">
                  <c:v>45152</c:v>
                </c:pt>
                <c:pt idx="153" formatCode="m/d/yyyy">
                  <c:v>45153</c:v>
                </c:pt>
                <c:pt idx="154" formatCode="m/d/yyyy">
                  <c:v>45154</c:v>
                </c:pt>
                <c:pt idx="155" formatCode="m/d/yyyy">
                  <c:v>45155</c:v>
                </c:pt>
                <c:pt idx="156" formatCode="m/d/yyyy">
                  <c:v>45156</c:v>
                </c:pt>
                <c:pt idx="157" formatCode="m/d/yyyy">
                  <c:v>45159</c:v>
                </c:pt>
                <c:pt idx="158" formatCode="m/d/yyyy">
                  <c:v>45160</c:v>
                </c:pt>
                <c:pt idx="159" formatCode="m/d/yyyy">
                  <c:v>45161</c:v>
                </c:pt>
                <c:pt idx="160" formatCode="m/d/yyyy">
                  <c:v>45162</c:v>
                </c:pt>
                <c:pt idx="161" formatCode="m/d/yyyy">
                  <c:v>45163</c:v>
                </c:pt>
                <c:pt idx="162" formatCode="m/d/yyyy">
                  <c:v>45166</c:v>
                </c:pt>
                <c:pt idx="163" formatCode="m/d/yyyy">
                  <c:v>45167</c:v>
                </c:pt>
                <c:pt idx="164" formatCode="m/d/yyyy">
                  <c:v>45168</c:v>
                </c:pt>
                <c:pt idx="165" formatCode="m/d/yyyy">
                  <c:v>45169</c:v>
                </c:pt>
                <c:pt idx="166" formatCode="m/d/yyyy">
                  <c:v>45170</c:v>
                </c:pt>
                <c:pt idx="167" formatCode="m/d/yyyy">
                  <c:v>45174</c:v>
                </c:pt>
                <c:pt idx="168" formatCode="m/d/yyyy">
                  <c:v>45175</c:v>
                </c:pt>
                <c:pt idx="169" formatCode="m/d/yyyy">
                  <c:v>45176</c:v>
                </c:pt>
                <c:pt idx="170" formatCode="m/d/yyyy">
                  <c:v>45177</c:v>
                </c:pt>
                <c:pt idx="171" formatCode="m/d/yyyy">
                  <c:v>45180</c:v>
                </c:pt>
                <c:pt idx="172" formatCode="m/d/yyyy">
                  <c:v>45181</c:v>
                </c:pt>
                <c:pt idx="173" formatCode="m/d/yyyy">
                  <c:v>45182</c:v>
                </c:pt>
                <c:pt idx="174" formatCode="m/d/yyyy">
                  <c:v>45183</c:v>
                </c:pt>
                <c:pt idx="175" formatCode="m/d/yyyy">
                  <c:v>45184</c:v>
                </c:pt>
                <c:pt idx="176" formatCode="m/d/yyyy">
                  <c:v>45187</c:v>
                </c:pt>
                <c:pt idx="177" formatCode="m/d/yyyy">
                  <c:v>45188</c:v>
                </c:pt>
                <c:pt idx="178" formatCode="m/d/yyyy">
                  <c:v>45189</c:v>
                </c:pt>
                <c:pt idx="179" formatCode="m/d/yyyy">
                  <c:v>45190</c:v>
                </c:pt>
                <c:pt idx="180" formatCode="m/d/yyyy">
                  <c:v>45191</c:v>
                </c:pt>
                <c:pt idx="181" formatCode="m/d/yyyy">
                  <c:v>45194</c:v>
                </c:pt>
                <c:pt idx="182" formatCode="m/d/yyyy">
                  <c:v>45195</c:v>
                </c:pt>
                <c:pt idx="183" formatCode="m/d/yyyy">
                  <c:v>45196</c:v>
                </c:pt>
                <c:pt idx="184" formatCode="m/d/yyyy">
                  <c:v>45197</c:v>
                </c:pt>
                <c:pt idx="185" formatCode="m/d/yyyy">
                  <c:v>45198</c:v>
                </c:pt>
                <c:pt idx="186" formatCode="m/d/yyyy">
                  <c:v>45201</c:v>
                </c:pt>
                <c:pt idx="187" formatCode="m/d/yyyy">
                  <c:v>45202</c:v>
                </c:pt>
                <c:pt idx="188" formatCode="m/d/yyyy">
                  <c:v>45203</c:v>
                </c:pt>
                <c:pt idx="189" formatCode="m/d/yyyy">
                  <c:v>45204</c:v>
                </c:pt>
                <c:pt idx="190" formatCode="m/d/yyyy">
                  <c:v>45205</c:v>
                </c:pt>
                <c:pt idx="191" formatCode="m/d/yyyy">
                  <c:v>45209</c:v>
                </c:pt>
                <c:pt idx="192" formatCode="m/d/yyyy">
                  <c:v>45210</c:v>
                </c:pt>
                <c:pt idx="193" formatCode="m/d/yyyy">
                  <c:v>45211</c:v>
                </c:pt>
                <c:pt idx="194" formatCode="m/d/yyyy">
                  <c:v>45212</c:v>
                </c:pt>
                <c:pt idx="195" formatCode="m/d/yyyy">
                  <c:v>45215</c:v>
                </c:pt>
                <c:pt idx="196" formatCode="m/d/yyyy">
                  <c:v>45216</c:v>
                </c:pt>
                <c:pt idx="197" formatCode="m/d/yyyy">
                  <c:v>45217</c:v>
                </c:pt>
                <c:pt idx="198" formatCode="m/d/yyyy">
                  <c:v>45218</c:v>
                </c:pt>
                <c:pt idx="199" formatCode="m/d/yyyy">
                  <c:v>45219</c:v>
                </c:pt>
                <c:pt idx="200" formatCode="m/d/yyyy">
                  <c:v>45222</c:v>
                </c:pt>
                <c:pt idx="201" formatCode="m/d/yyyy">
                  <c:v>45223</c:v>
                </c:pt>
                <c:pt idx="202" formatCode="m/d/yyyy">
                  <c:v>45224</c:v>
                </c:pt>
                <c:pt idx="203" formatCode="m/d/yyyy">
                  <c:v>45225</c:v>
                </c:pt>
                <c:pt idx="204" formatCode="m/d/yyyy">
                  <c:v>45226</c:v>
                </c:pt>
                <c:pt idx="205" formatCode="m/d/yyyy">
                  <c:v>45229</c:v>
                </c:pt>
                <c:pt idx="206" formatCode="m/d/yyyy">
                  <c:v>45230</c:v>
                </c:pt>
                <c:pt idx="207" formatCode="m/d/yyyy">
                  <c:v>45231</c:v>
                </c:pt>
                <c:pt idx="208" formatCode="m/d/yyyy">
                  <c:v>45232</c:v>
                </c:pt>
                <c:pt idx="209" formatCode="m/d/yyyy">
                  <c:v>45233</c:v>
                </c:pt>
                <c:pt idx="210" formatCode="m/d/yyyy">
                  <c:v>45236</c:v>
                </c:pt>
                <c:pt idx="211" formatCode="m/d/yyyy">
                  <c:v>45237</c:v>
                </c:pt>
                <c:pt idx="212" formatCode="m/d/yyyy">
                  <c:v>45238</c:v>
                </c:pt>
                <c:pt idx="213" formatCode="m/d/yyyy">
                  <c:v>45239</c:v>
                </c:pt>
                <c:pt idx="214" formatCode="m/d/yyyy">
                  <c:v>45243</c:v>
                </c:pt>
                <c:pt idx="215" formatCode="m/d/yyyy">
                  <c:v>45244</c:v>
                </c:pt>
                <c:pt idx="216" formatCode="m/d/yyyy">
                  <c:v>45245</c:v>
                </c:pt>
                <c:pt idx="217" formatCode="m/d/yyyy">
                  <c:v>45246</c:v>
                </c:pt>
                <c:pt idx="218" formatCode="m/d/yyyy">
                  <c:v>45247</c:v>
                </c:pt>
                <c:pt idx="219" formatCode="m/d/yyyy">
                  <c:v>45250</c:v>
                </c:pt>
                <c:pt idx="220" formatCode="m/d/yyyy">
                  <c:v>45251</c:v>
                </c:pt>
                <c:pt idx="221" formatCode="m/d/yyyy">
                  <c:v>45252</c:v>
                </c:pt>
                <c:pt idx="222" formatCode="m/d/yyyy">
                  <c:v>45257</c:v>
                </c:pt>
                <c:pt idx="223" formatCode="m/d/yyyy">
                  <c:v>45258</c:v>
                </c:pt>
                <c:pt idx="224" formatCode="m/d/yyyy">
                  <c:v>45259</c:v>
                </c:pt>
                <c:pt idx="225" formatCode="m/d/yyyy">
                  <c:v>45260</c:v>
                </c:pt>
                <c:pt idx="226" formatCode="m/d/yyyy">
                  <c:v>45261</c:v>
                </c:pt>
                <c:pt idx="227" formatCode="m/d/yyyy">
                  <c:v>45264</c:v>
                </c:pt>
                <c:pt idx="228" formatCode="m/d/yyyy">
                  <c:v>45265</c:v>
                </c:pt>
                <c:pt idx="229" formatCode="m/d/yyyy">
                  <c:v>45266</c:v>
                </c:pt>
                <c:pt idx="230" formatCode="m/d/yyyy">
                  <c:v>45267</c:v>
                </c:pt>
                <c:pt idx="231" formatCode="m/d/yyyy">
                  <c:v>45268</c:v>
                </c:pt>
                <c:pt idx="232" formatCode="m/d/yyyy">
                  <c:v>45271</c:v>
                </c:pt>
                <c:pt idx="233" formatCode="m/d/yyyy">
                  <c:v>45272</c:v>
                </c:pt>
                <c:pt idx="234" formatCode="m/d/yyyy">
                  <c:v>45273</c:v>
                </c:pt>
                <c:pt idx="235" formatCode="m/d/yyyy">
                  <c:v>45274</c:v>
                </c:pt>
                <c:pt idx="236" formatCode="m/d/yyyy">
                  <c:v>45275</c:v>
                </c:pt>
                <c:pt idx="237" formatCode="m/d/yyyy">
                  <c:v>45278</c:v>
                </c:pt>
                <c:pt idx="238" formatCode="m/d/yyyy">
                  <c:v>45279</c:v>
                </c:pt>
                <c:pt idx="239" formatCode="m/d/yyyy">
                  <c:v>45280</c:v>
                </c:pt>
                <c:pt idx="240" formatCode="m/d/yyyy">
                  <c:v>45281</c:v>
                </c:pt>
                <c:pt idx="241" formatCode="m/d/yyyy">
                  <c:v>45282</c:v>
                </c:pt>
                <c:pt idx="242" formatCode="m/d/yyyy">
                  <c:v>45286</c:v>
                </c:pt>
                <c:pt idx="243" formatCode="m/d/yyyy">
                  <c:v>45287</c:v>
                </c:pt>
                <c:pt idx="244" formatCode="m/d/yyyy">
                  <c:v>45288</c:v>
                </c:pt>
                <c:pt idx="245" formatCode="m/d/yyyy">
                  <c:v>45289</c:v>
                </c:pt>
                <c:pt idx="246" formatCode="m/d/yyyy">
                  <c:v>45293</c:v>
                </c:pt>
                <c:pt idx="247" formatCode="m/d/yyyy">
                  <c:v>45294</c:v>
                </c:pt>
                <c:pt idx="248" formatCode="m/d/yyyy">
                  <c:v>45295</c:v>
                </c:pt>
                <c:pt idx="249" formatCode="m/d/yyyy">
                  <c:v>45296</c:v>
                </c:pt>
                <c:pt idx="250" formatCode="m/d/yyyy">
                  <c:v>45299</c:v>
                </c:pt>
                <c:pt idx="251" formatCode="m/d/yyyy">
                  <c:v>45300</c:v>
                </c:pt>
                <c:pt idx="252" formatCode="m/d/yyyy">
                  <c:v>45301</c:v>
                </c:pt>
                <c:pt idx="253" formatCode="m/d/yyyy">
                  <c:v>45302</c:v>
                </c:pt>
                <c:pt idx="254" formatCode="m/d/yyyy">
                  <c:v>45303</c:v>
                </c:pt>
                <c:pt idx="255" formatCode="m/d/yyyy">
                  <c:v>45307</c:v>
                </c:pt>
                <c:pt idx="256" formatCode="m/d/yyyy">
                  <c:v>45308</c:v>
                </c:pt>
                <c:pt idx="257" formatCode="m/d/yyyy">
                  <c:v>45309</c:v>
                </c:pt>
                <c:pt idx="258" formatCode="m/d/yyyy">
                  <c:v>45310</c:v>
                </c:pt>
                <c:pt idx="259" formatCode="m/d/yyyy">
                  <c:v>45313</c:v>
                </c:pt>
                <c:pt idx="260" formatCode="m/d/yyyy">
                  <c:v>45314</c:v>
                </c:pt>
                <c:pt idx="261" formatCode="m/d/yyyy">
                  <c:v>45315</c:v>
                </c:pt>
                <c:pt idx="262" formatCode="m/d/yyyy">
                  <c:v>45316</c:v>
                </c:pt>
                <c:pt idx="263" formatCode="m/d/yyyy">
                  <c:v>45317</c:v>
                </c:pt>
                <c:pt idx="264" formatCode="m/d/yyyy">
                  <c:v>45320</c:v>
                </c:pt>
                <c:pt idx="265" formatCode="m/d/yyyy">
                  <c:v>45321</c:v>
                </c:pt>
                <c:pt idx="266" formatCode="m/d/yyyy">
                  <c:v>45322</c:v>
                </c:pt>
                <c:pt idx="267" formatCode="m/d/yyyy">
                  <c:v>45323</c:v>
                </c:pt>
                <c:pt idx="268" formatCode="m/d/yyyy">
                  <c:v>45324</c:v>
                </c:pt>
                <c:pt idx="269" formatCode="m/d/yyyy">
                  <c:v>45327</c:v>
                </c:pt>
                <c:pt idx="270" formatCode="m/d/yyyy">
                  <c:v>45328</c:v>
                </c:pt>
                <c:pt idx="271" formatCode="m/d/yyyy">
                  <c:v>45329</c:v>
                </c:pt>
                <c:pt idx="272" formatCode="m/d/yyyy">
                  <c:v>45330</c:v>
                </c:pt>
                <c:pt idx="273" formatCode="m/d/yyyy">
                  <c:v>45331</c:v>
                </c:pt>
                <c:pt idx="274" formatCode="m/d/yyyy">
                  <c:v>45334</c:v>
                </c:pt>
                <c:pt idx="275" formatCode="m/d/yyyy">
                  <c:v>45335</c:v>
                </c:pt>
                <c:pt idx="276" formatCode="m/d/yyyy">
                  <c:v>45336</c:v>
                </c:pt>
                <c:pt idx="277" formatCode="m/d/yyyy">
                  <c:v>45337</c:v>
                </c:pt>
                <c:pt idx="278" formatCode="m/d/yyyy">
                  <c:v>45338</c:v>
                </c:pt>
                <c:pt idx="279" formatCode="m/d/yyyy">
                  <c:v>45342</c:v>
                </c:pt>
                <c:pt idx="280" formatCode="m/d/yyyy">
                  <c:v>45343</c:v>
                </c:pt>
                <c:pt idx="281" formatCode="m/d/yyyy">
                  <c:v>45344</c:v>
                </c:pt>
                <c:pt idx="282" formatCode="m/d/yyyy">
                  <c:v>45345</c:v>
                </c:pt>
                <c:pt idx="283" formatCode="m/d/yyyy">
                  <c:v>45348</c:v>
                </c:pt>
                <c:pt idx="284" formatCode="m/d/yyyy">
                  <c:v>45349</c:v>
                </c:pt>
                <c:pt idx="285" formatCode="m/d/yyyy">
                  <c:v>45350</c:v>
                </c:pt>
                <c:pt idx="286" formatCode="m/d/yyyy">
                  <c:v>45351</c:v>
                </c:pt>
                <c:pt idx="287" formatCode="m/d/yyyy">
                  <c:v>45352</c:v>
                </c:pt>
                <c:pt idx="288" formatCode="m/d/yyyy">
                  <c:v>45355</c:v>
                </c:pt>
                <c:pt idx="289" formatCode="m/d/yyyy">
                  <c:v>45356</c:v>
                </c:pt>
                <c:pt idx="290" formatCode="m/d/yyyy">
                  <c:v>45357</c:v>
                </c:pt>
                <c:pt idx="291" formatCode="m/d/yyyy">
                  <c:v>45358</c:v>
                </c:pt>
                <c:pt idx="292" formatCode="m/d/yyyy">
                  <c:v>45359</c:v>
                </c:pt>
                <c:pt idx="293" formatCode="m/d/yyyy">
                  <c:v>45362</c:v>
                </c:pt>
                <c:pt idx="294" formatCode="m/d/yyyy">
                  <c:v>45363</c:v>
                </c:pt>
                <c:pt idx="295" formatCode="m/d/yyyy">
                  <c:v>45364</c:v>
                </c:pt>
                <c:pt idx="296" formatCode="m/d/yyyy">
                  <c:v>45365</c:v>
                </c:pt>
                <c:pt idx="297" formatCode="m/d/yyyy">
                  <c:v>45366</c:v>
                </c:pt>
                <c:pt idx="298" formatCode="m/d/yyyy">
                  <c:v>45369</c:v>
                </c:pt>
                <c:pt idx="299" formatCode="m/d/yyyy">
                  <c:v>45370</c:v>
                </c:pt>
                <c:pt idx="300" formatCode="m/d/yyyy">
                  <c:v>45371</c:v>
                </c:pt>
                <c:pt idx="301" formatCode="m/d/yyyy">
                  <c:v>45372</c:v>
                </c:pt>
                <c:pt idx="302" formatCode="m/d/yyyy">
                  <c:v>45373</c:v>
                </c:pt>
                <c:pt idx="303" formatCode="m/d/yyyy">
                  <c:v>45376</c:v>
                </c:pt>
                <c:pt idx="304" formatCode="m/d/yyyy">
                  <c:v>45377</c:v>
                </c:pt>
                <c:pt idx="305" formatCode="m/d/yyyy">
                  <c:v>45378</c:v>
                </c:pt>
                <c:pt idx="306" formatCode="m/d/yyyy">
                  <c:v>45379</c:v>
                </c:pt>
                <c:pt idx="307" formatCode="m/d/yyyy">
                  <c:v>45383</c:v>
                </c:pt>
                <c:pt idx="308" formatCode="m/d/yyyy">
                  <c:v>45384</c:v>
                </c:pt>
                <c:pt idx="309" formatCode="m/d/yyyy">
                  <c:v>45385</c:v>
                </c:pt>
                <c:pt idx="310" formatCode="m/d/yyyy">
                  <c:v>45386</c:v>
                </c:pt>
                <c:pt idx="311" formatCode="m/d/yyyy">
                  <c:v>45387</c:v>
                </c:pt>
                <c:pt idx="312" formatCode="m/d/yyyy">
                  <c:v>45390</c:v>
                </c:pt>
                <c:pt idx="313" formatCode="m/d/yyyy">
                  <c:v>45391</c:v>
                </c:pt>
                <c:pt idx="314" formatCode="m/d/yyyy">
                  <c:v>45392</c:v>
                </c:pt>
                <c:pt idx="315" formatCode="m/d/yyyy">
                  <c:v>45393</c:v>
                </c:pt>
                <c:pt idx="316" formatCode="m/d/yyyy">
                  <c:v>45394</c:v>
                </c:pt>
                <c:pt idx="317" formatCode="m/d/yyyy">
                  <c:v>45397</c:v>
                </c:pt>
                <c:pt idx="318" formatCode="m/d/yyyy">
                  <c:v>45398</c:v>
                </c:pt>
                <c:pt idx="319" formatCode="m/d/yyyy">
                  <c:v>45399</c:v>
                </c:pt>
                <c:pt idx="320" formatCode="m/d/yyyy">
                  <c:v>45400</c:v>
                </c:pt>
                <c:pt idx="321" formatCode="m/d/yyyy">
                  <c:v>45401</c:v>
                </c:pt>
                <c:pt idx="322" formatCode="m/d/yyyy">
                  <c:v>45404</c:v>
                </c:pt>
                <c:pt idx="323" formatCode="m/d/yyyy">
                  <c:v>45407</c:v>
                </c:pt>
                <c:pt idx="324" formatCode="m/d/yyyy">
                  <c:v>45408</c:v>
                </c:pt>
                <c:pt idx="325" formatCode="m/d/yyyy">
                  <c:v>45411</c:v>
                </c:pt>
                <c:pt idx="326" formatCode="m/d/yyyy">
                  <c:v>45412</c:v>
                </c:pt>
                <c:pt idx="327" formatCode="m/d/yyyy">
                  <c:v>45413</c:v>
                </c:pt>
                <c:pt idx="328" formatCode="m/d/yyyy">
                  <c:v>45414</c:v>
                </c:pt>
                <c:pt idx="329" formatCode="m/d/yyyy">
                  <c:v>45415</c:v>
                </c:pt>
                <c:pt idx="330" formatCode="m/d/yyyy">
                  <c:v>45418</c:v>
                </c:pt>
                <c:pt idx="331" formatCode="m/d/yyyy">
                  <c:v>45419</c:v>
                </c:pt>
                <c:pt idx="332" formatCode="m/d/yyyy">
                  <c:v>45420</c:v>
                </c:pt>
                <c:pt idx="333" formatCode="m/d/yyyy">
                  <c:v>45421</c:v>
                </c:pt>
                <c:pt idx="334" formatCode="m/d/yyyy">
                  <c:v>45422</c:v>
                </c:pt>
                <c:pt idx="335" formatCode="m/d/yyyy">
                  <c:v>45425</c:v>
                </c:pt>
                <c:pt idx="336" formatCode="m/d/yyyy">
                  <c:v>45426</c:v>
                </c:pt>
                <c:pt idx="337" formatCode="m/d/yyyy">
                  <c:v>45427</c:v>
                </c:pt>
                <c:pt idx="338" formatCode="m/d/yyyy">
                  <c:v>45428</c:v>
                </c:pt>
                <c:pt idx="339" formatCode="m/d/yyyy">
                  <c:v>45429</c:v>
                </c:pt>
                <c:pt idx="340" formatCode="m/d/yyyy">
                  <c:v>45432</c:v>
                </c:pt>
                <c:pt idx="341" formatCode="m/d/yyyy">
                  <c:v>45433</c:v>
                </c:pt>
                <c:pt idx="342" formatCode="m/d/yyyy">
                  <c:v>45434</c:v>
                </c:pt>
                <c:pt idx="343" formatCode="m/d/yyyy">
                  <c:v>45435</c:v>
                </c:pt>
                <c:pt idx="344" formatCode="m/d/yyyy">
                  <c:v>45436</c:v>
                </c:pt>
                <c:pt idx="345" formatCode="m/d/yyyy">
                  <c:v>45440</c:v>
                </c:pt>
                <c:pt idx="346" formatCode="m/d/yyyy">
                  <c:v>45441</c:v>
                </c:pt>
                <c:pt idx="347" formatCode="m/d/yyyy">
                  <c:v>45442</c:v>
                </c:pt>
                <c:pt idx="348" formatCode="m/d/yyyy">
                  <c:v>45443</c:v>
                </c:pt>
                <c:pt idx="349" formatCode="m/d/yyyy">
                  <c:v>45446</c:v>
                </c:pt>
                <c:pt idx="350" formatCode="m/d/yyyy">
                  <c:v>45447</c:v>
                </c:pt>
                <c:pt idx="351" formatCode="m/d/yyyy">
                  <c:v>45448</c:v>
                </c:pt>
                <c:pt idx="352" formatCode="m/d/yyyy">
                  <c:v>45449</c:v>
                </c:pt>
                <c:pt idx="353" formatCode="m/d/yyyy">
                  <c:v>45450</c:v>
                </c:pt>
                <c:pt idx="354" formatCode="m/d/yyyy">
                  <c:v>45453</c:v>
                </c:pt>
                <c:pt idx="355" formatCode="m/d/yyyy">
                  <c:v>45454</c:v>
                </c:pt>
                <c:pt idx="356" formatCode="m/d/yyyy">
                  <c:v>45455</c:v>
                </c:pt>
                <c:pt idx="357" formatCode="m/d/yyyy">
                  <c:v>45456</c:v>
                </c:pt>
                <c:pt idx="358" formatCode="m/d/yyyy">
                  <c:v>45457</c:v>
                </c:pt>
                <c:pt idx="359" formatCode="m/d/yyyy">
                  <c:v>45460</c:v>
                </c:pt>
                <c:pt idx="360" formatCode="m/d/yyyy">
                  <c:v>45461</c:v>
                </c:pt>
                <c:pt idx="361" formatCode="m/d/yyyy">
                  <c:v>45463</c:v>
                </c:pt>
                <c:pt idx="362" formatCode="m/d/yyyy">
                  <c:v>45464</c:v>
                </c:pt>
                <c:pt idx="363" formatCode="m/d/yyyy">
                  <c:v>45467</c:v>
                </c:pt>
                <c:pt idx="364" formatCode="m/d/yyyy">
                  <c:v>45468</c:v>
                </c:pt>
                <c:pt idx="365" formatCode="m/d/yyyy">
                  <c:v>45469</c:v>
                </c:pt>
                <c:pt idx="366" formatCode="m/d/yyyy">
                  <c:v>45470</c:v>
                </c:pt>
                <c:pt idx="367" formatCode="m/d/yyyy">
                  <c:v>45471</c:v>
                </c:pt>
                <c:pt idx="368" formatCode="m/d/yyyy">
                  <c:v>45474</c:v>
                </c:pt>
                <c:pt idx="369" formatCode="m/d/yyyy">
                  <c:v>45475</c:v>
                </c:pt>
                <c:pt idx="370" formatCode="m/d/yyyy">
                  <c:v>45476</c:v>
                </c:pt>
                <c:pt idx="371" formatCode="m/d/yyyy">
                  <c:v>45478</c:v>
                </c:pt>
                <c:pt idx="372" formatCode="m/d/yyyy">
                  <c:v>45481</c:v>
                </c:pt>
                <c:pt idx="373" formatCode="m/d/yyyy">
                  <c:v>45482</c:v>
                </c:pt>
                <c:pt idx="374" formatCode="m/d/yyyy">
                  <c:v>45483</c:v>
                </c:pt>
                <c:pt idx="375" formatCode="m/d/yyyy">
                  <c:v>45484</c:v>
                </c:pt>
                <c:pt idx="376" formatCode="m/d/yyyy">
                  <c:v>45485</c:v>
                </c:pt>
                <c:pt idx="377" formatCode="m/d/yyyy">
                  <c:v>45488</c:v>
                </c:pt>
                <c:pt idx="378" formatCode="m/d/yyyy">
                  <c:v>45489</c:v>
                </c:pt>
                <c:pt idx="379" formatCode="m/d/yyyy">
                  <c:v>45490</c:v>
                </c:pt>
                <c:pt idx="380" formatCode="m/d/yyyy">
                  <c:v>45491</c:v>
                </c:pt>
                <c:pt idx="381" formatCode="m/d/yyyy">
                  <c:v>45492</c:v>
                </c:pt>
                <c:pt idx="382" formatCode="m/d/yyyy">
                  <c:v>45495</c:v>
                </c:pt>
                <c:pt idx="383" formatCode="m/d/yyyy">
                  <c:v>45496</c:v>
                </c:pt>
                <c:pt idx="384" formatCode="m/d/yyyy">
                  <c:v>45497</c:v>
                </c:pt>
                <c:pt idx="385" formatCode="m/d/yyyy">
                  <c:v>45498</c:v>
                </c:pt>
                <c:pt idx="386" formatCode="m/d/yyyy">
                  <c:v>45499</c:v>
                </c:pt>
                <c:pt idx="387" formatCode="m/d/yyyy">
                  <c:v>45502</c:v>
                </c:pt>
                <c:pt idx="388" formatCode="m/d/yyyy">
                  <c:v>45503</c:v>
                </c:pt>
                <c:pt idx="389" formatCode="m/d/yyyy">
                  <c:v>45504</c:v>
                </c:pt>
                <c:pt idx="390" formatCode="m/d/yyyy">
                  <c:v>45505</c:v>
                </c:pt>
                <c:pt idx="391" formatCode="m/d/yyyy">
                  <c:v>45506</c:v>
                </c:pt>
                <c:pt idx="392" formatCode="m/d/yyyy">
                  <c:v>45509</c:v>
                </c:pt>
                <c:pt idx="393" formatCode="m/d/yyyy">
                  <c:v>45510</c:v>
                </c:pt>
                <c:pt idx="394" formatCode="m/d/yyyy">
                  <c:v>45511</c:v>
                </c:pt>
                <c:pt idx="395" formatCode="m/d/yyyy">
                  <c:v>45512</c:v>
                </c:pt>
                <c:pt idx="396" formatCode="m/d/yyyy">
                  <c:v>45513</c:v>
                </c:pt>
                <c:pt idx="397" formatCode="m/d/yyyy">
                  <c:v>45516</c:v>
                </c:pt>
                <c:pt idx="398" formatCode="m/d/yyyy">
                  <c:v>45517</c:v>
                </c:pt>
                <c:pt idx="399" formatCode="m/d/yyyy">
                  <c:v>45518</c:v>
                </c:pt>
                <c:pt idx="400" formatCode="m/d/yyyy">
                  <c:v>45519</c:v>
                </c:pt>
                <c:pt idx="401" formatCode="m/d/yyyy">
                  <c:v>45520</c:v>
                </c:pt>
                <c:pt idx="402" formatCode="m/d/yyyy">
                  <c:v>45523</c:v>
                </c:pt>
                <c:pt idx="403" formatCode="m/d/yyyy">
                  <c:v>45524</c:v>
                </c:pt>
                <c:pt idx="404" formatCode="m/d/yyyy">
                  <c:v>45525</c:v>
                </c:pt>
                <c:pt idx="405" formatCode="m/d/yyyy">
                  <c:v>45526</c:v>
                </c:pt>
                <c:pt idx="406" formatCode="m/d/yyyy">
                  <c:v>45527</c:v>
                </c:pt>
                <c:pt idx="407" formatCode="m/d/yyyy">
                  <c:v>45530</c:v>
                </c:pt>
                <c:pt idx="408" formatCode="m/d/yyyy">
                  <c:v>45531</c:v>
                </c:pt>
                <c:pt idx="409" formatCode="m/d/yyyy">
                  <c:v>45532</c:v>
                </c:pt>
                <c:pt idx="410" formatCode="m/d/yyyy">
                  <c:v>45533</c:v>
                </c:pt>
                <c:pt idx="411" formatCode="m/d/yyyy">
                  <c:v>45534</c:v>
                </c:pt>
                <c:pt idx="412" formatCode="m/d/yyyy">
                  <c:v>45538</c:v>
                </c:pt>
                <c:pt idx="413" formatCode="m/d/yyyy">
                  <c:v>45539</c:v>
                </c:pt>
                <c:pt idx="414" formatCode="m/d/yyyy">
                  <c:v>45540</c:v>
                </c:pt>
                <c:pt idx="415" formatCode="m/d/yyyy">
                  <c:v>45541</c:v>
                </c:pt>
                <c:pt idx="416" formatCode="m/d/yyyy">
                  <c:v>45544</c:v>
                </c:pt>
                <c:pt idx="417" formatCode="m/d/yyyy">
                  <c:v>45545</c:v>
                </c:pt>
                <c:pt idx="418" formatCode="m/d/yyyy">
                  <c:v>45546</c:v>
                </c:pt>
                <c:pt idx="419" formatCode="m/d/yyyy">
                  <c:v>45547</c:v>
                </c:pt>
                <c:pt idx="420" formatCode="m/d/yyyy">
                  <c:v>45548</c:v>
                </c:pt>
                <c:pt idx="421" formatCode="m/d/yyyy">
                  <c:v>45551</c:v>
                </c:pt>
                <c:pt idx="422" formatCode="m/d/yyyy">
                  <c:v>45552</c:v>
                </c:pt>
                <c:pt idx="423" formatCode="m/d/yyyy">
                  <c:v>45553</c:v>
                </c:pt>
                <c:pt idx="424" formatCode="m/d/yyyy">
                  <c:v>45554</c:v>
                </c:pt>
                <c:pt idx="425" formatCode="m/d/yyyy">
                  <c:v>45555</c:v>
                </c:pt>
                <c:pt idx="426" formatCode="m/d/yyyy">
                  <c:v>45558</c:v>
                </c:pt>
                <c:pt idx="427" formatCode="m/d/yyyy">
                  <c:v>45559</c:v>
                </c:pt>
                <c:pt idx="428" formatCode="m/d/yyyy">
                  <c:v>45560</c:v>
                </c:pt>
                <c:pt idx="429" formatCode="m/d/yyyy">
                  <c:v>45561</c:v>
                </c:pt>
                <c:pt idx="430" formatCode="m/d/yyyy">
                  <c:v>45562</c:v>
                </c:pt>
                <c:pt idx="431" formatCode="m/d/yyyy">
                  <c:v>45565</c:v>
                </c:pt>
                <c:pt idx="432" formatCode="m/d/yyyy">
                  <c:v>45566</c:v>
                </c:pt>
                <c:pt idx="433" formatCode="m/d/yyyy">
                  <c:v>45567</c:v>
                </c:pt>
                <c:pt idx="434" formatCode="m/d/yyyy">
                  <c:v>45568</c:v>
                </c:pt>
                <c:pt idx="435" formatCode="m/d/yyyy">
                  <c:v>45569</c:v>
                </c:pt>
                <c:pt idx="436" formatCode="m/d/yyyy">
                  <c:v>45572</c:v>
                </c:pt>
                <c:pt idx="437" formatCode="m/d/yyyy">
                  <c:v>45573</c:v>
                </c:pt>
                <c:pt idx="438" formatCode="m/d/yyyy">
                  <c:v>45574</c:v>
                </c:pt>
                <c:pt idx="439" formatCode="m/d/yyyy">
                  <c:v>45575</c:v>
                </c:pt>
                <c:pt idx="440" formatCode="m/d/yyyy">
                  <c:v>45576</c:v>
                </c:pt>
                <c:pt idx="441" formatCode="m/d/yyyy">
                  <c:v>45580</c:v>
                </c:pt>
                <c:pt idx="442" formatCode="m/d/yyyy">
                  <c:v>45581</c:v>
                </c:pt>
                <c:pt idx="443" formatCode="m/d/yyyy">
                  <c:v>45582</c:v>
                </c:pt>
                <c:pt idx="444" formatCode="m/d/yyyy">
                  <c:v>45583</c:v>
                </c:pt>
                <c:pt idx="445" formatCode="m/d/yyyy">
                  <c:v>45586</c:v>
                </c:pt>
                <c:pt idx="446" formatCode="m/d/yyyy">
                  <c:v>45587</c:v>
                </c:pt>
                <c:pt idx="447" formatCode="m/d/yyyy">
                  <c:v>45588</c:v>
                </c:pt>
                <c:pt idx="448" formatCode="m/d/yyyy">
                  <c:v>45589</c:v>
                </c:pt>
                <c:pt idx="449" formatCode="m/d/yyyy">
                  <c:v>45590</c:v>
                </c:pt>
                <c:pt idx="450" formatCode="m/d/yyyy">
                  <c:v>45593</c:v>
                </c:pt>
                <c:pt idx="451" formatCode="m/d/yyyy">
                  <c:v>45594</c:v>
                </c:pt>
                <c:pt idx="452" formatCode="m/d/yyyy">
                  <c:v>45595</c:v>
                </c:pt>
                <c:pt idx="453" formatCode="m/d/yyyy">
                  <c:v>45596</c:v>
                </c:pt>
                <c:pt idx="454" formatCode="m/d/yyyy">
                  <c:v>45597</c:v>
                </c:pt>
                <c:pt idx="455" formatCode="m/d/yyyy">
                  <c:v>45600</c:v>
                </c:pt>
                <c:pt idx="456" formatCode="m/d/yyyy">
                  <c:v>45601</c:v>
                </c:pt>
                <c:pt idx="457" formatCode="m/d/yyyy">
                  <c:v>45602</c:v>
                </c:pt>
                <c:pt idx="458" formatCode="m/d/yyyy">
                  <c:v>45603</c:v>
                </c:pt>
                <c:pt idx="459" formatCode="m/d/yyyy">
                  <c:v>45604</c:v>
                </c:pt>
                <c:pt idx="460" formatCode="m/d/yyyy">
                  <c:v>45608</c:v>
                </c:pt>
                <c:pt idx="461" formatCode="m/d/yyyy">
                  <c:v>45609</c:v>
                </c:pt>
                <c:pt idx="462" formatCode="m/d/yyyy">
                  <c:v>45610</c:v>
                </c:pt>
                <c:pt idx="463" formatCode="m/d/yyyy">
                  <c:v>45611</c:v>
                </c:pt>
                <c:pt idx="464" formatCode="m/d/yyyy">
                  <c:v>45614</c:v>
                </c:pt>
                <c:pt idx="465" formatCode="m/d/yyyy">
                  <c:v>45615</c:v>
                </c:pt>
                <c:pt idx="466" formatCode="m/d/yyyy">
                  <c:v>45616</c:v>
                </c:pt>
                <c:pt idx="467" formatCode="m/d/yyyy">
                  <c:v>45617</c:v>
                </c:pt>
                <c:pt idx="468" formatCode="m/d/yyyy">
                  <c:v>45618</c:v>
                </c:pt>
                <c:pt idx="469" formatCode="m/d/yyyy">
                  <c:v>45621</c:v>
                </c:pt>
                <c:pt idx="470" formatCode="m/d/yyyy">
                  <c:v>45622</c:v>
                </c:pt>
                <c:pt idx="471" formatCode="m/d/yyyy">
                  <c:v>45623</c:v>
                </c:pt>
                <c:pt idx="472" formatCode="m/d/yyyy">
                  <c:v>45625</c:v>
                </c:pt>
                <c:pt idx="473" formatCode="m/d/yyyy">
                  <c:v>45628</c:v>
                </c:pt>
                <c:pt idx="474" formatCode="m/d/yyyy">
                  <c:v>45629</c:v>
                </c:pt>
                <c:pt idx="475" formatCode="m/d/yyyy">
                  <c:v>45630</c:v>
                </c:pt>
                <c:pt idx="476" formatCode="m/d/yyyy">
                  <c:v>45631</c:v>
                </c:pt>
                <c:pt idx="477" formatCode="m/d/yyyy">
                  <c:v>45632</c:v>
                </c:pt>
                <c:pt idx="478" formatCode="m/d/yyyy">
                  <c:v>45635</c:v>
                </c:pt>
                <c:pt idx="479" formatCode="m/d/yyyy">
                  <c:v>45636</c:v>
                </c:pt>
                <c:pt idx="480" formatCode="m/d/yyyy">
                  <c:v>45637</c:v>
                </c:pt>
                <c:pt idx="481" formatCode="m/d/yyyy">
                  <c:v>45638</c:v>
                </c:pt>
                <c:pt idx="482" formatCode="m/d/yyyy">
                  <c:v>45639</c:v>
                </c:pt>
                <c:pt idx="483" formatCode="m/d/yyyy">
                  <c:v>45642</c:v>
                </c:pt>
                <c:pt idx="484" formatCode="m/d/yyyy">
                  <c:v>45643</c:v>
                </c:pt>
                <c:pt idx="485" formatCode="m/d/yyyy">
                  <c:v>45644</c:v>
                </c:pt>
                <c:pt idx="486" formatCode="m/d/yyyy">
                  <c:v>45645</c:v>
                </c:pt>
                <c:pt idx="487" formatCode="m/d/yyyy">
                  <c:v>45646</c:v>
                </c:pt>
                <c:pt idx="488" formatCode="m/d/yyyy">
                  <c:v>45649</c:v>
                </c:pt>
                <c:pt idx="489" formatCode="m/d/yyyy">
                  <c:v>45650</c:v>
                </c:pt>
                <c:pt idx="490" formatCode="m/d/yyyy">
                  <c:v>45652</c:v>
                </c:pt>
                <c:pt idx="491" formatCode="m/d/yyyy">
                  <c:v>45653</c:v>
                </c:pt>
                <c:pt idx="492" formatCode="m/d/yyyy">
                  <c:v>45656</c:v>
                </c:pt>
                <c:pt idx="493" formatCode="m/d/yyyy">
                  <c:v>45657</c:v>
                </c:pt>
                <c:pt idx="494" formatCode="m/d/yyyy">
                  <c:v>45657</c:v>
                </c:pt>
                <c:pt idx="495" formatCode="m/d/yyyy">
                  <c:v>45659</c:v>
                </c:pt>
                <c:pt idx="496" formatCode="m/d/yyyy">
                  <c:v>45660</c:v>
                </c:pt>
                <c:pt idx="497" formatCode="m/d/yyyy">
                  <c:v>45663</c:v>
                </c:pt>
                <c:pt idx="498" formatCode="m/d/yyyy">
                  <c:v>45664</c:v>
                </c:pt>
                <c:pt idx="499" formatCode="m/d/yyyy">
                  <c:v>45665</c:v>
                </c:pt>
                <c:pt idx="500" formatCode="m/d/yyyy">
                  <c:v>45667</c:v>
                </c:pt>
                <c:pt idx="501" formatCode="m/d/yyyy">
                  <c:v>45670</c:v>
                </c:pt>
                <c:pt idx="502" formatCode="m/d/yyyy">
                  <c:v>45671</c:v>
                </c:pt>
                <c:pt idx="503" formatCode="m/d/yyyy">
                  <c:v>45672</c:v>
                </c:pt>
                <c:pt idx="504" formatCode="m/d/yyyy">
                  <c:v>45673</c:v>
                </c:pt>
                <c:pt idx="505" formatCode="m/d/yyyy">
                  <c:v>45674</c:v>
                </c:pt>
                <c:pt idx="506" formatCode="m/d/yyyy">
                  <c:v>45678</c:v>
                </c:pt>
                <c:pt idx="507" formatCode="m/d/yyyy">
                  <c:v>45679</c:v>
                </c:pt>
                <c:pt idx="508" formatCode="m/d/yyyy">
                  <c:v>45680</c:v>
                </c:pt>
                <c:pt idx="509" formatCode="m/d/yyyy">
                  <c:v>45681</c:v>
                </c:pt>
                <c:pt idx="510" formatCode="m/d/yyyy">
                  <c:v>45684</c:v>
                </c:pt>
                <c:pt idx="511" formatCode="m/d/yyyy">
                  <c:v>45685</c:v>
                </c:pt>
                <c:pt idx="512" formatCode="m/d/yyyy">
                  <c:v>45686</c:v>
                </c:pt>
                <c:pt idx="513" formatCode="m/d/yyyy">
                  <c:v>45687</c:v>
                </c:pt>
                <c:pt idx="514" formatCode="m/d/yyyy">
                  <c:v>45688</c:v>
                </c:pt>
                <c:pt idx="515" formatCode="m/d/yyyy">
                  <c:v>45691</c:v>
                </c:pt>
                <c:pt idx="516" formatCode="m/d/yyyy">
                  <c:v>45692</c:v>
                </c:pt>
                <c:pt idx="517" formatCode="m/d/yyyy">
                  <c:v>45693</c:v>
                </c:pt>
                <c:pt idx="518" formatCode="m/d/yyyy">
                  <c:v>45694</c:v>
                </c:pt>
                <c:pt idx="519" formatCode="m/d/yyyy">
                  <c:v>45695</c:v>
                </c:pt>
                <c:pt idx="520" formatCode="m/d/yyyy">
                  <c:v>45698</c:v>
                </c:pt>
                <c:pt idx="521" formatCode="m/d/yyyy">
                  <c:v>45699</c:v>
                </c:pt>
                <c:pt idx="522" formatCode="m/d/yyyy">
                  <c:v>45700</c:v>
                </c:pt>
                <c:pt idx="523" formatCode="m/d/yyyy">
                  <c:v>45701</c:v>
                </c:pt>
                <c:pt idx="524" formatCode="m/d/yyyy">
                  <c:v>45702</c:v>
                </c:pt>
                <c:pt idx="525" formatCode="m/d/yyyy">
                  <c:v>45706</c:v>
                </c:pt>
                <c:pt idx="526" formatCode="m/d/yyyy">
                  <c:v>45707</c:v>
                </c:pt>
                <c:pt idx="527" formatCode="m/d/yyyy">
                  <c:v>45708</c:v>
                </c:pt>
                <c:pt idx="528" formatCode="m/d/yyyy">
                  <c:v>45709</c:v>
                </c:pt>
                <c:pt idx="529" formatCode="m/d/yyyy">
                  <c:v>45712</c:v>
                </c:pt>
              </c:numCache>
            </c:numRef>
          </c:cat>
          <c:val>
            <c:numRef>
              <c:f>'SAF_Jet Fuel'!$C$485:$C$1014</c:f>
              <c:numCache>
                <c:formatCode>_-* #,##0.0_-;\-* #,##0.0_-;_-* "-"??_-;_-@_-</c:formatCode>
                <c:ptCount val="530"/>
                <c:pt idx="0">
                  <c:v>130.4944136757014</c:v>
                </c:pt>
                <c:pt idx="1">
                  <c:v>129.27640981455062</c:v>
                </c:pt>
                <c:pt idx="2">
                  <c:v>129.82241154541131</c:v>
                </c:pt>
                <c:pt idx="3">
                  <c:v>134.0224248597242</c:v>
                </c:pt>
                <c:pt idx="4">
                  <c:v>142.80045268663812</c:v>
                </c:pt>
                <c:pt idx="5">
                  <c:v>139.23044136947215</c:v>
                </c:pt>
                <c:pt idx="6">
                  <c:v>145.78246213980026</c:v>
                </c:pt>
                <c:pt idx="7">
                  <c:v>147.12646640038039</c:v>
                </c:pt>
                <c:pt idx="8">
                  <c:v>160.31450820732286</c:v>
                </c:pt>
                <c:pt idx="9">
                  <c:v>149.81447492154064</c:v>
                </c:pt>
                <c:pt idx="10">
                  <c:v>149.43647372325248</c:v>
                </c:pt>
                <c:pt idx="11">
                  <c:v>151.32647971469331</c:v>
                </c:pt>
                <c:pt idx="12">
                  <c:v>164.47252138849262</c:v>
                </c:pt>
                <c:pt idx="13">
                  <c:v>161.23851113647169</c:v>
                </c:pt>
                <c:pt idx="14">
                  <c:v>156.87049728958627</c:v>
                </c:pt>
                <c:pt idx="15">
                  <c:v>159.43250541131715</c:v>
                </c:pt>
                <c:pt idx="16">
                  <c:v>167.66453150737038</c:v>
                </c:pt>
                <c:pt idx="17">
                  <c:v>159.09650434617214</c:v>
                </c:pt>
                <c:pt idx="18">
                  <c:v>152.46048330955776</c:v>
                </c:pt>
                <c:pt idx="19">
                  <c:v>144.35445761293389</c:v>
                </c:pt>
                <c:pt idx="20">
                  <c:v>124.53039476937707</c:v>
                </c:pt>
                <c:pt idx="21">
                  <c:v>115.62636654303377</c:v>
                </c:pt>
                <c:pt idx="22">
                  <c:v>108.23434310984307</c:v>
                </c:pt>
                <c:pt idx="23">
                  <c:v>112.98035815501663</c:v>
                </c:pt>
                <c:pt idx="24">
                  <c:v>120.91838331906798</c:v>
                </c:pt>
                <c:pt idx="25">
                  <c:v>121.21238425106989</c:v>
                </c:pt>
                <c:pt idx="26">
                  <c:v>117.68437306704708</c:v>
                </c:pt>
                <c:pt idx="27">
                  <c:v>117.43237226818829</c:v>
                </c:pt>
                <c:pt idx="28">
                  <c:v>117.89437373276272</c:v>
                </c:pt>
                <c:pt idx="29">
                  <c:v>119.406378525915</c:v>
                </c:pt>
                <c:pt idx="30">
                  <c:v>113.10635855444602</c:v>
                </c:pt>
                <c:pt idx="31">
                  <c:v>110.37634990014264</c:v>
                </c:pt>
                <c:pt idx="32">
                  <c:v>106.72233831669044</c:v>
                </c:pt>
                <c:pt idx="33">
                  <c:v>109.20034617213504</c:v>
                </c:pt>
                <c:pt idx="34">
                  <c:v>116.17236827389443</c:v>
                </c:pt>
                <c:pt idx="35">
                  <c:v>124.19439370423203</c:v>
                </c:pt>
                <c:pt idx="36">
                  <c:v>128.89840861626246</c:v>
                </c:pt>
                <c:pt idx="37">
                  <c:v>124.86639583452209</c:v>
                </c:pt>
                <c:pt idx="38">
                  <c:v>126.67240155967664</c:v>
                </c:pt>
                <c:pt idx="39">
                  <c:v>122.26238757964812</c:v>
                </c:pt>
                <c:pt idx="40">
                  <c:v>125.45439769852592</c:v>
                </c:pt>
                <c:pt idx="41">
                  <c:v>123.01838997622443</c:v>
                </c:pt>
                <c:pt idx="42">
                  <c:v>118.94437706134093</c:v>
                </c:pt>
                <c:pt idx="43">
                  <c:v>117.60037280076081</c:v>
                </c:pt>
                <c:pt idx="44">
                  <c:v>114.61836334759867</c:v>
                </c:pt>
                <c:pt idx="45">
                  <c:v>116.67636987161198</c:v>
                </c:pt>
                <c:pt idx="46">
                  <c:v>116.46636920589633</c:v>
                </c:pt>
                <c:pt idx="47">
                  <c:v>111.04835203043271</c:v>
                </c:pt>
                <c:pt idx="48">
                  <c:v>106.21833671897288</c:v>
                </c:pt>
                <c:pt idx="49">
                  <c:v>107.77234164526865</c:v>
                </c:pt>
                <c:pt idx="50">
                  <c:v>105.00033285782216</c:v>
                </c:pt>
                <c:pt idx="51">
                  <c:v>104.87433245839276</c:v>
                </c:pt>
                <c:pt idx="52" formatCode="0.0">
                  <c:v>105.08433312410841</c:v>
                </c:pt>
                <c:pt idx="53" formatCode="0.0">
                  <c:v>105.29433378982405</c:v>
                </c:pt>
                <c:pt idx="54" formatCode="0.0">
                  <c:v>104.03432979553018</c:v>
                </c:pt>
                <c:pt idx="55" formatCode="0.0">
                  <c:v>106.17633658582977</c:v>
                </c:pt>
                <c:pt idx="56" formatCode="0.0">
                  <c:v>114.49236294816927</c:v>
                </c:pt>
                <c:pt idx="57" formatCode="0.0">
                  <c:v>113.19035882073227</c:v>
                </c:pt>
                <c:pt idx="58" formatCode="0.0">
                  <c:v>108.23434310984307</c:v>
                </c:pt>
                <c:pt idx="59" formatCode="0.0">
                  <c:v>107.77234164526865</c:v>
                </c:pt>
                <c:pt idx="60" formatCode="0.0">
                  <c:v>106.72233831669044</c:v>
                </c:pt>
                <c:pt idx="61" formatCode="0.0">
                  <c:v>108.06634257727056</c:v>
                </c:pt>
                <c:pt idx="62" formatCode="0.0">
                  <c:v>108.40234364241559</c:v>
                </c:pt>
                <c:pt idx="63" formatCode="0.0">
                  <c:v>108.69634457441749</c:v>
                </c:pt>
                <c:pt idx="64" formatCode="0.0">
                  <c:v>105.71433512125535</c:v>
                </c:pt>
                <c:pt idx="65" formatCode="0.0">
                  <c:v>106.26033685211601</c:v>
                </c:pt>
                <c:pt idx="66" formatCode="0.0">
                  <c:v>105.25233365668092</c:v>
                </c:pt>
                <c:pt idx="67" formatCode="0.0">
                  <c:v>106.3863372515454</c:v>
                </c:pt>
                <c:pt idx="68" formatCode="0.0">
                  <c:v>105.25233365668092</c:v>
                </c:pt>
                <c:pt idx="69" formatCode="0.0">
                  <c:v>101.34632127436994</c:v>
                </c:pt>
                <c:pt idx="70" formatCode="0.0">
                  <c:v>99.2463146172135</c:v>
                </c:pt>
                <c:pt idx="71" formatCode="0.0">
                  <c:v>97.020307560627671</c:v>
                </c:pt>
                <c:pt idx="72" formatCode="0.0">
                  <c:v>96.09630463147883</c:v>
                </c:pt>
                <c:pt idx="73" formatCode="0.0">
                  <c:v>93.786297308606748</c:v>
                </c:pt>
                <c:pt idx="74" formatCode="0.0">
                  <c:v>94.332299039467415</c:v>
                </c:pt>
                <c:pt idx="75" formatCode="0.0">
                  <c:v>95.50830276747503</c:v>
                </c:pt>
                <c:pt idx="76" formatCode="0.0">
                  <c:v>92.442293048026627</c:v>
                </c:pt>
                <c:pt idx="77" formatCode="0.0">
                  <c:v>89.964285192582011</c:v>
                </c:pt>
                <c:pt idx="78" formatCode="0.0">
                  <c:v>89.964285192582011</c:v>
                </c:pt>
                <c:pt idx="79" formatCode="0.0">
                  <c:v>90.678287456015198</c:v>
                </c:pt>
                <c:pt idx="80" formatCode="0.0">
                  <c:v>91.098288787446506</c:v>
                </c:pt>
                <c:pt idx="81" formatCode="0.0">
                  <c:v>88.284279866856849</c:v>
                </c:pt>
                <c:pt idx="82" formatCode="0.0">
                  <c:v>85.848272144555395</c:v>
                </c:pt>
                <c:pt idx="83" formatCode="0.0">
                  <c:v>86.100272943414168</c:v>
                </c:pt>
                <c:pt idx="84" formatCode="0.0">
                  <c:v>90.300286257727038</c:v>
                </c:pt>
                <c:pt idx="85" formatCode="0.0">
                  <c:v>92.946294645744175</c:v>
                </c:pt>
                <c:pt idx="86" formatCode="0.0">
                  <c:v>93.786297308606748</c:v>
                </c:pt>
                <c:pt idx="87" formatCode="0.0">
                  <c:v>94.668300104612456</c:v>
                </c:pt>
                <c:pt idx="88" formatCode="0.0">
                  <c:v>93.030294912030413</c:v>
                </c:pt>
                <c:pt idx="89" formatCode="0.0">
                  <c:v>90.426286657156439</c:v>
                </c:pt>
                <c:pt idx="90" formatCode="0.0">
                  <c:v>93.156295311459814</c:v>
                </c:pt>
                <c:pt idx="91" formatCode="0.0">
                  <c:v>91.686290651450292</c:v>
                </c:pt>
                <c:pt idx="92" formatCode="0.0">
                  <c:v>94.542299705183069</c:v>
                </c:pt>
                <c:pt idx="93" formatCode="0.0">
                  <c:v>93.996297974322388</c:v>
                </c:pt>
                <c:pt idx="94" formatCode="0.0">
                  <c:v>92.14829211602472</c:v>
                </c:pt>
                <c:pt idx="95" formatCode="0.0">
                  <c:v>92.442293048026627</c:v>
                </c:pt>
                <c:pt idx="96" formatCode="0.0">
                  <c:v>91.098288787446506</c:v>
                </c:pt>
                <c:pt idx="97" formatCode="0.0">
                  <c:v>93.450296243461722</c:v>
                </c:pt>
                <c:pt idx="98" formatCode="0.0">
                  <c:v>90.342286390870171</c:v>
                </c:pt>
                <c:pt idx="99" formatCode="0.0">
                  <c:v>91.72829078459344</c:v>
                </c:pt>
                <c:pt idx="100" formatCode="0.0">
                  <c:v>88.62028093200189</c:v>
                </c:pt>
                <c:pt idx="101" formatCode="0.0">
                  <c:v>87.822278402282464</c:v>
                </c:pt>
                <c:pt idx="102" formatCode="0.0">
                  <c:v>90.930288254873986</c:v>
                </c:pt>
                <c:pt idx="103" formatCode="0.0">
                  <c:v>93.198295444602934</c:v>
                </c:pt>
                <c:pt idx="104" formatCode="0.0">
                  <c:v>93.450296243461722</c:v>
                </c:pt>
                <c:pt idx="105" formatCode="0.0">
                  <c:v>93.996297974322388</c:v>
                </c:pt>
                <c:pt idx="106" formatCode="0.0">
                  <c:v>96.978307427484552</c:v>
                </c:pt>
                <c:pt idx="107" formatCode="0.0">
                  <c:v>95.844303832620056</c:v>
                </c:pt>
                <c:pt idx="108" formatCode="0.0">
                  <c:v>94.416299305753682</c:v>
                </c:pt>
                <c:pt idx="109" formatCode="0.0">
                  <c:v>91.182289053732759</c:v>
                </c:pt>
                <c:pt idx="110" formatCode="0.0">
                  <c:v>94.626299971469336</c:v>
                </c:pt>
                <c:pt idx="111" formatCode="0.0">
                  <c:v>91.854291184022813</c:v>
                </c:pt>
                <c:pt idx="112" formatCode="0.0">
                  <c:v>96.390305563480723</c:v>
                </c:pt>
                <c:pt idx="113" formatCode="0.0">
                  <c:v>99.372315016642901</c:v>
                </c:pt>
                <c:pt idx="114" formatCode="0.0">
                  <c:v>95.088301436043736</c:v>
                </c:pt>
                <c:pt idx="115" formatCode="0.0">
                  <c:v>100.46431847836422</c:v>
                </c:pt>
                <c:pt idx="116" formatCode="0.0">
                  <c:v>96.432305696623857</c:v>
                </c:pt>
                <c:pt idx="117" formatCode="0.0">
                  <c:v>92.778294113171654</c:v>
                </c:pt>
                <c:pt idx="118" formatCode="0.0">
                  <c:v>94.626299971469336</c:v>
                </c:pt>
                <c:pt idx="119" formatCode="0.0">
                  <c:v>92.778294113171654</c:v>
                </c:pt>
                <c:pt idx="120" formatCode="0.0">
                  <c:v>92.568293447456014</c:v>
                </c:pt>
                <c:pt idx="121" formatCode="0.0">
                  <c:v>93.072295045173561</c:v>
                </c:pt>
                <c:pt idx="122" formatCode="0.0">
                  <c:v>94.332299039467415</c:v>
                </c:pt>
                <c:pt idx="123" formatCode="0.0">
                  <c:v>92.694293846885387</c:v>
                </c:pt>
                <c:pt idx="124" formatCode="0.0">
                  <c:v>97.188308093200192</c:v>
                </c:pt>
                <c:pt idx="125" formatCode="0.0">
                  <c:v>97.188308093200192</c:v>
                </c:pt>
                <c:pt idx="126" formatCode="0.0">
                  <c:v>99.62431581550166</c:v>
                </c:pt>
                <c:pt idx="127" formatCode="0.0">
                  <c:v>99.582315682358526</c:v>
                </c:pt>
                <c:pt idx="128" formatCode="0.0">
                  <c:v>100.5483187446505</c:v>
                </c:pt>
                <c:pt idx="129" formatCode="0.0">
                  <c:v>101.76632260580124</c:v>
                </c:pt>
                <c:pt idx="130" formatCode="0.0">
                  <c:v>101.47232167379931</c:v>
                </c:pt>
                <c:pt idx="131" formatCode="0.0">
                  <c:v>100.50631861150735</c:v>
                </c:pt>
                <c:pt idx="132" formatCode="0.0">
                  <c:v>100.08631728007609</c:v>
                </c:pt>
                <c:pt idx="133" formatCode="0.0">
                  <c:v>101.30432114122681</c:v>
                </c:pt>
                <c:pt idx="134" formatCode="0.0">
                  <c:v>102.81632593437945</c:v>
                </c:pt>
                <c:pt idx="135" formatCode="0.0">
                  <c:v>104.20233032810269</c:v>
                </c:pt>
                <c:pt idx="136" formatCode="0.0">
                  <c:v>107.22633991440797</c:v>
                </c:pt>
                <c:pt idx="137" formatCode="0.0">
                  <c:v>108.69634457441749</c:v>
                </c:pt>
                <c:pt idx="138" formatCode="0.0">
                  <c:v>109.32634657156443</c:v>
                </c:pt>
                <c:pt idx="139" formatCode="0.0">
                  <c:v>112.0563552258678</c:v>
                </c:pt>
                <c:pt idx="140" formatCode="0.0">
                  <c:v>115.08036481217309</c:v>
                </c:pt>
                <c:pt idx="141" formatCode="0.0">
                  <c:v>118.35637519733714</c:v>
                </c:pt>
                <c:pt idx="142" formatCode="0.0">
                  <c:v>120.12038078934853</c:v>
                </c:pt>
                <c:pt idx="143" formatCode="0.0">
                  <c:v>121.84238624821681</c:v>
                </c:pt>
                <c:pt idx="144" formatCode="0.0">
                  <c:v>120.16238092249168</c:v>
                </c:pt>
                <c:pt idx="145" formatCode="0.0">
                  <c:v>123.31239090822633</c:v>
                </c:pt>
                <c:pt idx="146" formatCode="0.0">
                  <c:v>121.67438571564431</c:v>
                </c:pt>
                <c:pt idx="147" formatCode="0.0">
                  <c:v>120.70838265335236</c:v>
                </c:pt>
                <c:pt idx="148" formatCode="0.0">
                  <c:v>122.59838864479315</c:v>
                </c:pt>
                <c:pt idx="149" formatCode="0.0">
                  <c:v>128.64640781740371</c:v>
                </c:pt>
                <c:pt idx="150" formatCode="0.0">
                  <c:v>126.29440036138848</c:v>
                </c:pt>
                <c:pt idx="151" formatCode="0.0">
                  <c:v>124.69839530194959</c:v>
                </c:pt>
                <c:pt idx="152" formatCode="0.0">
                  <c:v>123.27039077508321</c:v>
                </c:pt>
                <c:pt idx="153" formatCode="0.0">
                  <c:v>121.80038611507369</c:v>
                </c:pt>
                <c:pt idx="154" formatCode="0.0">
                  <c:v>121.04438371849739</c:v>
                </c:pt>
                <c:pt idx="155" formatCode="0.0">
                  <c:v>124.61439503566334</c:v>
                </c:pt>
                <c:pt idx="156" formatCode="0.0">
                  <c:v>130.45241354255825</c:v>
                </c:pt>
                <c:pt idx="157" formatCode="0.0">
                  <c:v>129.52841061340942</c:v>
                </c:pt>
                <c:pt idx="158" formatCode="0.0">
                  <c:v>128.31040675225867</c:v>
                </c:pt>
                <c:pt idx="159" formatCode="0.0">
                  <c:v>126.71440169281978</c:v>
                </c:pt>
                <c:pt idx="160" formatCode="0.0">
                  <c:v>127.97440568711365</c:v>
                </c:pt>
                <c:pt idx="161" formatCode="0.0">
                  <c:v>133.89642446029481</c:v>
                </c:pt>
                <c:pt idx="162" formatCode="0.0">
                  <c:v>129.15040941512126</c:v>
                </c:pt>
                <c:pt idx="163" formatCode="0.0">
                  <c:v>129.78041141226817</c:v>
                </c:pt>
                <c:pt idx="164" formatCode="0.0">
                  <c:v>124.19439370423203</c:v>
                </c:pt>
                <c:pt idx="165" formatCode="0.0">
                  <c:v>126.25240022824535</c:v>
                </c:pt>
                <c:pt idx="166" formatCode="0.0">
                  <c:v>125.24439703281027</c:v>
                </c:pt>
                <c:pt idx="167" formatCode="0.0">
                  <c:v>129.65441101283881</c:v>
                </c:pt>
                <c:pt idx="168" formatCode="0.0">
                  <c:v>125.74839863052782</c:v>
                </c:pt>
                <c:pt idx="169" formatCode="0.0">
                  <c:v>127.09240289110792</c:v>
                </c:pt>
                <c:pt idx="170" formatCode="0.0">
                  <c:v>129.44441034712315</c:v>
                </c:pt>
                <c:pt idx="171" formatCode="0.0">
                  <c:v>132.09041873514028</c:v>
                </c:pt>
                <c:pt idx="172" formatCode="0.0">
                  <c:v>130.6624142082739</c:v>
                </c:pt>
                <c:pt idx="173" formatCode="0.0">
                  <c:v>136.0804313837375</c:v>
                </c:pt>
                <c:pt idx="174" formatCode="0.0">
                  <c:v>137.29843524488825</c:v>
                </c:pt>
                <c:pt idx="175" formatCode="0.0">
                  <c:v>132.04841860199713</c:v>
                </c:pt>
                <c:pt idx="176" formatCode="0.0">
                  <c:v>128.31040675225867</c:v>
                </c:pt>
                <c:pt idx="177" formatCode="0.0">
                  <c:v>131.75441766999523</c:v>
                </c:pt>
                <c:pt idx="178" formatCode="0.0">
                  <c:v>135.03042805515929</c:v>
                </c:pt>
                <c:pt idx="179" formatCode="0.0">
                  <c:v>134.65242685687113</c:v>
                </c:pt>
                <c:pt idx="180" formatCode="0.0">
                  <c:v>132.3004194008559</c:v>
                </c:pt>
                <c:pt idx="181" formatCode="0.0">
                  <c:v>129.06640914883499</c:v>
                </c:pt>
                <c:pt idx="182" formatCode="0.0">
                  <c:v>128.18440635282928</c:v>
                </c:pt>
                <c:pt idx="183" formatCode="0.0">
                  <c:v>131.46041673799334</c:v>
                </c:pt>
                <c:pt idx="184" formatCode="0.0">
                  <c:v>132.09041873514028</c:v>
                </c:pt>
                <c:pt idx="185" formatCode="0.0">
                  <c:v>132.80442099857345</c:v>
                </c:pt>
                <c:pt idx="186" formatCode="0.0">
                  <c:v>125.95839929624346</c:v>
                </c:pt>
                <c:pt idx="187" formatCode="0.0">
                  <c:v>125.07639650023776</c:v>
                </c:pt>
                <c:pt idx="188" formatCode="0.0">
                  <c:v>117.55837266761768</c:v>
                </c:pt>
                <c:pt idx="189" formatCode="0.0">
                  <c:v>111.55235362815027</c:v>
                </c:pt>
                <c:pt idx="190" formatCode="0.0">
                  <c:v>112.72835735615787</c:v>
                </c:pt>
                <c:pt idx="191" formatCode="0.0">
                  <c:v>120.2043810556348</c:v>
                </c:pt>
                <c:pt idx="192" formatCode="0.0">
                  <c:v>119.70037945791726</c:v>
                </c:pt>
                <c:pt idx="193" formatCode="0.0">
                  <c:v>119.70037945791726</c:v>
                </c:pt>
                <c:pt idx="194" formatCode="0.0">
                  <c:v>128.73040808368995</c:v>
                </c:pt>
                <c:pt idx="195" formatCode="0.0">
                  <c:v>126.79840195910604</c:v>
                </c:pt>
                <c:pt idx="196" formatCode="0.0">
                  <c:v>127.21840329053731</c:v>
                </c:pt>
                <c:pt idx="197" formatCode="0.0">
                  <c:v>119.9103801236329</c:v>
                </c:pt>
                <c:pt idx="198" formatCode="0.0">
                  <c:v>122.01038678078933</c:v>
                </c:pt>
                <c:pt idx="199" formatCode="0.0">
                  <c:v>123.9843930385164</c:v>
                </c:pt>
                <c:pt idx="200" formatCode="0.0">
                  <c:v>121.54838531621493</c:v>
                </c:pt>
                <c:pt idx="201" formatCode="0.0">
                  <c:v>118.65037612933904</c:v>
                </c:pt>
                <c:pt idx="202" formatCode="0.0">
                  <c:v>119.15437772705658</c:v>
                </c:pt>
                <c:pt idx="203" formatCode="0.0">
                  <c:v>120.24638118877793</c:v>
                </c:pt>
                <c:pt idx="204" formatCode="0.0">
                  <c:v>120.07838065620541</c:v>
                </c:pt>
                <c:pt idx="205" formatCode="0.0">
                  <c:v>119.86837999048977</c:v>
                </c:pt>
                <c:pt idx="206" formatCode="0.0">
                  <c:v>120.49838198763671</c:v>
                </c:pt>
                <c:pt idx="207" formatCode="0.0">
                  <c:v>120.75038278649546</c:v>
                </c:pt>
                <c:pt idx="208" formatCode="0.0">
                  <c:v>130.4104134094151</c:v>
                </c:pt>
                <c:pt idx="209" formatCode="0.0">
                  <c:v>119.15437772705658</c:v>
                </c:pt>
                <c:pt idx="210" formatCode="0.0">
                  <c:v>121.33838465049928</c:v>
                </c:pt>
                <c:pt idx="211" formatCode="0.0">
                  <c:v>117.93637386590584</c:v>
                </c:pt>
                <c:pt idx="212" formatCode="0.0">
                  <c:v>114.40836268188302</c:v>
                </c:pt>
                <c:pt idx="213" formatCode="0.0">
                  <c:v>111.93035482643842</c:v>
                </c:pt>
                <c:pt idx="214" formatCode="0.0">
                  <c:v>117.1383713361864</c:v>
                </c:pt>
                <c:pt idx="215" formatCode="0.0">
                  <c:v>120.2043810556348</c:v>
                </c:pt>
                <c:pt idx="216" formatCode="0.0">
                  <c:v>118.65037612933904</c:v>
                </c:pt>
                <c:pt idx="217" formatCode="0.0">
                  <c:v>113.77836068473609</c:v>
                </c:pt>
                <c:pt idx="218" formatCode="0.0">
                  <c:v>109.66234763670946</c:v>
                </c:pt>
                <c:pt idx="219" formatCode="0.0">
                  <c:v>113.19035882073227</c:v>
                </c:pt>
                <c:pt idx="220" formatCode="0.0">
                  <c:v>113.48435975273418</c:v>
                </c:pt>
                <c:pt idx="221" formatCode="0.0">
                  <c:v>111.46835336186399</c:v>
                </c:pt>
                <c:pt idx="222" formatCode="0.0">
                  <c:v>109.95634856871135</c:v>
                </c:pt>
                <c:pt idx="223">
                  <c:v>111.80435442700903</c:v>
                </c:pt>
                <c:pt idx="224">
                  <c:v>111.13235229671896</c:v>
                </c:pt>
                <c:pt idx="225">
                  <c:v>103.99232966238706</c:v>
                </c:pt>
                <c:pt idx="226">
                  <c:v>100.84231967665238</c:v>
                </c:pt>
                <c:pt idx="227">
                  <c:v>100.84231967665238</c:v>
                </c:pt>
                <c:pt idx="228">
                  <c:v>98.99431381835474</c:v>
                </c:pt>
                <c:pt idx="229">
                  <c:v>96.726306628625764</c:v>
                </c:pt>
                <c:pt idx="230">
                  <c:v>96.180304897765097</c:v>
                </c:pt>
                <c:pt idx="231">
                  <c:v>96.558306096053244</c:v>
                </c:pt>
                <c:pt idx="232">
                  <c:v>97.524309158345218</c:v>
                </c:pt>
                <c:pt idx="233">
                  <c:v>90.384286524013305</c:v>
                </c:pt>
                <c:pt idx="234">
                  <c:v>92.232292382310987</c:v>
                </c:pt>
                <c:pt idx="235">
                  <c:v>98.742313019495938</c:v>
                </c:pt>
                <c:pt idx="236">
                  <c:v>100.12831741321919</c:v>
                </c:pt>
                <c:pt idx="237">
                  <c:v>103.02632660009509</c:v>
                </c:pt>
                <c:pt idx="238">
                  <c:v>106.80633858297671</c:v>
                </c:pt>
                <c:pt idx="239">
                  <c:v>106.55433778411791</c:v>
                </c:pt>
                <c:pt idx="240">
                  <c:v>106.72233831669044</c:v>
                </c:pt>
                <c:pt idx="241">
                  <c:v>104.91633259153591</c:v>
                </c:pt>
                <c:pt idx="242">
                  <c:v>105.12633325725155</c:v>
                </c:pt>
                <c:pt idx="243" formatCode="0.00">
                  <c:v>102.94232633380884</c:v>
                </c:pt>
                <c:pt idx="244" formatCode="0.00">
                  <c:v>100.17031754636233</c:v>
                </c:pt>
                <c:pt idx="245" formatCode="0.00">
                  <c:v>99.330314883499767</c:v>
                </c:pt>
                <c:pt idx="246" formatCode="0.00">
                  <c:v>97.986310622919646</c:v>
                </c:pt>
                <c:pt idx="247" formatCode="0.00">
                  <c:v>102.27032420351878</c:v>
                </c:pt>
                <c:pt idx="248" formatCode="0.00">
                  <c:v>102.10232367094628</c:v>
                </c:pt>
                <c:pt idx="249" formatCode="0.00">
                  <c:v>103.57232833095577</c:v>
                </c:pt>
                <c:pt idx="250" formatCode="0.00">
                  <c:v>103.86632926295766</c:v>
                </c:pt>
                <c:pt idx="251" formatCode="0.00">
                  <c:v>106.55433778411791</c:v>
                </c:pt>
                <c:pt idx="252" formatCode="0.00">
                  <c:v>107.43634058012363</c:v>
                </c:pt>
                <c:pt idx="253" formatCode="0.00">
                  <c:v>110.7543510984308</c:v>
                </c:pt>
                <c:pt idx="254" formatCode="0.00">
                  <c:v>109.03234563956252</c:v>
                </c:pt>
                <c:pt idx="255" formatCode="0.00">
                  <c:v>108.31834337612933</c:v>
                </c:pt>
                <c:pt idx="256" formatCode="0.00">
                  <c:v>108.57034417498809</c:v>
                </c:pt>
                <c:pt idx="257" formatCode="0.00">
                  <c:v>108.52834404184499</c:v>
                </c:pt>
                <c:pt idx="258" formatCode="0.00">
                  <c:v>107.85634191155492</c:v>
                </c:pt>
                <c:pt idx="259" formatCode="0.00">
                  <c:v>108.94834537327625</c:v>
                </c:pt>
                <c:pt idx="260" formatCode="0.00">
                  <c:v>110.20834936757014</c:v>
                </c:pt>
                <c:pt idx="261" formatCode="0.00">
                  <c:v>109.28434643842128</c:v>
                </c:pt>
                <c:pt idx="262" formatCode="0.00">
                  <c:v>113.44235961959106</c:v>
                </c:pt>
                <c:pt idx="263" formatCode="0.00">
                  <c:v>115.45836601046125</c:v>
                </c:pt>
                <c:pt idx="264" formatCode="0.00">
                  <c:v>117.01237093675701</c:v>
                </c:pt>
                <c:pt idx="265" formatCode="0.00">
                  <c:v>115.62636654303377</c:v>
                </c:pt>
                <c:pt idx="266" formatCode="0.00">
                  <c:v>113.40035948644793</c:v>
                </c:pt>
                <c:pt idx="267" formatCode="0.00">
                  <c:v>111.30035282929147</c:v>
                </c:pt>
                <c:pt idx="268" formatCode="0.00">
                  <c:v>108.61234430813123</c:v>
                </c:pt>
                <c:pt idx="269" formatCode="0.00">
                  <c:v>110.83835136471706</c:v>
                </c:pt>
                <c:pt idx="270" formatCode="0.00">
                  <c:v>111.84635456015215</c:v>
                </c:pt>
                <c:pt idx="271" formatCode="0.00">
                  <c:v>115.66836667617689</c:v>
                </c:pt>
                <c:pt idx="272" formatCode="0.00">
                  <c:v>118.27237493105088</c:v>
                </c:pt>
                <c:pt idx="273" formatCode="0.00">
                  <c:v>120.49838198763671</c:v>
                </c:pt>
                <c:pt idx="274" formatCode="0.00">
                  <c:v>120.12038078934853</c:v>
                </c:pt>
                <c:pt idx="275" formatCode="0.00">
                  <c:v>117.1383713361864</c:v>
                </c:pt>
                <c:pt idx="276" formatCode="0.00">
                  <c:v>113.44235961959106</c:v>
                </c:pt>
                <c:pt idx="277" formatCode="0.00">
                  <c:v>113.90436108416549</c:v>
                </c:pt>
                <c:pt idx="278" formatCode="0.00">
                  <c:v>113.69436041844982</c:v>
                </c:pt>
                <c:pt idx="279" formatCode="0.00">
                  <c:v>110.50235029957203</c:v>
                </c:pt>
                <c:pt idx="280" formatCode="0.00">
                  <c:v>111.8883546932953</c:v>
                </c:pt>
                <c:pt idx="281" formatCode="0.00">
                  <c:v>113.23235895387542</c:v>
                </c:pt>
                <c:pt idx="282" formatCode="0.00">
                  <c:v>108.19234297669995</c:v>
                </c:pt>
                <c:pt idx="283" formatCode="0.00">
                  <c:v>110.96435176414644</c:v>
                </c:pt>
                <c:pt idx="284" formatCode="0.00">
                  <c:v>110.16634923442702</c:v>
                </c:pt>
                <c:pt idx="285" formatCode="0.00">
                  <c:v>106.3863372515454</c:v>
                </c:pt>
                <c:pt idx="286" formatCode="0.00">
                  <c:v>107.18433978126487</c:v>
                </c:pt>
                <c:pt idx="287" formatCode="0.00">
                  <c:v>109.57834737042319</c:v>
                </c:pt>
                <c:pt idx="288" formatCode="0.00">
                  <c:v>107.18433978126487</c:v>
                </c:pt>
                <c:pt idx="289" formatCode="0.00">
                  <c:v>105.46233432239659</c:v>
                </c:pt>
                <c:pt idx="290" formatCode="0.00">
                  <c:v>108.57034417498809</c:v>
                </c:pt>
                <c:pt idx="291" formatCode="0.00">
                  <c:v>109.91434843556821</c:v>
                </c:pt>
                <c:pt idx="292" formatCode="0.00">
                  <c:v>107.35234031383737</c:v>
                </c:pt>
                <c:pt idx="293" formatCode="0.00">
                  <c:v>108.69634457441749</c:v>
                </c:pt>
                <c:pt idx="294" formatCode="0.00">
                  <c:v>108.02434244412743</c:v>
                </c:pt>
                <c:pt idx="295" formatCode="0.00">
                  <c:v>111.04835203043271</c:v>
                </c:pt>
                <c:pt idx="296" formatCode="0.00">
                  <c:v>110.37634990014264</c:v>
                </c:pt>
                <c:pt idx="297" formatCode="0.00">
                  <c:v>111.51035349500712</c:v>
                </c:pt>
                <c:pt idx="298" formatCode="0.00">
                  <c:v>114.15636188302425</c:v>
                </c:pt>
                <c:pt idx="299" formatCode="0.00">
                  <c:v>112.18235562529719</c:v>
                </c:pt>
                <c:pt idx="300" formatCode="0.00">
                  <c:v>109.45234697099382</c:v>
                </c:pt>
                <c:pt idx="301" formatCode="0.00">
                  <c:v>109.53634723728008</c:v>
                </c:pt>
                <c:pt idx="302" formatCode="0.00">
                  <c:v>108.44434377555872</c:v>
                </c:pt>
                <c:pt idx="303" formatCode="0.00">
                  <c:v>108.48634390870185</c:v>
                </c:pt>
                <c:pt idx="304" formatCode="0.00">
                  <c:v>106.26033685211601</c:v>
                </c:pt>
                <c:pt idx="305" formatCode="0.00">
                  <c:v>106.00833605325724</c:v>
                </c:pt>
                <c:pt idx="306" formatCode="0.00">
                  <c:v>106.09233631954351</c:v>
                </c:pt>
                <c:pt idx="307" formatCode="0.00">
                  <c:v>108.48634390870185</c:v>
                </c:pt>
                <c:pt idx="308" formatCode="0.00">
                  <c:v>113.10635855444602</c:v>
                </c:pt>
                <c:pt idx="309" formatCode="0.00">
                  <c:v>114.45036281502615</c:v>
                </c:pt>
                <c:pt idx="310" formatCode="0.00">
                  <c:v>115.24836534474561</c:v>
                </c:pt>
                <c:pt idx="311" formatCode="0.00">
                  <c:v>114.40836268188302</c:v>
                </c:pt>
                <c:pt idx="312" formatCode="0.00">
                  <c:v>114.11436174988111</c:v>
                </c:pt>
                <c:pt idx="313" formatCode="0.00">
                  <c:v>112.0563552258678</c:v>
                </c:pt>
                <c:pt idx="314" formatCode="0.00">
                  <c:v>112.60235695672849</c:v>
                </c:pt>
                <c:pt idx="315" formatCode="0.00">
                  <c:v>110.67035083214454</c:v>
                </c:pt>
                <c:pt idx="316" formatCode="0.00">
                  <c:v>112.22435575844032</c:v>
                </c:pt>
                <c:pt idx="317" formatCode="0.00">
                  <c:v>112.98035815501663</c:v>
                </c:pt>
                <c:pt idx="318" formatCode="0.00">
                  <c:v>112.72835735615787</c:v>
                </c:pt>
                <c:pt idx="319" formatCode="0.00">
                  <c:v>109.57834737042319</c:v>
                </c:pt>
                <c:pt idx="320" formatCode="0.00">
                  <c:v>104.58033152639086</c:v>
                </c:pt>
                <c:pt idx="321" formatCode="0.00">
                  <c:v>104.83233232524962</c:v>
                </c:pt>
                <c:pt idx="322" formatCode="0.00">
                  <c:v>106.05033618640037</c:v>
                </c:pt>
                <c:pt idx="323" formatCode="0.00">
                  <c:v>104.91633259153591</c:v>
                </c:pt>
                <c:pt idx="324" formatCode="0.00">
                  <c:v>104.74833205896338</c:v>
                </c:pt>
                <c:pt idx="325" formatCode="0.00">
                  <c:v>104.91633259153591</c:v>
                </c:pt>
                <c:pt idx="326" formatCode="0.00">
                  <c:v>103.74032886352829</c:v>
                </c:pt>
                <c:pt idx="327" formatCode="0.00">
                  <c:v>100.88431980979553</c:v>
                </c:pt>
                <c:pt idx="328" formatCode="0.00">
                  <c:v>100.59031887779362</c:v>
                </c:pt>
                <c:pt idx="329" formatCode="0.00">
                  <c:v>100.21231767950546</c:v>
                </c:pt>
                <c:pt idx="330" formatCode="0.00">
                  <c:v>101.93432313837374</c:v>
                </c:pt>
                <c:pt idx="331" formatCode="0.00">
                  <c:v>102.06032353780314</c:v>
                </c:pt>
                <c:pt idx="332" formatCode="0.00">
                  <c:v>102.27032420351878</c:v>
                </c:pt>
                <c:pt idx="333" formatCode="0.00">
                  <c:v>101.89232300523062</c:v>
                </c:pt>
                <c:pt idx="334" formatCode="0.00">
                  <c:v>99.162314350927247</c:v>
                </c:pt>
                <c:pt idx="335" formatCode="0.00">
                  <c:v>99.45631528292914</c:v>
                </c:pt>
                <c:pt idx="336" formatCode="0.00">
                  <c:v>98.364311821207806</c:v>
                </c:pt>
                <c:pt idx="337" formatCode="0.00">
                  <c:v>98.490312220637179</c:v>
                </c:pt>
                <c:pt idx="338" formatCode="0.00">
                  <c:v>99.876316614360434</c:v>
                </c:pt>
                <c:pt idx="339" formatCode="0.00">
                  <c:v>103.02632660009509</c:v>
                </c:pt>
                <c:pt idx="340" formatCode="0.00">
                  <c:v>102.73232566809321</c:v>
                </c:pt>
                <c:pt idx="341" formatCode="0.0">
                  <c:v>101.80832273894436</c:v>
                </c:pt>
                <c:pt idx="342" formatCode="0.0">
                  <c:v>98.196311288635272</c:v>
                </c:pt>
                <c:pt idx="343" formatCode="0.0">
                  <c:v>97.986310622919646</c:v>
                </c:pt>
                <c:pt idx="344" formatCode="0.0">
                  <c:v>98.112311022349004</c:v>
                </c:pt>
                <c:pt idx="345" formatCode="0.0">
                  <c:v>100.84231967665238</c:v>
                </c:pt>
                <c:pt idx="346" formatCode="0.0">
                  <c:v>98.82631328578222</c:v>
                </c:pt>
                <c:pt idx="347" formatCode="0.0">
                  <c:v>96.348305430337618</c:v>
                </c:pt>
                <c:pt idx="348" formatCode="0.0">
                  <c:v>96.222305030908217</c:v>
                </c:pt>
                <c:pt idx="349" formatCode="0.0">
                  <c:v>92.820294246314788</c:v>
                </c:pt>
                <c:pt idx="350" formatCode="0.0">
                  <c:v>93.408296110318588</c:v>
                </c:pt>
                <c:pt idx="351" formatCode="0.0">
                  <c:v>94.164298506894909</c:v>
                </c:pt>
                <c:pt idx="352" formatCode="0.0">
                  <c:v>96.516305962910124</c:v>
                </c:pt>
                <c:pt idx="353" formatCode="0.0">
                  <c:v>96.306305297194484</c:v>
                </c:pt>
                <c:pt idx="354" formatCode="0.0">
                  <c:v>99.03631395149786</c:v>
                </c:pt>
                <c:pt idx="355" formatCode="0.0">
                  <c:v>99.582315682358526</c:v>
                </c:pt>
                <c:pt idx="356" formatCode="0.0">
                  <c:v>99.750316214931033</c:v>
                </c:pt>
                <c:pt idx="357" formatCode="0.0">
                  <c:v>102.01832340465999</c:v>
                </c:pt>
                <c:pt idx="358" formatCode="0.0">
                  <c:v>101.76632260580124</c:v>
                </c:pt>
                <c:pt idx="359" formatCode="0.0">
                  <c:v>102.22832407037565</c:v>
                </c:pt>
                <c:pt idx="360" formatCode="0.0">
                  <c:v>103.90832939610081</c:v>
                </c:pt>
                <c:pt idx="361" formatCode="0.0">
                  <c:v>104.53833139324773</c:v>
                </c:pt>
                <c:pt idx="362" formatCode="0.0">
                  <c:v>103.27832739895388</c:v>
                </c:pt>
                <c:pt idx="363" formatCode="0.0">
                  <c:v>104.622331659534</c:v>
                </c:pt>
                <c:pt idx="364" formatCode="0.0">
                  <c:v>104.03432979553018</c:v>
                </c:pt>
                <c:pt idx="365" formatCode="0.0">
                  <c:v>103.95032952924393</c:v>
                </c:pt>
                <c:pt idx="366" formatCode="0.0">
                  <c:v>104.58033152639086</c:v>
                </c:pt>
                <c:pt idx="367" formatCode="0.0">
                  <c:v>103.6143284640989</c:v>
                </c:pt>
                <c:pt idx="368" formatCode="0.0">
                  <c:v>106.76433844983356</c:v>
                </c:pt>
                <c:pt idx="369" formatCode="0.0">
                  <c:v>107.562340979553</c:v>
                </c:pt>
                <c:pt idx="370" formatCode="0.0">
                  <c:v>110.25034950071327</c:v>
                </c:pt>
                <c:pt idx="371" formatCode="0.0">
                  <c:v>107.10033951497859</c:v>
                </c:pt>
                <c:pt idx="372" formatCode="0.0">
                  <c:v>105.33633392296719</c:v>
                </c:pt>
                <c:pt idx="373" formatCode="0.0">
                  <c:v>103.6143284640989</c:v>
                </c:pt>
                <c:pt idx="374" formatCode="0.0">
                  <c:v>103.69832873038516</c:v>
                </c:pt>
                <c:pt idx="375" formatCode="0.0">
                  <c:v>103.74032886352829</c:v>
                </c:pt>
                <c:pt idx="376" formatCode="0.0">
                  <c:v>102.56432513552068</c:v>
                </c:pt>
                <c:pt idx="377" formatCode="0.0">
                  <c:v>102.60632526866381</c:v>
                </c:pt>
                <c:pt idx="378" formatCode="0.0">
                  <c:v>100.88431980979553</c:v>
                </c:pt>
                <c:pt idx="379" formatCode="0.0">
                  <c:v>101.80832273894436</c:v>
                </c:pt>
                <c:pt idx="380" formatCode="0.0">
                  <c:v>101.26232100808369</c:v>
                </c:pt>
                <c:pt idx="381" formatCode="0.0">
                  <c:v>99.204314484070366</c:v>
                </c:pt>
                <c:pt idx="382" formatCode="0.0">
                  <c:v>99.582315682358526</c:v>
                </c:pt>
                <c:pt idx="383" formatCode="0.0">
                  <c:v>99.288314750356619</c:v>
                </c:pt>
                <c:pt idx="384" formatCode="0.0">
                  <c:v>99.162314350927247</c:v>
                </c:pt>
                <c:pt idx="385" formatCode="0.0">
                  <c:v>100.12831741321919</c:v>
                </c:pt>
                <c:pt idx="386" formatCode="0.0">
                  <c:v>96.936307294341404</c:v>
                </c:pt>
                <c:pt idx="387" formatCode="0.0">
                  <c:v>95.256301968616256</c:v>
                </c:pt>
                <c:pt idx="388" formatCode="0.0">
                  <c:v>92.862294379457907</c:v>
                </c:pt>
                <c:pt idx="389" formatCode="0.0">
                  <c:v>95.760303566333789</c:v>
                </c:pt>
                <c:pt idx="390" formatCode="0.0">
                  <c:v>96.180304897765097</c:v>
                </c:pt>
                <c:pt idx="391" formatCode="0.0">
                  <c:v>91.9802915834522</c:v>
                </c:pt>
                <c:pt idx="392" formatCode="0.0">
                  <c:v>91.056288654303373</c:v>
                </c:pt>
                <c:pt idx="393" formatCode="0.0">
                  <c:v>90.762287722301465</c:v>
                </c:pt>
                <c:pt idx="394" formatCode="0.0">
                  <c:v>93.408296110318588</c:v>
                </c:pt>
                <c:pt idx="395" formatCode="0.0">
                  <c:v>93.408296110318588</c:v>
                </c:pt>
                <c:pt idx="396" formatCode="0.0">
                  <c:v>92.106291982881586</c:v>
                </c:pt>
                <c:pt idx="397" formatCode="0.0">
                  <c:v>94.626299971469336</c:v>
                </c:pt>
                <c:pt idx="398" formatCode="0.0">
                  <c:v>93.576296642891108</c:v>
                </c:pt>
                <c:pt idx="399" formatCode="0.0">
                  <c:v>92.610293580599148</c:v>
                </c:pt>
                <c:pt idx="400" formatCode="0.0">
                  <c:v>93.828297441749882</c:v>
                </c:pt>
                <c:pt idx="401" formatCode="0.0">
                  <c:v>92.526293314312881</c:v>
                </c:pt>
                <c:pt idx="402" formatCode="0.0">
                  <c:v>89.460283594864478</c:v>
                </c:pt>
                <c:pt idx="403" formatCode="0.0">
                  <c:v>89.460283594864478</c:v>
                </c:pt>
                <c:pt idx="404" formatCode="0.0">
                  <c:v>88.746281331431277</c:v>
                </c:pt>
                <c:pt idx="405" formatCode="0.0">
                  <c:v>89.880284926295772</c:v>
                </c:pt>
                <c:pt idx="406" formatCode="0.0">
                  <c:v>89.712284393723252</c:v>
                </c:pt>
                <c:pt idx="407" formatCode="0.0">
                  <c:v>91.182289053732759</c:v>
                </c:pt>
                <c:pt idx="408" formatCode="0.0">
                  <c:v>88.914281864003797</c:v>
                </c:pt>
                <c:pt idx="409" formatCode="0.0">
                  <c:v>87.444277203994289</c:v>
                </c:pt>
                <c:pt idx="410" formatCode="0.0">
                  <c:v>90.342286390870171</c:v>
                </c:pt>
                <c:pt idx="411" formatCode="0.0">
                  <c:v>89.334283195435077</c:v>
                </c:pt>
                <c:pt idx="412" formatCode="0.0">
                  <c:v>86.016272677127901</c:v>
                </c:pt>
                <c:pt idx="413" formatCode="0.0">
                  <c:v>84.168266818830247</c:v>
                </c:pt>
                <c:pt idx="414" formatCode="0.0">
                  <c:v>85.050269614835941</c:v>
                </c:pt>
                <c:pt idx="415" formatCode="0.0">
                  <c:v>83.034263223965752</c:v>
                </c:pt>
                <c:pt idx="416" formatCode="0.0">
                  <c:v>83.958266153114593</c:v>
                </c:pt>
                <c:pt idx="417" formatCode="0.0">
                  <c:v>80.976256699952444</c:v>
                </c:pt>
                <c:pt idx="418" formatCode="0.0">
                  <c:v>82.068260161673791</c:v>
                </c:pt>
                <c:pt idx="419" formatCode="0.0">
                  <c:v>82.782262425106993</c:v>
                </c:pt>
                <c:pt idx="420" formatCode="0.0">
                  <c:v>80.682255767950537</c:v>
                </c:pt>
                <c:pt idx="421" formatCode="0.0">
                  <c:v>81.018256833095563</c:v>
                </c:pt>
                <c:pt idx="422" formatCode="0.0">
                  <c:v>82.866262691393246</c:v>
                </c:pt>
                <c:pt idx="423" formatCode="0.0">
                  <c:v>82.320260960532565</c:v>
                </c:pt>
                <c:pt idx="424" formatCode="0.0">
                  <c:v>84.29426721825962</c:v>
                </c:pt>
                <c:pt idx="425" formatCode="0.0">
                  <c:v>84.29426721825962</c:v>
                </c:pt>
                <c:pt idx="426" formatCode="0.0">
                  <c:v>83.958266153114593</c:v>
                </c:pt>
                <c:pt idx="427" formatCode="0.0">
                  <c:v>84.756268682834033</c:v>
                </c:pt>
                <c:pt idx="428" formatCode="0.0">
                  <c:v>84.08426655254398</c:v>
                </c:pt>
                <c:pt idx="429" formatCode="0.0">
                  <c:v>82.614261892534472</c:v>
                </c:pt>
                <c:pt idx="430" formatCode="0.0">
                  <c:v>83.034263223965752</c:v>
                </c:pt>
                <c:pt idx="431" formatCode="0.0">
                  <c:v>82.656262025677592</c:v>
                </c:pt>
                <c:pt idx="432" formatCode="0.0">
                  <c:v>85.050269614835941</c:v>
                </c:pt>
                <c:pt idx="433" formatCode="0.0">
                  <c:v>85.386270679980967</c:v>
                </c:pt>
                <c:pt idx="434" formatCode="0.0">
                  <c:v>92.568293447456014</c:v>
                </c:pt>
                <c:pt idx="435" formatCode="0.0">
                  <c:v>89.880284926295772</c:v>
                </c:pt>
                <c:pt idx="436" formatCode="0.0">
                  <c:v>93.198295444602934</c:v>
                </c:pt>
                <c:pt idx="437" formatCode="0.0">
                  <c:v>89.544283861150745</c:v>
                </c:pt>
                <c:pt idx="438" formatCode="0.0">
                  <c:v>88.284279866856849</c:v>
                </c:pt>
                <c:pt idx="439" formatCode="0.0">
                  <c:v>90.510286923442692</c:v>
                </c:pt>
                <c:pt idx="440" formatCode="0.0">
                  <c:v>91.350289586305266</c:v>
                </c:pt>
                <c:pt idx="441" formatCode="0.0">
                  <c:v>84.88226908226342</c:v>
                </c:pt>
                <c:pt idx="442" formatCode="0.0">
                  <c:v>84.29426721825962</c:v>
                </c:pt>
                <c:pt idx="443" formatCode="0.0">
                  <c:v>85.134269881122208</c:v>
                </c:pt>
                <c:pt idx="444" formatCode="0.0">
                  <c:v>83.790265620542087</c:v>
                </c:pt>
                <c:pt idx="445" formatCode="0.0">
                  <c:v>84.714268549690914</c:v>
                </c:pt>
                <c:pt idx="446" formatCode="0.0">
                  <c:v>86.898275473133609</c:v>
                </c:pt>
                <c:pt idx="447" formatCode="0.0">
                  <c:v>86.184273209700436</c:v>
                </c:pt>
                <c:pt idx="448" formatCode="0.0">
                  <c:v>85.218270147408447</c:v>
                </c:pt>
                <c:pt idx="449" formatCode="0.0">
                  <c:v>86.142273076557302</c:v>
                </c:pt>
                <c:pt idx="450" formatCode="0.0">
                  <c:v>82.236260694246312</c:v>
                </c:pt>
                <c:pt idx="451" formatCode="0.0">
                  <c:v>83.034263223965752</c:v>
                </c:pt>
                <c:pt idx="452" formatCode="0.0">
                  <c:v>85.008269481692821</c:v>
                </c:pt>
                <c:pt idx="453" formatCode="0.0">
                  <c:v>87.19227640513553</c:v>
                </c:pt>
                <c:pt idx="454" formatCode="0.0">
                  <c:v>85.764271878269128</c:v>
                </c:pt>
                <c:pt idx="455" formatCode="0.0">
                  <c:v>88.788281464574411</c:v>
                </c:pt>
                <c:pt idx="456" formatCode="0.0">
                  <c:v>89.586283994293865</c:v>
                </c:pt>
                <c:pt idx="457" formatCode="0.0">
                  <c:v>88.158279467427491</c:v>
                </c:pt>
                <c:pt idx="458" formatCode="0.0">
                  <c:v>87.99027893485497</c:v>
                </c:pt>
                <c:pt idx="459" formatCode="0.0">
                  <c:v>86.352273742272942</c:v>
                </c:pt>
                <c:pt idx="460" formatCode="0.0">
                  <c:v>84.798268815977181</c:v>
                </c:pt>
                <c:pt idx="461" formatCode="0.0">
                  <c:v>85.554271212553488</c:v>
                </c:pt>
                <c:pt idx="462" formatCode="0.0">
                  <c:v>85.470270946267249</c:v>
                </c:pt>
                <c:pt idx="463" formatCode="0.0">
                  <c:v>83.87426588682834</c:v>
                </c:pt>
                <c:pt idx="464" formatCode="0.0">
                  <c:v>87.318276804564903</c:v>
                </c:pt>
                <c:pt idx="465" formatCode="0.0">
                  <c:v>86.772275073704222</c:v>
                </c:pt>
                <c:pt idx="466" formatCode="0.0">
                  <c:v>86.520274274845463</c:v>
                </c:pt>
                <c:pt idx="467" formatCode="0.0">
                  <c:v>87.99027893485497</c:v>
                </c:pt>
                <c:pt idx="468" formatCode="0.0">
                  <c:v>87.780278269139316</c:v>
                </c:pt>
                <c:pt idx="469" formatCode="0.0">
                  <c:v>86.436274008559195</c:v>
                </c:pt>
                <c:pt idx="470" formatCode="0.0">
                  <c:v>86.688274807417969</c:v>
                </c:pt>
                <c:pt idx="471" formatCode="0.0">
                  <c:v>86.310273609129808</c:v>
                </c:pt>
                <c:pt idx="472" formatCode="0.0">
                  <c:v>85.680271611982874</c:v>
                </c:pt>
                <c:pt idx="473" formatCode="0.0">
                  <c:v>85.764271878269128</c:v>
                </c:pt>
                <c:pt idx="474" formatCode="0.0">
                  <c:v>87.150276271992396</c:v>
                </c:pt>
                <c:pt idx="475" formatCode="0.0">
                  <c:v>84.88226908226342</c:v>
                </c:pt>
                <c:pt idx="476" formatCode="0.0">
                  <c:v>84.462267750832154</c:v>
                </c:pt>
                <c:pt idx="477" formatCode="0.0">
                  <c:v>83.328264155967659</c:v>
                </c:pt>
                <c:pt idx="478" formatCode="0.0">
                  <c:v>85.470270946267249</c:v>
                </c:pt>
                <c:pt idx="479" formatCode="0.0">
                  <c:v>85.890272277698514</c:v>
                </c:pt>
                <c:pt idx="480" formatCode="0.0">
                  <c:v>88.494280532572517</c:v>
                </c:pt>
                <c:pt idx="481" formatCode="0.0">
                  <c:v>89.544283861150745</c:v>
                </c:pt>
                <c:pt idx="482" formatCode="0.0">
                  <c:v>90.636287322872079</c:v>
                </c:pt>
                <c:pt idx="483" formatCode="0.0">
                  <c:v>89.460283594864478</c:v>
                </c:pt>
                <c:pt idx="484" formatCode="0.0">
                  <c:v>88.326279999999997</c:v>
                </c:pt>
                <c:pt idx="485" formatCode="0.0">
                  <c:v>89.082282396576318</c:v>
                </c:pt>
                <c:pt idx="486" formatCode="0.0">
                  <c:v>88.998282130290065</c:v>
                </c:pt>
                <c:pt idx="487" formatCode="0.0">
                  <c:v>89.082282396576318</c:v>
                </c:pt>
                <c:pt idx="488" formatCode="0.0">
                  <c:v>88.494280532572517</c:v>
                </c:pt>
                <c:pt idx="489" formatCode="0.0">
                  <c:v>87.99027893485497</c:v>
                </c:pt>
                <c:pt idx="490" formatCode="0.0">
                  <c:v>87.738278135996197</c:v>
                </c:pt>
                <c:pt idx="491" formatCode="0.0">
                  <c:v>89.124282529719437</c:v>
                </c:pt>
                <c:pt idx="492" formatCode="0.0">
                  <c:v>91.93829145030908</c:v>
                </c:pt>
                <c:pt idx="493" formatCode="0.0">
                  <c:v>93.576296642891108</c:v>
                </c:pt>
                <c:pt idx="494">
                  <c:v>93.576296642891108</c:v>
                </c:pt>
                <c:pt idx="495">
                  <c:v>95.172301702330003</c:v>
                </c:pt>
                <c:pt idx="496">
                  <c:v>95.424302501188762</c:v>
                </c:pt>
                <c:pt idx="497">
                  <c:v>95.88630396576319</c:v>
                </c:pt>
                <c:pt idx="498">
                  <c:v>96.306305297194484</c:v>
                </c:pt>
                <c:pt idx="499">
                  <c:v>96.012304365192591</c:v>
                </c:pt>
                <c:pt idx="500">
                  <c:v>101.05232034236805</c:v>
                </c:pt>
                <c:pt idx="501">
                  <c:v>100.17031754636233</c:v>
                </c:pt>
                <c:pt idx="502">
                  <c:v>99.330314883499767</c:v>
                </c:pt>
                <c:pt idx="503">
                  <c:v>103.4463279315264</c:v>
                </c:pt>
                <c:pt idx="504">
                  <c:v>102.06032353780314</c:v>
                </c:pt>
                <c:pt idx="505">
                  <c:v>101.59832207322872</c:v>
                </c:pt>
                <c:pt idx="506">
                  <c:v>101.26232100808369</c:v>
                </c:pt>
                <c:pt idx="507">
                  <c:v>99.498315416072273</c:v>
                </c:pt>
                <c:pt idx="508">
                  <c:v>99.204314484070366</c:v>
                </c:pt>
                <c:pt idx="509">
                  <c:v>100.12831741321919</c:v>
                </c:pt>
                <c:pt idx="510">
                  <c:v>97.608309424631472</c:v>
                </c:pt>
                <c:pt idx="511">
                  <c:v>97.020307560627671</c:v>
                </c:pt>
                <c:pt idx="512">
                  <c:v>97.314308492629578</c:v>
                </c:pt>
                <c:pt idx="513">
                  <c:v>95.970304232049457</c:v>
                </c:pt>
                <c:pt idx="514">
                  <c:v>96.684306495482645</c:v>
                </c:pt>
                <c:pt idx="515">
                  <c:v>99.03631395149786</c:v>
                </c:pt>
                <c:pt idx="516">
                  <c:v>96.642306362339525</c:v>
                </c:pt>
                <c:pt idx="517">
                  <c:v>95.382302368045629</c:v>
                </c:pt>
                <c:pt idx="518">
                  <c:v>96.348305430337618</c:v>
                </c:pt>
                <c:pt idx="519">
                  <c:v>96.642306362339525</c:v>
                </c:pt>
                <c:pt idx="520">
                  <c:v>96.306305297194484</c:v>
                </c:pt>
                <c:pt idx="521">
                  <c:v>98.99431381835474</c:v>
                </c:pt>
                <c:pt idx="522">
                  <c:v>95.634303166904431</c:v>
                </c:pt>
                <c:pt idx="523">
                  <c:v>95.340302234902524</c:v>
                </c:pt>
                <c:pt idx="524">
                  <c:v>95.592303033761283</c:v>
                </c:pt>
                <c:pt idx="525">
                  <c:v>95.004301169757497</c:v>
                </c:pt>
                <c:pt idx="526">
                  <c:v>97.860310223490245</c:v>
                </c:pt>
                <c:pt idx="527">
                  <c:v>99.03631395149786</c:v>
                </c:pt>
                <c:pt idx="528">
                  <c:v>95.172301702330003</c:v>
                </c:pt>
                <c:pt idx="529">
                  <c:v>92.778294113171654</c:v>
                </c:pt>
              </c:numCache>
            </c:numRef>
          </c:val>
          <c:smooth val="0"/>
          <c:extLst>
            <c:ext xmlns:c16="http://schemas.microsoft.com/office/drawing/2014/chart" uri="{C3380CC4-5D6E-409C-BE32-E72D297353CC}">
              <c16:uniqueId val="{00000000-1964-475C-AB2F-D4011F65FDDE}"/>
            </c:ext>
          </c:extLst>
        </c:ser>
        <c:ser>
          <c:idx val="1"/>
          <c:order val="1"/>
          <c:tx>
            <c:strRef>
              <c:f>'SAF_Jet Fuel'!$D$3</c:f>
              <c:strCache>
                <c:ptCount val="1"/>
                <c:pt idx="0">
                  <c:v>U.S. SAF (región de la Costa Este)</c:v>
                </c:pt>
              </c:strCache>
            </c:strRef>
          </c:tx>
          <c:spPr>
            <a:ln w="44450" cap="rnd">
              <a:solidFill>
                <a:schemeClr val="accent6"/>
              </a:solidFill>
              <a:round/>
            </a:ln>
            <a:effectLst/>
          </c:spPr>
          <c:marker>
            <c:symbol val="none"/>
          </c:marker>
          <c:cat>
            <c:numRef>
              <c:f>'SAF_Jet Fuel'!$B$485:$B$1014</c:f>
              <c:numCache>
                <c:formatCode>dd/mm/yyyy;@</c:formatCode>
                <c:ptCount val="530"/>
                <c:pt idx="0">
                  <c:v>44929</c:v>
                </c:pt>
                <c:pt idx="1">
                  <c:v>44930</c:v>
                </c:pt>
                <c:pt idx="2">
                  <c:v>44931</c:v>
                </c:pt>
                <c:pt idx="3">
                  <c:v>44932</c:v>
                </c:pt>
                <c:pt idx="4">
                  <c:v>44935</c:v>
                </c:pt>
                <c:pt idx="5">
                  <c:v>44936</c:v>
                </c:pt>
                <c:pt idx="6">
                  <c:v>44937</c:v>
                </c:pt>
                <c:pt idx="7">
                  <c:v>44938</c:v>
                </c:pt>
                <c:pt idx="8">
                  <c:v>44939</c:v>
                </c:pt>
                <c:pt idx="9">
                  <c:v>44943</c:v>
                </c:pt>
                <c:pt idx="10">
                  <c:v>44944</c:v>
                </c:pt>
                <c:pt idx="11">
                  <c:v>44945</c:v>
                </c:pt>
                <c:pt idx="12">
                  <c:v>44946</c:v>
                </c:pt>
                <c:pt idx="13">
                  <c:v>44949</c:v>
                </c:pt>
                <c:pt idx="14" formatCode="m/d/yyyy">
                  <c:v>44950</c:v>
                </c:pt>
                <c:pt idx="15" formatCode="m/d/yyyy">
                  <c:v>44951</c:v>
                </c:pt>
                <c:pt idx="16" formatCode="m/d/yyyy">
                  <c:v>44952</c:v>
                </c:pt>
                <c:pt idx="17" formatCode="m/d/yyyy">
                  <c:v>44953</c:v>
                </c:pt>
                <c:pt idx="18" formatCode="m/d/yyyy">
                  <c:v>44956</c:v>
                </c:pt>
                <c:pt idx="19" formatCode="m/d/yyyy">
                  <c:v>44957</c:v>
                </c:pt>
                <c:pt idx="20" formatCode="m/d/yyyy">
                  <c:v>44958</c:v>
                </c:pt>
                <c:pt idx="21" formatCode="m/d/yyyy">
                  <c:v>44959</c:v>
                </c:pt>
                <c:pt idx="22" formatCode="m/d/yyyy">
                  <c:v>44960</c:v>
                </c:pt>
                <c:pt idx="23" formatCode="m/d/yyyy">
                  <c:v>44963</c:v>
                </c:pt>
                <c:pt idx="24" formatCode="m/d/yyyy">
                  <c:v>44964</c:v>
                </c:pt>
                <c:pt idx="25" formatCode="m/d/yyyy">
                  <c:v>44965</c:v>
                </c:pt>
                <c:pt idx="26" formatCode="m/d/yyyy">
                  <c:v>44966</c:v>
                </c:pt>
                <c:pt idx="27" formatCode="m/d/yyyy">
                  <c:v>44967</c:v>
                </c:pt>
                <c:pt idx="28" formatCode="m/d/yyyy">
                  <c:v>44970</c:v>
                </c:pt>
                <c:pt idx="29" formatCode="m/d/yyyy">
                  <c:v>44971</c:v>
                </c:pt>
                <c:pt idx="30" formatCode="m/d/yyyy">
                  <c:v>44972</c:v>
                </c:pt>
                <c:pt idx="31" formatCode="m/d/yyyy">
                  <c:v>44973</c:v>
                </c:pt>
                <c:pt idx="32" formatCode="m/d/yyyy">
                  <c:v>44974</c:v>
                </c:pt>
                <c:pt idx="33" formatCode="m/d/yyyy">
                  <c:v>44978</c:v>
                </c:pt>
                <c:pt idx="34" formatCode="m/d/yyyy">
                  <c:v>44979</c:v>
                </c:pt>
                <c:pt idx="35" formatCode="m/d/yyyy">
                  <c:v>44980</c:v>
                </c:pt>
                <c:pt idx="36" formatCode="m/d/yyyy">
                  <c:v>44984</c:v>
                </c:pt>
                <c:pt idx="37" formatCode="m/d/yyyy">
                  <c:v>44985</c:v>
                </c:pt>
                <c:pt idx="38" formatCode="m/d/yyyy">
                  <c:v>44986</c:v>
                </c:pt>
                <c:pt idx="39" formatCode="m/d/yyyy">
                  <c:v>44987</c:v>
                </c:pt>
                <c:pt idx="40" formatCode="m/d/yyyy">
                  <c:v>44988</c:v>
                </c:pt>
                <c:pt idx="41" formatCode="m/d/yyyy">
                  <c:v>44991</c:v>
                </c:pt>
                <c:pt idx="42" formatCode="m/d/yyyy">
                  <c:v>44992</c:v>
                </c:pt>
                <c:pt idx="43" formatCode="m/d/yyyy">
                  <c:v>44993</c:v>
                </c:pt>
                <c:pt idx="44" formatCode="m/d/yyyy">
                  <c:v>44994</c:v>
                </c:pt>
                <c:pt idx="45" formatCode="m/d/yyyy">
                  <c:v>44995</c:v>
                </c:pt>
                <c:pt idx="46" formatCode="m/d/yyyy">
                  <c:v>44998</c:v>
                </c:pt>
                <c:pt idx="47" formatCode="m/d/yyyy">
                  <c:v>44999</c:v>
                </c:pt>
                <c:pt idx="48" formatCode="m/d/yyyy">
                  <c:v>45000</c:v>
                </c:pt>
                <c:pt idx="49" formatCode="m/d/yyyy">
                  <c:v>45001</c:v>
                </c:pt>
                <c:pt idx="50" formatCode="m/d/yyyy">
                  <c:v>45002</c:v>
                </c:pt>
                <c:pt idx="51" formatCode="m/d/yyyy">
                  <c:v>45005</c:v>
                </c:pt>
                <c:pt idx="52" formatCode="m/d/yyyy">
                  <c:v>45006</c:v>
                </c:pt>
                <c:pt idx="53" formatCode="m/d/yyyy">
                  <c:v>45007</c:v>
                </c:pt>
                <c:pt idx="54" formatCode="m/d/yyyy">
                  <c:v>45008</c:v>
                </c:pt>
                <c:pt idx="55" formatCode="m/d/yyyy">
                  <c:v>45009</c:v>
                </c:pt>
                <c:pt idx="56" formatCode="m/d/yyyy">
                  <c:v>45012</c:v>
                </c:pt>
                <c:pt idx="57" formatCode="m/d/yyyy">
                  <c:v>45013</c:v>
                </c:pt>
                <c:pt idx="58" formatCode="m/d/yyyy">
                  <c:v>45014</c:v>
                </c:pt>
                <c:pt idx="59" formatCode="m/d/yyyy">
                  <c:v>45015</c:v>
                </c:pt>
                <c:pt idx="60" formatCode="m/d/yyyy">
                  <c:v>45016</c:v>
                </c:pt>
                <c:pt idx="61" formatCode="m/d/yyyy">
                  <c:v>45019</c:v>
                </c:pt>
                <c:pt idx="62" formatCode="m/d/yyyy">
                  <c:v>45020</c:v>
                </c:pt>
                <c:pt idx="63" formatCode="m/d/yyyy">
                  <c:v>45021</c:v>
                </c:pt>
                <c:pt idx="64" formatCode="m/d/yyyy">
                  <c:v>45022</c:v>
                </c:pt>
                <c:pt idx="65" formatCode="m/d/yyyy">
                  <c:v>45026</c:v>
                </c:pt>
                <c:pt idx="66" formatCode="m/d/yyyy">
                  <c:v>45027</c:v>
                </c:pt>
                <c:pt idx="67" formatCode="m/d/yyyy">
                  <c:v>45028</c:v>
                </c:pt>
                <c:pt idx="68" formatCode="m/d/yyyy">
                  <c:v>45029</c:v>
                </c:pt>
                <c:pt idx="69" formatCode="m/d/yyyy">
                  <c:v>45030</c:v>
                </c:pt>
                <c:pt idx="70" formatCode="m/d/yyyy">
                  <c:v>45033</c:v>
                </c:pt>
                <c:pt idx="71" formatCode="m/d/yyyy">
                  <c:v>45034</c:v>
                </c:pt>
                <c:pt idx="72" formatCode="m/d/yyyy">
                  <c:v>45035</c:v>
                </c:pt>
                <c:pt idx="73" formatCode="m/d/yyyy">
                  <c:v>45036</c:v>
                </c:pt>
                <c:pt idx="74" formatCode="m/d/yyyy">
                  <c:v>45037</c:v>
                </c:pt>
                <c:pt idx="75" formatCode="m/d/yyyy">
                  <c:v>45040</c:v>
                </c:pt>
                <c:pt idx="76" formatCode="m/d/yyyy">
                  <c:v>45041</c:v>
                </c:pt>
                <c:pt idx="77" formatCode="m/d/yyyy">
                  <c:v>45042</c:v>
                </c:pt>
                <c:pt idx="78" formatCode="m/d/yyyy">
                  <c:v>45043</c:v>
                </c:pt>
                <c:pt idx="79" formatCode="m/d/yyyy">
                  <c:v>45044</c:v>
                </c:pt>
                <c:pt idx="80" formatCode="m/d/yyyy">
                  <c:v>45045</c:v>
                </c:pt>
                <c:pt idx="81" formatCode="m/d/yyyy">
                  <c:v>45046</c:v>
                </c:pt>
                <c:pt idx="82" formatCode="m/d/yyyy">
                  <c:v>45047</c:v>
                </c:pt>
                <c:pt idx="83" formatCode="m/d/yyyy">
                  <c:v>45048</c:v>
                </c:pt>
                <c:pt idx="84" formatCode="m/d/yyyy">
                  <c:v>45049</c:v>
                </c:pt>
                <c:pt idx="85" formatCode="m/d/yyyy">
                  <c:v>45054</c:v>
                </c:pt>
                <c:pt idx="86" formatCode="m/d/yyyy">
                  <c:v>45055</c:v>
                </c:pt>
                <c:pt idx="87" formatCode="m/d/yyyy">
                  <c:v>45056</c:v>
                </c:pt>
                <c:pt idx="88" formatCode="m/d/yyyy">
                  <c:v>45057</c:v>
                </c:pt>
                <c:pt idx="89" formatCode="m/d/yyyy">
                  <c:v>45058</c:v>
                </c:pt>
                <c:pt idx="90" formatCode="m/d/yyyy">
                  <c:v>45061</c:v>
                </c:pt>
                <c:pt idx="91" formatCode="m/d/yyyy">
                  <c:v>45062</c:v>
                </c:pt>
                <c:pt idx="92" formatCode="m/d/yyyy">
                  <c:v>45063</c:v>
                </c:pt>
                <c:pt idx="93" formatCode="m/d/yyyy">
                  <c:v>45064</c:v>
                </c:pt>
                <c:pt idx="94" formatCode="m/d/yyyy">
                  <c:v>45065</c:v>
                </c:pt>
                <c:pt idx="95" formatCode="m/d/yyyy">
                  <c:v>45068</c:v>
                </c:pt>
                <c:pt idx="96" formatCode="m/d/yyyy">
                  <c:v>45069</c:v>
                </c:pt>
                <c:pt idx="97" formatCode="m/d/yyyy">
                  <c:v>45070</c:v>
                </c:pt>
                <c:pt idx="98" formatCode="m/d/yyyy">
                  <c:v>45071</c:v>
                </c:pt>
                <c:pt idx="99" formatCode="m/d/yyyy">
                  <c:v>45072</c:v>
                </c:pt>
                <c:pt idx="100" formatCode="m/d/yyyy">
                  <c:v>45076</c:v>
                </c:pt>
                <c:pt idx="101" formatCode="m/d/yyyy">
                  <c:v>45077</c:v>
                </c:pt>
                <c:pt idx="102" formatCode="m/d/yyyy">
                  <c:v>45078</c:v>
                </c:pt>
                <c:pt idx="103" formatCode="m/d/yyyy">
                  <c:v>45079</c:v>
                </c:pt>
                <c:pt idx="104" formatCode="m/d/yyyy">
                  <c:v>45082</c:v>
                </c:pt>
                <c:pt idx="105" formatCode="m/d/yyyy">
                  <c:v>45083</c:v>
                </c:pt>
                <c:pt idx="106" formatCode="m/d/yyyy">
                  <c:v>45084</c:v>
                </c:pt>
                <c:pt idx="107" formatCode="m/d/yyyy">
                  <c:v>45085</c:v>
                </c:pt>
                <c:pt idx="108" formatCode="m/d/yyyy">
                  <c:v>45086</c:v>
                </c:pt>
                <c:pt idx="109" formatCode="m/d/yyyy">
                  <c:v>45089</c:v>
                </c:pt>
                <c:pt idx="110" formatCode="m/d/yyyy">
                  <c:v>45090</c:v>
                </c:pt>
                <c:pt idx="111" formatCode="m/d/yyyy">
                  <c:v>45091</c:v>
                </c:pt>
                <c:pt idx="112" formatCode="m/d/yyyy">
                  <c:v>45092</c:v>
                </c:pt>
                <c:pt idx="113" formatCode="m/d/yyyy">
                  <c:v>45093</c:v>
                </c:pt>
                <c:pt idx="114" formatCode="m/d/yyyy">
                  <c:v>45097</c:v>
                </c:pt>
                <c:pt idx="115" formatCode="m/d/yyyy">
                  <c:v>45098</c:v>
                </c:pt>
                <c:pt idx="116" formatCode="m/d/yyyy">
                  <c:v>45099</c:v>
                </c:pt>
                <c:pt idx="117" formatCode="m/d/yyyy">
                  <c:v>45100</c:v>
                </c:pt>
                <c:pt idx="118" formatCode="m/d/yyyy">
                  <c:v>45103</c:v>
                </c:pt>
                <c:pt idx="119" formatCode="m/d/yyyy">
                  <c:v>45104</c:v>
                </c:pt>
                <c:pt idx="120" formatCode="m/d/yyyy">
                  <c:v>45105</c:v>
                </c:pt>
                <c:pt idx="121" formatCode="m/d/yyyy">
                  <c:v>45106</c:v>
                </c:pt>
                <c:pt idx="122" formatCode="m/d/yyyy">
                  <c:v>45107</c:v>
                </c:pt>
                <c:pt idx="123" formatCode="m/d/yyyy">
                  <c:v>45110</c:v>
                </c:pt>
                <c:pt idx="124" formatCode="m/d/yyyy">
                  <c:v>45112</c:v>
                </c:pt>
                <c:pt idx="125" formatCode="m/d/yyyy">
                  <c:v>45113</c:v>
                </c:pt>
                <c:pt idx="126" formatCode="m/d/yyyy">
                  <c:v>45114</c:v>
                </c:pt>
                <c:pt idx="127" formatCode="m/d/yyyy">
                  <c:v>45117</c:v>
                </c:pt>
                <c:pt idx="128" formatCode="m/d/yyyy">
                  <c:v>45118</c:v>
                </c:pt>
                <c:pt idx="129" formatCode="m/d/yyyy">
                  <c:v>45119</c:v>
                </c:pt>
                <c:pt idx="130" formatCode="m/d/yyyy">
                  <c:v>45120</c:v>
                </c:pt>
                <c:pt idx="131" formatCode="m/d/yyyy">
                  <c:v>45121</c:v>
                </c:pt>
                <c:pt idx="132" formatCode="m/d/yyyy">
                  <c:v>45124</c:v>
                </c:pt>
                <c:pt idx="133" formatCode="m/d/yyyy">
                  <c:v>45125</c:v>
                </c:pt>
                <c:pt idx="134" formatCode="m/d/yyyy">
                  <c:v>45126</c:v>
                </c:pt>
                <c:pt idx="135" formatCode="m/d/yyyy">
                  <c:v>45127</c:v>
                </c:pt>
                <c:pt idx="136" formatCode="m/d/yyyy">
                  <c:v>45128</c:v>
                </c:pt>
                <c:pt idx="137" formatCode="m/d/yyyy">
                  <c:v>45131</c:v>
                </c:pt>
                <c:pt idx="138" formatCode="m/d/yyyy">
                  <c:v>45132</c:v>
                </c:pt>
                <c:pt idx="139" formatCode="m/d/yyyy">
                  <c:v>45133</c:v>
                </c:pt>
                <c:pt idx="140" formatCode="m/d/yyyy">
                  <c:v>45134</c:v>
                </c:pt>
                <c:pt idx="141" formatCode="m/d/yyyy">
                  <c:v>45135</c:v>
                </c:pt>
                <c:pt idx="142" formatCode="m/d/yyyy">
                  <c:v>45138</c:v>
                </c:pt>
                <c:pt idx="143" formatCode="m/d/yyyy">
                  <c:v>45139</c:v>
                </c:pt>
                <c:pt idx="144" formatCode="m/d/yyyy">
                  <c:v>45140</c:v>
                </c:pt>
                <c:pt idx="145" formatCode="m/d/yyyy">
                  <c:v>45141</c:v>
                </c:pt>
                <c:pt idx="146" formatCode="m/d/yyyy">
                  <c:v>45142</c:v>
                </c:pt>
                <c:pt idx="147" formatCode="m/d/yyyy">
                  <c:v>45145</c:v>
                </c:pt>
                <c:pt idx="148" formatCode="m/d/yyyy">
                  <c:v>45146</c:v>
                </c:pt>
                <c:pt idx="149" formatCode="m/d/yyyy">
                  <c:v>45147</c:v>
                </c:pt>
                <c:pt idx="150" formatCode="m/d/yyyy">
                  <c:v>45148</c:v>
                </c:pt>
                <c:pt idx="151" formatCode="m/d/yyyy">
                  <c:v>45149</c:v>
                </c:pt>
                <c:pt idx="152" formatCode="m/d/yyyy">
                  <c:v>45152</c:v>
                </c:pt>
                <c:pt idx="153" formatCode="m/d/yyyy">
                  <c:v>45153</c:v>
                </c:pt>
                <c:pt idx="154" formatCode="m/d/yyyy">
                  <c:v>45154</c:v>
                </c:pt>
                <c:pt idx="155" formatCode="m/d/yyyy">
                  <c:v>45155</c:v>
                </c:pt>
                <c:pt idx="156" formatCode="m/d/yyyy">
                  <c:v>45156</c:v>
                </c:pt>
                <c:pt idx="157" formatCode="m/d/yyyy">
                  <c:v>45159</c:v>
                </c:pt>
                <c:pt idx="158" formatCode="m/d/yyyy">
                  <c:v>45160</c:v>
                </c:pt>
                <c:pt idx="159" formatCode="m/d/yyyy">
                  <c:v>45161</c:v>
                </c:pt>
                <c:pt idx="160" formatCode="m/d/yyyy">
                  <c:v>45162</c:v>
                </c:pt>
                <c:pt idx="161" formatCode="m/d/yyyy">
                  <c:v>45163</c:v>
                </c:pt>
                <c:pt idx="162" formatCode="m/d/yyyy">
                  <c:v>45166</c:v>
                </c:pt>
                <c:pt idx="163" formatCode="m/d/yyyy">
                  <c:v>45167</c:v>
                </c:pt>
                <c:pt idx="164" formatCode="m/d/yyyy">
                  <c:v>45168</c:v>
                </c:pt>
                <c:pt idx="165" formatCode="m/d/yyyy">
                  <c:v>45169</c:v>
                </c:pt>
                <c:pt idx="166" formatCode="m/d/yyyy">
                  <c:v>45170</c:v>
                </c:pt>
                <c:pt idx="167" formatCode="m/d/yyyy">
                  <c:v>45174</c:v>
                </c:pt>
                <c:pt idx="168" formatCode="m/d/yyyy">
                  <c:v>45175</c:v>
                </c:pt>
                <c:pt idx="169" formatCode="m/d/yyyy">
                  <c:v>45176</c:v>
                </c:pt>
                <c:pt idx="170" formatCode="m/d/yyyy">
                  <c:v>45177</c:v>
                </c:pt>
                <c:pt idx="171" formatCode="m/d/yyyy">
                  <c:v>45180</c:v>
                </c:pt>
                <c:pt idx="172" formatCode="m/d/yyyy">
                  <c:v>45181</c:v>
                </c:pt>
                <c:pt idx="173" formatCode="m/d/yyyy">
                  <c:v>45182</c:v>
                </c:pt>
                <c:pt idx="174" formatCode="m/d/yyyy">
                  <c:v>45183</c:v>
                </c:pt>
                <c:pt idx="175" formatCode="m/d/yyyy">
                  <c:v>45184</c:v>
                </c:pt>
                <c:pt idx="176" formatCode="m/d/yyyy">
                  <c:v>45187</c:v>
                </c:pt>
                <c:pt idx="177" formatCode="m/d/yyyy">
                  <c:v>45188</c:v>
                </c:pt>
                <c:pt idx="178" formatCode="m/d/yyyy">
                  <c:v>45189</c:v>
                </c:pt>
                <c:pt idx="179" formatCode="m/d/yyyy">
                  <c:v>45190</c:v>
                </c:pt>
                <c:pt idx="180" formatCode="m/d/yyyy">
                  <c:v>45191</c:v>
                </c:pt>
                <c:pt idx="181" formatCode="m/d/yyyy">
                  <c:v>45194</c:v>
                </c:pt>
                <c:pt idx="182" formatCode="m/d/yyyy">
                  <c:v>45195</c:v>
                </c:pt>
                <c:pt idx="183" formatCode="m/d/yyyy">
                  <c:v>45196</c:v>
                </c:pt>
                <c:pt idx="184" formatCode="m/d/yyyy">
                  <c:v>45197</c:v>
                </c:pt>
                <c:pt idx="185" formatCode="m/d/yyyy">
                  <c:v>45198</c:v>
                </c:pt>
                <c:pt idx="186" formatCode="m/d/yyyy">
                  <c:v>45201</c:v>
                </c:pt>
                <c:pt idx="187" formatCode="m/d/yyyy">
                  <c:v>45202</c:v>
                </c:pt>
                <c:pt idx="188" formatCode="m/d/yyyy">
                  <c:v>45203</c:v>
                </c:pt>
                <c:pt idx="189" formatCode="m/d/yyyy">
                  <c:v>45204</c:v>
                </c:pt>
                <c:pt idx="190" formatCode="m/d/yyyy">
                  <c:v>45205</c:v>
                </c:pt>
                <c:pt idx="191" formatCode="m/d/yyyy">
                  <c:v>45209</c:v>
                </c:pt>
                <c:pt idx="192" formatCode="m/d/yyyy">
                  <c:v>45210</c:v>
                </c:pt>
                <c:pt idx="193" formatCode="m/d/yyyy">
                  <c:v>45211</c:v>
                </c:pt>
                <c:pt idx="194" formatCode="m/d/yyyy">
                  <c:v>45212</c:v>
                </c:pt>
                <c:pt idx="195" formatCode="m/d/yyyy">
                  <c:v>45215</c:v>
                </c:pt>
                <c:pt idx="196" formatCode="m/d/yyyy">
                  <c:v>45216</c:v>
                </c:pt>
                <c:pt idx="197" formatCode="m/d/yyyy">
                  <c:v>45217</c:v>
                </c:pt>
                <c:pt idx="198" formatCode="m/d/yyyy">
                  <c:v>45218</c:v>
                </c:pt>
                <c:pt idx="199" formatCode="m/d/yyyy">
                  <c:v>45219</c:v>
                </c:pt>
                <c:pt idx="200" formatCode="m/d/yyyy">
                  <c:v>45222</c:v>
                </c:pt>
                <c:pt idx="201" formatCode="m/d/yyyy">
                  <c:v>45223</c:v>
                </c:pt>
                <c:pt idx="202" formatCode="m/d/yyyy">
                  <c:v>45224</c:v>
                </c:pt>
                <c:pt idx="203" formatCode="m/d/yyyy">
                  <c:v>45225</c:v>
                </c:pt>
                <c:pt idx="204" formatCode="m/d/yyyy">
                  <c:v>45226</c:v>
                </c:pt>
                <c:pt idx="205" formatCode="m/d/yyyy">
                  <c:v>45229</c:v>
                </c:pt>
                <c:pt idx="206" formatCode="m/d/yyyy">
                  <c:v>45230</c:v>
                </c:pt>
                <c:pt idx="207" formatCode="m/d/yyyy">
                  <c:v>45231</c:v>
                </c:pt>
                <c:pt idx="208" formatCode="m/d/yyyy">
                  <c:v>45232</c:v>
                </c:pt>
                <c:pt idx="209" formatCode="m/d/yyyy">
                  <c:v>45233</c:v>
                </c:pt>
                <c:pt idx="210" formatCode="m/d/yyyy">
                  <c:v>45236</c:v>
                </c:pt>
                <c:pt idx="211" formatCode="m/d/yyyy">
                  <c:v>45237</c:v>
                </c:pt>
                <c:pt idx="212" formatCode="m/d/yyyy">
                  <c:v>45238</c:v>
                </c:pt>
                <c:pt idx="213" formatCode="m/d/yyyy">
                  <c:v>45239</c:v>
                </c:pt>
                <c:pt idx="214" formatCode="m/d/yyyy">
                  <c:v>45243</c:v>
                </c:pt>
                <c:pt idx="215" formatCode="m/d/yyyy">
                  <c:v>45244</c:v>
                </c:pt>
                <c:pt idx="216" formatCode="m/d/yyyy">
                  <c:v>45245</c:v>
                </c:pt>
                <c:pt idx="217" formatCode="m/d/yyyy">
                  <c:v>45246</c:v>
                </c:pt>
                <c:pt idx="218" formatCode="m/d/yyyy">
                  <c:v>45247</c:v>
                </c:pt>
                <c:pt idx="219" formatCode="m/d/yyyy">
                  <c:v>45250</c:v>
                </c:pt>
                <c:pt idx="220" formatCode="m/d/yyyy">
                  <c:v>45251</c:v>
                </c:pt>
                <c:pt idx="221" formatCode="m/d/yyyy">
                  <c:v>45252</c:v>
                </c:pt>
                <c:pt idx="222" formatCode="m/d/yyyy">
                  <c:v>45257</c:v>
                </c:pt>
                <c:pt idx="223" formatCode="m/d/yyyy">
                  <c:v>45258</c:v>
                </c:pt>
                <c:pt idx="224" formatCode="m/d/yyyy">
                  <c:v>45259</c:v>
                </c:pt>
                <c:pt idx="225" formatCode="m/d/yyyy">
                  <c:v>45260</c:v>
                </c:pt>
                <c:pt idx="226" formatCode="m/d/yyyy">
                  <c:v>45261</c:v>
                </c:pt>
                <c:pt idx="227" formatCode="m/d/yyyy">
                  <c:v>45264</c:v>
                </c:pt>
                <c:pt idx="228" formatCode="m/d/yyyy">
                  <c:v>45265</c:v>
                </c:pt>
                <c:pt idx="229" formatCode="m/d/yyyy">
                  <c:v>45266</c:v>
                </c:pt>
                <c:pt idx="230" formatCode="m/d/yyyy">
                  <c:v>45267</c:v>
                </c:pt>
                <c:pt idx="231" formatCode="m/d/yyyy">
                  <c:v>45268</c:v>
                </c:pt>
                <c:pt idx="232" formatCode="m/d/yyyy">
                  <c:v>45271</c:v>
                </c:pt>
                <c:pt idx="233" formatCode="m/d/yyyy">
                  <c:v>45272</c:v>
                </c:pt>
                <c:pt idx="234" formatCode="m/d/yyyy">
                  <c:v>45273</c:v>
                </c:pt>
                <c:pt idx="235" formatCode="m/d/yyyy">
                  <c:v>45274</c:v>
                </c:pt>
                <c:pt idx="236" formatCode="m/d/yyyy">
                  <c:v>45275</c:v>
                </c:pt>
                <c:pt idx="237" formatCode="m/d/yyyy">
                  <c:v>45278</c:v>
                </c:pt>
                <c:pt idx="238" formatCode="m/d/yyyy">
                  <c:v>45279</c:v>
                </c:pt>
                <c:pt idx="239" formatCode="m/d/yyyy">
                  <c:v>45280</c:v>
                </c:pt>
                <c:pt idx="240" formatCode="m/d/yyyy">
                  <c:v>45281</c:v>
                </c:pt>
                <c:pt idx="241" formatCode="m/d/yyyy">
                  <c:v>45282</c:v>
                </c:pt>
                <c:pt idx="242" formatCode="m/d/yyyy">
                  <c:v>45286</c:v>
                </c:pt>
                <c:pt idx="243" formatCode="m/d/yyyy">
                  <c:v>45287</c:v>
                </c:pt>
                <c:pt idx="244" formatCode="m/d/yyyy">
                  <c:v>45288</c:v>
                </c:pt>
                <c:pt idx="245" formatCode="m/d/yyyy">
                  <c:v>45289</c:v>
                </c:pt>
                <c:pt idx="246" formatCode="m/d/yyyy">
                  <c:v>45293</c:v>
                </c:pt>
                <c:pt idx="247" formatCode="m/d/yyyy">
                  <c:v>45294</c:v>
                </c:pt>
                <c:pt idx="248" formatCode="m/d/yyyy">
                  <c:v>45295</c:v>
                </c:pt>
                <c:pt idx="249" formatCode="m/d/yyyy">
                  <c:v>45296</c:v>
                </c:pt>
                <c:pt idx="250" formatCode="m/d/yyyy">
                  <c:v>45299</c:v>
                </c:pt>
                <c:pt idx="251" formatCode="m/d/yyyy">
                  <c:v>45300</c:v>
                </c:pt>
                <c:pt idx="252" formatCode="m/d/yyyy">
                  <c:v>45301</c:v>
                </c:pt>
                <c:pt idx="253" formatCode="m/d/yyyy">
                  <c:v>45302</c:v>
                </c:pt>
                <c:pt idx="254" formatCode="m/d/yyyy">
                  <c:v>45303</c:v>
                </c:pt>
                <c:pt idx="255" formatCode="m/d/yyyy">
                  <c:v>45307</c:v>
                </c:pt>
                <c:pt idx="256" formatCode="m/d/yyyy">
                  <c:v>45308</c:v>
                </c:pt>
                <c:pt idx="257" formatCode="m/d/yyyy">
                  <c:v>45309</c:v>
                </c:pt>
                <c:pt idx="258" formatCode="m/d/yyyy">
                  <c:v>45310</c:v>
                </c:pt>
                <c:pt idx="259" formatCode="m/d/yyyy">
                  <c:v>45313</c:v>
                </c:pt>
                <c:pt idx="260" formatCode="m/d/yyyy">
                  <c:v>45314</c:v>
                </c:pt>
                <c:pt idx="261" formatCode="m/d/yyyy">
                  <c:v>45315</c:v>
                </c:pt>
                <c:pt idx="262" formatCode="m/d/yyyy">
                  <c:v>45316</c:v>
                </c:pt>
                <c:pt idx="263" formatCode="m/d/yyyy">
                  <c:v>45317</c:v>
                </c:pt>
                <c:pt idx="264" formatCode="m/d/yyyy">
                  <c:v>45320</c:v>
                </c:pt>
                <c:pt idx="265" formatCode="m/d/yyyy">
                  <c:v>45321</c:v>
                </c:pt>
                <c:pt idx="266" formatCode="m/d/yyyy">
                  <c:v>45322</c:v>
                </c:pt>
                <c:pt idx="267" formatCode="m/d/yyyy">
                  <c:v>45323</c:v>
                </c:pt>
                <c:pt idx="268" formatCode="m/d/yyyy">
                  <c:v>45324</c:v>
                </c:pt>
                <c:pt idx="269" formatCode="m/d/yyyy">
                  <c:v>45327</c:v>
                </c:pt>
                <c:pt idx="270" formatCode="m/d/yyyy">
                  <c:v>45328</c:v>
                </c:pt>
                <c:pt idx="271" formatCode="m/d/yyyy">
                  <c:v>45329</c:v>
                </c:pt>
                <c:pt idx="272" formatCode="m/d/yyyy">
                  <c:v>45330</c:v>
                </c:pt>
                <c:pt idx="273" formatCode="m/d/yyyy">
                  <c:v>45331</c:v>
                </c:pt>
                <c:pt idx="274" formatCode="m/d/yyyy">
                  <c:v>45334</c:v>
                </c:pt>
                <c:pt idx="275" formatCode="m/d/yyyy">
                  <c:v>45335</c:v>
                </c:pt>
                <c:pt idx="276" formatCode="m/d/yyyy">
                  <c:v>45336</c:v>
                </c:pt>
                <c:pt idx="277" formatCode="m/d/yyyy">
                  <c:v>45337</c:v>
                </c:pt>
                <c:pt idx="278" formatCode="m/d/yyyy">
                  <c:v>45338</c:v>
                </c:pt>
                <c:pt idx="279" formatCode="m/d/yyyy">
                  <c:v>45342</c:v>
                </c:pt>
                <c:pt idx="280" formatCode="m/d/yyyy">
                  <c:v>45343</c:v>
                </c:pt>
                <c:pt idx="281" formatCode="m/d/yyyy">
                  <c:v>45344</c:v>
                </c:pt>
                <c:pt idx="282" formatCode="m/d/yyyy">
                  <c:v>45345</c:v>
                </c:pt>
                <c:pt idx="283" formatCode="m/d/yyyy">
                  <c:v>45348</c:v>
                </c:pt>
                <c:pt idx="284" formatCode="m/d/yyyy">
                  <c:v>45349</c:v>
                </c:pt>
                <c:pt idx="285" formatCode="m/d/yyyy">
                  <c:v>45350</c:v>
                </c:pt>
                <c:pt idx="286" formatCode="m/d/yyyy">
                  <c:v>45351</c:v>
                </c:pt>
                <c:pt idx="287" formatCode="m/d/yyyy">
                  <c:v>45352</c:v>
                </c:pt>
                <c:pt idx="288" formatCode="m/d/yyyy">
                  <c:v>45355</c:v>
                </c:pt>
                <c:pt idx="289" formatCode="m/d/yyyy">
                  <c:v>45356</c:v>
                </c:pt>
                <c:pt idx="290" formatCode="m/d/yyyy">
                  <c:v>45357</c:v>
                </c:pt>
                <c:pt idx="291" formatCode="m/d/yyyy">
                  <c:v>45358</c:v>
                </c:pt>
                <c:pt idx="292" formatCode="m/d/yyyy">
                  <c:v>45359</c:v>
                </c:pt>
                <c:pt idx="293" formatCode="m/d/yyyy">
                  <c:v>45362</c:v>
                </c:pt>
                <c:pt idx="294" formatCode="m/d/yyyy">
                  <c:v>45363</c:v>
                </c:pt>
                <c:pt idx="295" formatCode="m/d/yyyy">
                  <c:v>45364</c:v>
                </c:pt>
                <c:pt idx="296" formatCode="m/d/yyyy">
                  <c:v>45365</c:v>
                </c:pt>
                <c:pt idx="297" formatCode="m/d/yyyy">
                  <c:v>45366</c:v>
                </c:pt>
                <c:pt idx="298" formatCode="m/d/yyyy">
                  <c:v>45369</c:v>
                </c:pt>
                <c:pt idx="299" formatCode="m/d/yyyy">
                  <c:v>45370</c:v>
                </c:pt>
                <c:pt idx="300" formatCode="m/d/yyyy">
                  <c:v>45371</c:v>
                </c:pt>
                <c:pt idx="301" formatCode="m/d/yyyy">
                  <c:v>45372</c:v>
                </c:pt>
                <c:pt idx="302" formatCode="m/d/yyyy">
                  <c:v>45373</c:v>
                </c:pt>
                <c:pt idx="303" formatCode="m/d/yyyy">
                  <c:v>45376</c:v>
                </c:pt>
                <c:pt idx="304" formatCode="m/d/yyyy">
                  <c:v>45377</c:v>
                </c:pt>
                <c:pt idx="305" formatCode="m/d/yyyy">
                  <c:v>45378</c:v>
                </c:pt>
                <c:pt idx="306" formatCode="m/d/yyyy">
                  <c:v>45379</c:v>
                </c:pt>
                <c:pt idx="307" formatCode="m/d/yyyy">
                  <c:v>45383</c:v>
                </c:pt>
                <c:pt idx="308" formatCode="m/d/yyyy">
                  <c:v>45384</c:v>
                </c:pt>
                <c:pt idx="309" formatCode="m/d/yyyy">
                  <c:v>45385</c:v>
                </c:pt>
                <c:pt idx="310" formatCode="m/d/yyyy">
                  <c:v>45386</c:v>
                </c:pt>
                <c:pt idx="311" formatCode="m/d/yyyy">
                  <c:v>45387</c:v>
                </c:pt>
                <c:pt idx="312" formatCode="m/d/yyyy">
                  <c:v>45390</c:v>
                </c:pt>
                <c:pt idx="313" formatCode="m/d/yyyy">
                  <c:v>45391</c:v>
                </c:pt>
                <c:pt idx="314" formatCode="m/d/yyyy">
                  <c:v>45392</c:v>
                </c:pt>
                <c:pt idx="315" formatCode="m/d/yyyy">
                  <c:v>45393</c:v>
                </c:pt>
                <c:pt idx="316" formatCode="m/d/yyyy">
                  <c:v>45394</c:v>
                </c:pt>
                <c:pt idx="317" formatCode="m/d/yyyy">
                  <c:v>45397</c:v>
                </c:pt>
                <c:pt idx="318" formatCode="m/d/yyyy">
                  <c:v>45398</c:v>
                </c:pt>
                <c:pt idx="319" formatCode="m/d/yyyy">
                  <c:v>45399</c:v>
                </c:pt>
                <c:pt idx="320" formatCode="m/d/yyyy">
                  <c:v>45400</c:v>
                </c:pt>
                <c:pt idx="321" formatCode="m/d/yyyy">
                  <c:v>45401</c:v>
                </c:pt>
                <c:pt idx="322" formatCode="m/d/yyyy">
                  <c:v>45404</c:v>
                </c:pt>
                <c:pt idx="323" formatCode="m/d/yyyy">
                  <c:v>45407</c:v>
                </c:pt>
                <c:pt idx="324" formatCode="m/d/yyyy">
                  <c:v>45408</c:v>
                </c:pt>
                <c:pt idx="325" formatCode="m/d/yyyy">
                  <c:v>45411</c:v>
                </c:pt>
                <c:pt idx="326" formatCode="m/d/yyyy">
                  <c:v>45412</c:v>
                </c:pt>
                <c:pt idx="327" formatCode="m/d/yyyy">
                  <c:v>45413</c:v>
                </c:pt>
                <c:pt idx="328" formatCode="m/d/yyyy">
                  <c:v>45414</c:v>
                </c:pt>
                <c:pt idx="329" formatCode="m/d/yyyy">
                  <c:v>45415</c:v>
                </c:pt>
                <c:pt idx="330" formatCode="m/d/yyyy">
                  <c:v>45418</c:v>
                </c:pt>
                <c:pt idx="331" formatCode="m/d/yyyy">
                  <c:v>45419</c:v>
                </c:pt>
                <c:pt idx="332" formatCode="m/d/yyyy">
                  <c:v>45420</c:v>
                </c:pt>
                <c:pt idx="333" formatCode="m/d/yyyy">
                  <c:v>45421</c:v>
                </c:pt>
                <c:pt idx="334" formatCode="m/d/yyyy">
                  <c:v>45422</c:v>
                </c:pt>
                <c:pt idx="335" formatCode="m/d/yyyy">
                  <c:v>45425</c:v>
                </c:pt>
                <c:pt idx="336" formatCode="m/d/yyyy">
                  <c:v>45426</c:v>
                </c:pt>
                <c:pt idx="337" formatCode="m/d/yyyy">
                  <c:v>45427</c:v>
                </c:pt>
                <c:pt idx="338" formatCode="m/d/yyyy">
                  <c:v>45428</c:v>
                </c:pt>
                <c:pt idx="339" formatCode="m/d/yyyy">
                  <c:v>45429</c:v>
                </c:pt>
                <c:pt idx="340" formatCode="m/d/yyyy">
                  <c:v>45432</c:v>
                </c:pt>
                <c:pt idx="341" formatCode="m/d/yyyy">
                  <c:v>45433</c:v>
                </c:pt>
                <c:pt idx="342" formatCode="m/d/yyyy">
                  <c:v>45434</c:v>
                </c:pt>
                <c:pt idx="343" formatCode="m/d/yyyy">
                  <c:v>45435</c:v>
                </c:pt>
                <c:pt idx="344" formatCode="m/d/yyyy">
                  <c:v>45436</c:v>
                </c:pt>
                <c:pt idx="345" formatCode="m/d/yyyy">
                  <c:v>45440</c:v>
                </c:pt>
                <c:pt idx="346" formatCode="m/d/yyyy">
                  <c:v>45441</c:v>
                </c:pt>
                <c:pt idx="347" formatCode="m/d/yyyy">
                  <c:v>45442</c:v>
                </c:pt>
                <c:pt idx="348" formatCode="m/d/yyyy">
                  <c:v>45443</c:v>
                </c:pt>
                <c:pt idx="349" formatCode="m/d/yyyy">
                  <c:v>45446</c:v>
                </c:pt>
                <c:pt idx="350" formatCode="m/d/yyyy">
                  <c:v>45447</c:v>
                </c:pt>
                <c:pt idx="351" formatCode="m/d/yyyy">
                  <c:v>45448</c:v>
                </c:pt>
                <c:pt idx="352" formatCode="m/d/yyyy">
                  <c:v>45449</c:v>
                </c:pt>
                <c:pt idx="353" formatCode="m/d/yyyy">
                  <c:v>45450</c:v>
                </c:pt>
                <c:pt idx="354" formatCode="m/d/yyyy">
                  <c:v>45453</c:v>
                </c:pt>
                <c:pt idx="355" formatCode="m/d/yyyy">
                  <c:v>45454</c:v>
                </c:pt>
                <c:pt idx="356" formatCode="m/d/yyyy">
                  <c:v>45455</c:v>
                </c:pt>
                <c:pt idx="357" formatCode="m/d/yyyy">
                  <c:v>45456</c:v>
                </c:pt>
                <c:pt idx="358" formatCode="m/d/yyyy">
                  <c:v>45457</c:v>
                </c:pt>
                <c:pt idx="359" formatCode="m/d/yyyy">
                  <c:v>45460</c:v>
                </c:pt>
                <c:pt idx="360" formatCode="m/d/yyyy">
                  <c:v>45461</c:v>
                </c:pt>
                <c:pt idx="361" formatCode="m/d/yyyy">
                  <c:v>45463</c:v>
                </c:pt>
                <c:pt idx="362" formatCode="m/d/yyyy">
                  <c:v>45464</c:v>
                </c:pt>
                <c:pt idx="363" formatCode="m/d/yyyy">
                  <c:v>45467</c:v>
                </c:pt>
                <c:pt idx="364" formatCode="m/d/yyyy">
                  <c:v>45468</c:v>
                </c:pt>
                <c:pt idx="365" formatCode="m/d/yyyy">
                  <c:v>45469</c:v>
                </c:pt>
                <c:pt idx="366" formatCode="m/d/yyyy">
                  <c:v>45470</c:v>
                </c:pt>
                <c:pt idx="367" formatCode="m/d/yyyy">
                  <c:v>45471</c:v>
                </c:pt>
                <c:pt idx="368" formatCode="m/d/yyyy">
                  <c:v>45474</c:v>
                </c:pt>
                <c:pt idx="369" formatCode="m/d/yyyy">
                  <c:v>45475</c:v>
                </c:pt>
                <c:pt idx="370" formatCode="m/d/yyyy">
                  <c:v>45476</c:v>
                </c:pt>
                <c:pt idx="371" formatCode="m/d/yyyy">
                  <c:v>45478</c:v>
                </c:pt>
                <c:pt idx="372" formatCode="m/d/yyyy">
                  <c:v>45481</c:v>
                </c:pt>
                <c:pt idx="373" formatCode="m/d/yyyy">
                  <c:v>45482</c:v>
                </c:pt>
                <c:pt idx="374" formatCode="m/d/yyyy">
                  <c:v>45483</c:v>
                </c:pt>
                <c:pt idx="375" formatCode="m/d/yyyy">
                  <c:v>45484</c:v>
                </c:pt>
                <c:pt idx="376" formatCode="m/d/yyyy">
                  <c:v>45485</c:v>
                </c:pt>
                <c:pt idx="377" formatCode="m/d/yyyy">
                  <c:v>45488</c:v>
                </c:pt>
                <c:pt idx="378" formatCode="m/d/yyyy">
                  <c:v>45489</c:v>
                </c:pt>
                <c:pt idx="379" formatCode="m/d/yyyy">
                  <c:v>45490</c:v>
                </c:pt>
                <c:pt idx="380" formatCode="m/d/yyyy">
                  <c:v>45491</c:v>
                </c:pt>
                <c:pt idx="381" formatCode="m/d/yyyy">
                  <c:v>45492</c:v>
                </c:pt>
                <c:pt idx="382" formatCode="m/d/yyyy">
                  <c:v>45495</c:v>
                </c:pt>
                <c:pt idx="383" formatCode="m/d/yyyy">
                  <c:v>45496</c:v>
                </c:pt>
                <c:pt idx="384" formatCode="m/d/yyyy">
                  <c:v>45497</c:v>
                </c:pt>
                <c:pt idx="385" formatCode="m/d/yyyy">
                  <c:v>45498</c:v>
                </c:pt>
                <c:pt idx="386" formatCode="m/d/yyyy">
                  <c:v>45499</c:v>
                </c:pt>
                <c:pt idx="387" formatCode="m/d/yyyy">
                  <c:v>45502</c:v>
                </c:pt>
                <c:pt idx="388" formatCode="m/d/yyyy">
                  <c:v>45503</c:v>
                </c:pt>
                <c:pt idx="389" formatCode="m/d/yyyy">
                  <c:v>45504</c:v>
                </c:pt>
                <c:pt idx="390" formatCode="m/d/yyyy">
                  <c:v>45505</c:v>
                </c:pt>
                <c:pt idx="391" formatCode="m/d/yyyy">
                  <c:v>45506</c:v>
                </c:pt>
                <c:pt idx="392" formatCode="m/d/yyyy">
                  <c:v>45509</c:v>
                </c:pt>
                <c:pt idx="393" formatCode="m/d/yyyy">
                  <c:v>45510</c:v>
                </c:pt>
                <c:pt idx="394" formatCode="m/d/yyyy">
                  <c:v>45511</c:v>
                </c:pt>
                <c:pt idx="395" formatCode="m/d/yyyy">
                  <c:v>45512</c:v>
                </c:pt>
                <c:pt idx="396" formatCode="m/d/yyyy">
                  <c:v>45513</c:v>
                </c:pt>
                <c:pt idx="397" formatCode="m/d/yyyy">
                  <c:v>45516</c:v>
                </c:pt>
                <c:pt idx="398" formatCode="m/d/yyyy">
                  <c:v>45517</c:v>
                </c:pt>
                <c:pt idx="399" formatCode="m/d/yyyy">
                  <c:v>45518</c:v>
                </c:pt>
                <c:pt idx="400" formatCode="m/d/yyyy">
                  <c:v>45519</c:v>
                </c:pt>
                <c:pt idx="401" formatCode="m/d/yyyy">
                  <c:v>45520</c:v>
                </c:pt>
                <c:pt idx="402" formatCode="m/d/yyyy">
                  <c:v>45523</c:v>
                </c:pt>
                <c:pt idx="403" formatCode="m/d/yyyy">
                  <c:v>45524</c:v>
                </c:pt>
                <c:pt idx="404" formatCode="m/d/yyyy">
                  <c:v>45525</c:v>
                </c:pt>
                <c:pt idx="405" formatCode="m/d/yyyy">
                  <c:v>45526</c:v>
                </c:pt>
                <c:pt idx="406" formatCode="m/d/yyyy">
                  <c:v>45527</c:v>
                </c:pt>
                <c:pt idx="407" formatCode="m/d/yyyy">
                  <c:v>45530</c:v>
                </c:pt>
                <c:pt idx="408" formatCode="m/d/yyyy">
                  <c:v>45531</c:v>
                </c:pt>
                <c:pt idx="409" formatCode="m/d/yyyy">
                  <c:v>45532</c:v>
                </c:pt>
                <c:pt idx="410" formatCode="m/d/yyyy">
                  <c:v>45533</c:v>
                </c:pt>
                <c:pt idx="411" formatCode="m/d/yyyy">
                  <c:v>45534</c:v>
                </c:pt>
                <c:pt idx="412" formatCode="m/d/yyyy">
                  <c:v>45538</c:v>
                </c:pt>
                <c:pt idx="413" formatCode="m/d/yyyy">
                  <c:v>45539</c:v>
                </c:pt>
                <c:pt idx="414" formatCode="m/d/yyyy">
                  <c:v>45540</c:v>
                </c:pt>
                <c:pt idx="415" formatCode="m/d/yyyy">
                  <c:v>45541</c:v>
                </c:pt>
                <c:pt idx="416" formatCode="m/d/yyyy">
                  <c:v>45544</c:v>
                </c:pt>
                <c:pt idx="417" formatCode="m/d/yyyy">
                  <c:v>45545</c:v>
                </c:pt>
                <c:pt idx="418" formatCode="m/d/yyyy">
                  <c:v>45546</c:v>
                </c:pt>
                <c:pt idx="419" formatCode="m/d/yyyy">
                  <c:v>45547</c:v>
                </c:pt>
                <c:pt idx="420" formatCode="m/d/yyyy">
                  <c:v>45548</c:v>
                </c:pt>
                <c:pt idx="421" formatCode="m/d/yyyy">
                  <c:v>45551</c:v>
                </c:pt>
                <c:pt idx="422" formatCode="m/d/yyyy">
                  <c:v>45552</c:v>
                </c:pt>
                <c:pt idx="423" formatCode="m/d/yyyy">
                  <c:v>45553</c:v>
                </c:pt>
                <c:pt idx="424" formatCode="m/d/yyyy">
                  <c:v>45554</c:v>
                </c:pt>
                <c:pt idx="425" formatCode="m/d/yyyy">
                  <c:v>45555</c:v>
                </c:pt>
                <c:pt idx="426" formatCode="m/d/yyyy">
                  <c:v>45558</c:v>
                </c:pt>
                <c:pt idx="427" formatCode="m/d/yyyy">
                  <c:v>45559</c:v>
                </c:pt>
                <c:pt idx="428" formatCode="m/d/yyyy">
                  <c:v>45560</c:v>
                </c:pt>
                <c:pt idx="429" formatCode="m/d/yyyy">
                  <c:v>45561</c:v>
                </c:pt>
                <c:pt idx="430" formatCode="m/d/yyyy">
                  <c:v>45562</c:v>
                </c:pt>
                <c:pt idx="431" formatCode="m/d/yyyy">
                  <c:v>45565</c:v>
                </c:pt>
                <c:pt idx="432" formatCode="m/d/yyyy">
                  <c:v>45566</c:v>
                </c:pt>
                <c:pt idx="433" formatCode="m/d/yyyy">
                  <c:v>45567</c:v>
                </c:pt>
                <c:pt idx="434" formatCode="m/d/yyyy">
                  <c:v>45568</c:v>
                </c:pt>
                <c:pt idx="435" formatCode="m/d/yyyy">
                  <c:v>45569</c:v>
                </c:pt>
                <c:pt idx="436" formatCode="m/d/yyyy">
                  <c:v>45572</c:v>
                </c:pt>
                <c:pt idx="437" formatCode="m/d/yyyy">
                  <c:v>45573</c:v>
                </c:pt>
                <c:pt idx="438" formatCode="m/d/yyyy">
                  <c:v>45574</c:v>
                </c:pt>
                <c:pt idx="439" formatCode="m/d/yyyy">
                  <c:v>45575</c:v>
                </c:pt>
                <c:pt idx="440" formatCode="m/d/yyyy">
                  <c:v>45576</c:v>
                </c:pt>
                <c:pt idx="441" formatCode="m/d/yyyy">
                  <c:v>45580</c:v>
                </c:pt>
                <c:pt idx="442" formatCode="m/d/yyyy">
                  <c:v>45581</c:v>
                </c:pt>
                <c:pt idx="443" formatCode="m/d/yyyy">
                  <c:v>45582</c:v>
                </c:pt>
                <c:pt idx="444" formatCode="m/d/yyyy">
                  <c:v>45583</c:v>
                </c:pt>
                <c:pt idx="445" formatCode="m/d/yyyy">
                  <c:v>45586</c:v>
                </c:pt>
                <c:pt idx="446" formatCode="m/d/yyyy">
                  <c:v>45587</c:v>
                </c:pt>
                <c:pt idx="447" formatCode="m/d/yyyy">
                  <c:v>45588</c:v>
                </c:pt>
                <c:pt idx="448" formatCode="m/d/yyyy">
                  <c:v>45589</c:v>
                </c:pt>
                <c:pt idx="449" formatCode="m/d/yyyy">
                  <c:v>45590</c:v>
                </c:pt>
                <c:pt idx="450" formatCode="m/d/yyyy">
                  <c:v>45593</c:v>
                </c:pt>
                <c:pt idx="451" formatCode="m/d/yyyy">
                  <c:v>45594</c:v>
                </c:pt>
                <c:pt idx="452" formatCode="m/d/yyyy">
                  <c:v>45595</c:v>
                </c:pt>
                <c:pt idx="453" formatCode="m/d/yyyy">
                  <c:v>45596</c:v>
                </c:pt>
                <c:pt idx="454" formatCode="m/d/yyyy">
                  <c:v>45597</c:v>
                </c:pt>
                <c:pt idx="455" formatCode="m/d/yyyy">
                  <c:v>45600</c:v>
                </c:pt>
                <c:pt idx="456" formatCode="m/d/yyyy">
                  <c:v>45601</c:v>
                </c:pt>
                <c:pt idx="457" formatCode="m/d/yyyy">
                  <c:v>45602</c:v>
                </c:pt>
                <c:pt idx="458" formatCode="m/d/yyyy">
                  <c:v>45603</c:v>
                </c:pt>
                <c:pt idx="459" formatCode="m/d/yyyy">
                  <c:v>45604</c:v>
                </c:pt>
                <c:pt idx="460" formatCode="m/d/yyyy">
                  <c:v>45608</c:v>
                </c:pt>
                <c:pt idx="461" formatCode="m/d/yyyy">
                  <c:v>45609</c:v>
                </c:pt>
                <c:pt idx="462" formatCode="m/d/yyyy">
                  <c:v>45610</c:v>
                </c:pt>
                <c:pt idx="463" formatCode="m/d/yyyy">
                  <c:v>45611</c:v>
                </c:pt>
                <c:pt idx="464" formatCode="m/d/yyyy">
                  <c:v>45614</c:v>
                </c:pt>
                <c:pt idx="465" formatCode="m/d/yyyy">
                  <c:v>45615</c:v>
                </c:pt>
                <c:pt idx="466" formatCode="m/d/yyyy">
                  <c:v>45616</c:v>
                </c:pt>
                <c:pt idx="467" formatCode="m/d/yyyy">
                  <c:v>45617</c:v>
                </c:pt>
                <c:pt idx="468" formatCode="m/d/yyyy">
                  <c:v>45618</c:v>
                </c:pt>
                <c:pt idx="469" formatCode="m/d/yyyy">
                  <c:v>45621</c:v>
                </c:pt>
                <c:pt idx="470" formatCode="m/d/yyyy">
                  <c:v>45622</c:v>
                </c:pt>
                <c:pt idx="471" formatCode="m/d/yyyy">
                  <c:v>45623</c:v>
                </c:pt>
                <c:pt idx="472" formatCode="m/d/yyyy">
                  <c:v>45625</c:v>
                </c:pt>
                <c:pt idx="473" formatCode="m/d/yyyy">
                  <c:v>45628</c:v>
                </c:pt>
                <c:pt idx="474" formatCode="m/d/yyyy">
                  <c:v>45629</c:v>
                </c:pt>
                <c:pt idx="475" formatCode="m/d/yyyy">
                  <c:v>45630</c:v>
                </c:pt>
                <c:pt idx="476" formatCode="m/d/yyyy">
                  <c:v>45631</c:v>
                </c:pt>
                <c:pt idx="477" formatCode="m/d/yyyy">
                  <c:v>45632</c:v>
                </c:pt>
                <c:pt idx="478" formatCode="m/d/yyyy">
                  <c:v>45635</c:v>
                </c:pt>
                <c:pt idx="479" formatCode="m/d/yyyy">
                  <c:v>45636</c:v>
                </c:pt>
                <c:pt idx="480" formatCode="m/d/yyyy">
                  <c:v>45637</c:v>
                </c:pt>
                <c:pt idx="481" formatCode="m/d/yyyy">
                  <c:v>45638</c:v>
                </c:pt>
                <c:pt idx="482" formatCode="m/d/yyyy">
                  <c:v>45639</c:v>
                </c:pt>
                <c:pt idx="483" formatCode="m/d/yyyy">
                  <c:v>45642</c:v>
                </c:pt>
                <c:pt idx="484" formatCode="m/d/yyyy">
                  <c:v>45643</c:v>
                </c:pt>
                <c:pt idx="485" formatCode="m/d/yyyy">
                  <c:v>45644</c:v>
                </c:pt>
                <c:pt idx="486" formatCode="m/d/yyyy">
                  <c:v>45645</c:v>
                </c:pt>
                <c:pt idx="487" formatCode="m/d/yyyy">
                  <c:v>45646</c:v>
                </c:pt>
                <c:pt idx="488" formatCode="m/d/yyyy">
                  <c:v>45649</c:v>
                </c:pt>
                <c:pt idx="489" formatCode="m/d/yyyy">
                  <c:v>45650</c:v>
                </c:pt>
                <c:pt idx="490" formatCode="m/d/yyyy">
                  <c:v>45652</c:v>
                </c:pt>
                <c:pt idx="491" formatCode="m/d/yyyy">
                  <c:v>45653</c:v>
                </c:pt>
                <c:pt idx="492" formatCode="m/d/yyyy">
                  <c:v>45656</c:v>
                </c:pt>
                <c:pt idx="493" formatCode="m/d/yyyy">
                  <c:v>45657</c:v>
                </c:pt>
                <c:pt idx="494" formatCode="m/d/yyyy">
                  <c:v>45657</c:v>
                </c:pt>
                <c:pt idx="495" formatCode="m/d/yyyy">
                  <c:v>45659</c:v>
                </c:pt>
                <c:pt idx="496" formatCode="m/d/yyyy">
                  <c:v>45660</c:v>
                </c:pt>
                <c:pt idx="497" formatCode="m/d/yyyy">
                  <c:v>45663</c:v>
                </c:pt>
                <c:pt idx="498" formatCode="m/d/yyyy">
                  <c:v>45664</c:v>
                </c:pt>
                <c:pt idx="499" formatCode="m/d/yyyy">
                  <c:v>45665</c:v>
                </c:pt>
                <c:pt idx="500" formatCode="m/d/yyyy">
                  <c:v>45667</c:v>
                </c:pt>
                <c:pt idx="501" formatCode="m/d/yyyy">
                  <c:v>45670</c:v>
                </c:pt>
                <c:pt idx="502" formatCode="m/d/yyyy">
                  <c:v>45671</c:v>
                </c:pt>
                <c:pt idx="503" formatCode="m/d/yyyy">
                  <c:v>45672</c:v>
                </c:pt>
                <c:pt idx="504" formatCode="m/d/yyyy">
                  <c:v>45673</c:v>
                </c:pt>
                <c:pt idx="505" formatCode="m/d/yyyy">
                  <c:v>45674</c:v>
                </c:pt>
                <c:pt idx="506" formatCode="m/d/yyyy">
                  <c:v>45678</c:v>
                </c:pt>
                <c:pt idx="507" formatCode="m/d/yyyy">
                  <c:v>45679</c:v>
                </c:pt>
                <c:pt idx="508" formatCode="m/d/yyyy">
                  <c:v>45680</c:v>
                </c:pt>
                <c:pt idx="509" formatCode="m/d/yyyy">
                  <c:v>45681</c:v>
                </c:pt>
                <c:pt idx="510" formatCode="m/d/yyyy">
                  <c:v>45684</c:v>
                </c:pt>
                <c:pt idx="511" formatCode="m/d/yyyy">
                  <c:v>45685</c:v>
                </c:pt>
                <c:pt idx="512" formatCode="m/d/yyyy">
                  <c:v>45686</c:v>
                </c:pt>
                <c:pt idx="513" formatCode="m/d/yyyy">
                  <c:v>45687</c:v>
                </c:pt>
                <c:pt idx="514" formatCode="m/d/yyyy">
                  <c:v>45688</c:v>
                </c:pt>
                <c:pt idx="515" formatCode="m/d/yyyy">
                  <c:v>45691</c:v>
                </c:pt>
                <c:pt idx="516" formatCode="m/d/yyyy">
                  <c:v>45692</c:v>
                </c:pt>
                <c:pt idx="517" formatCode="m/d/yyyy">
                  <c:v>45693</c:v>
                </c:pt>
                <c:pt idx="518" formatCode="m/d/yyyy">
                  <c:v>45694</c:v>
                </c:pt>
                <c:pt idx="519" formatCode="m/d/yyyy">
                  <c:v>45695</c:v>
                </c:pt>
                <c:pt idx="520" formatCode="m/d/yyyy">
                  <c:v>45698</c:v>
                </c:pt>
                <c:pt idx="521" formatCode="m/d/yyyy">
                  <c:v>45699</c:v>
                </c:pt>
                <c:pt idx="522" formatCode="m/d/yyyy">
                  <c:v>45700</c:v>
                </c:pt>
                <c:pt idx="523" formatCode="m/d/yyyy">
                  <c:v>45701</c:v>
                </c:pt>
                <c:pt idx="524" formatCode="m/d/yyyy">
                  <c:v>45702</c:v>
                </c:pt>
                <c:pt idx="525" formatCode="m/d/yyyy">
                  <c:v>45706</c:v>
                </c:pt>
                <c:pt idx="526" formatCode="m/d/yyyy">
                  <c:v>45707</c:v>
                </c:pt>
                <c:pt idx="527" formatCode="m/d/yyyy">
                  <c:v>45708</c:v>
                </c:pt>
                <c:pt idx="528" formatCode="m/d/yyyy">
                  <c:v>45709</c:v>
                </c:pt>
                <c:pt idx="529" formatCode="m/d/yyyy">
                  <c:v>45712</c:v>
                </c:pt>
              </c:numCache>
            </c:numRef>
          </c:cat>
          <c:val>
            <c:numRef>
              <c:f>'SAF_Jet Fuel'!$D$485:$D$1014</c:f>
              <c:numCache>
                <c:formatCode>0.0</c:formatCode>
                <c:ptCount val="530"/>
                <c:pt idx="0">
                  <c:v>308.26976744186044</c:v>
                </c:pt>
                <c:pt idx="1">
                  <c:v>319.56291309669524</c:v>
                </c:pt>
                <c:pt idx="2">
                  <c:v>315.53708690330478</c:v>
                </c:pt>
                <c:pt idx="3">
                  <c:v>313.05593635250915</c:v>
                </c:pt>
                <c:pt idx="4">
                  <c:v>313.13671970624239</c:v>
                </c:pt>
                <c:pt idx="5">
                  <c:v>313.16168910648713</c:v>
                </c:pt>
                <c:pt idx="6">
                  <c:v>312.84749082007346</c:v>
                </c:pt>
                <c:pt idx="7">
                  <c:v>312.31970624235009</c:v>
                </c:pt>
                <c:pt idx="8">
                  <c:v>318.7418604651163</c:v>
                </c:pt>
                <c:pt idx="9">
                  <c:v>308.97552019583844</c:v>
                </c:pt>
                <c:pt idx="10">
                  <c:v>314.90122399020805</c:v>
                </c:pt>
                <c:pt idx="11">
                  <c:v>311.68176254589963</c:v>
                </c:pt>
                <c:pt idx="12">
                  <c:v>307.41995104039171</c:v>
                </c:pt>
                <c:pt idx="13">
                  <c:v>305.66254589963279</c:v>
                </c:pt>
                <c:pt idx="14">
                  <c:v>305.18886168910649</c:v>
                </c:pt>
                <c:pt idx="15">
                  <c:v>308.53818849449203</c:v>
                </c:pt>
                <c:pt idx="16">
                  <c:v>305.89179926560587</c:v>
                </c:pt>
                <c:pt idx="17">
                  <c:v>298.10012239902079</c:v>
                </c:pt>
                <c:pt idx="18">
                  <c:v>303.09106487148102</c:v>
                </c:pt>
                <c:pt idx="19">
                  <c:v>299.43929008567932</c:v>
                </c:pt>
                <c:pt idx="20">
                  <c:v>295.14993880048962</c:v>
                </c:pt>
                <c:pt idx="21">
                  <c:v>300.14296205630359</c:v>
                </c:pt>
                <c:pt idx="22">
                  <c:v>291.14198286413711</c:v>
                </c:pt>
                <c:pt idx="23">
                  <c:v>290.02374541003672</c:v>
                </c:pt>
                <c:pt idx="24">
                  <c:v>288.48066095471239</c:v>
                </c:pt>
                <c:pt idx="25">
                  <c:v>270.69779681762549</c:v>
                </c:pt>
                <c:pt idx="26">
                  <c:v>267.07686658506731</c:v>
                </c:pt>
                <c:pt idx="27">
                  <c:v>266.78518971848229</c:v>
                </c:pt>
                <c:pt idx="28">
                  <c:v>258.19069767441863</c:v>
                </c:pt>
                <c:pt idx="29">
                  <c:v>259.08286413708691</c:v>
                </c:pt>
                <c:pt idx="30">
                  <c:v>251.30905752753981</c:v>
                </c:pt>
                <c:pt idx="31">
                  <c:v>254.2767441860465</c:v>
                </c:pt>
                <c:pt idx="32">
                  <c:v>254.67417380660956</c:v>
                </c:pt>
                <c:pt idx="33">
                  <c:v>246.71554467564258</c:v>
                </c:pt>
                <c:pt idx="34">
                  <c:v>265.79216646266832</c:v>
                </c:pt>
                <c:pt idx="35">
                  <c:v>250.81640146878826</c:v>
                </c:pt>
                <c:pt idx="36">
                  <c:v>255.31921664626685</c:v>
                </c:pt>
                <c:pt idx="37">
                  <c:v>248.87625458996328</c:v>
                </c:pt>
                <c:pt idx="38">
                  <c:v>249.58824969400246</c:v>
                </c:pt>
                <c:pt idx="39">
                  <c:v>252.21052631578948</c:v>
                </c:pt>
                <c:pt idx="40">
                  <c:v>252.11566707466338</c:v>
                </c:pt>
                <c:pt idx="41">
                  <c:v>248.2870257037944</c:v>
                </c:pt>
                <c:pt idx="42">
                  <c:v>254.36119951040391</c:v>
                </c:pt>
                <c:pt idx="43">
                  <c:v>252.36487148102813</c:v>
                </c:pt>
                <c:pt idx="44">
                  <c:v>255.15899632802936</c:v>
                </c:pt>
                <c:pt idx="45">
                  <c:v>252.13684210526318</c:v>
                </c:pt>
                <c:pt idx="46">
                  <c:v>252.39400244798045</c:v>
                </c:pt>
                <c:pt idx="47">
                  <c:v>243.30636474908204</c:v>
                </c:pt>
                <c:pt idx="48">
                  <c:v>244.88151774785803</c:v>
                </c:pt>
                <c:pt idx="49">
                  <c:v>244.86621787025703</c:v>
                </c:pt>
                <c:pt idx="50">
                  <c:v>247.00685434516524</c:v>
                </c:pt>
                <c:pt idx="51">
                  <c:v>245.66768665850674</c:v>
                </c:pt>
                <c:pt idx="52">
                  <c:v>246.74761321909426</c:v>
                </c:pt>
                <c:pt idx="53">
                  <c:v>244.28017135862913</c:v>
                </c:pt>
                <c:pt idx="54">
                  <c:v>245.06009791921664</c:v>
                </c:pt>
                <c:pt idx="55">
                  <c:v>231.99779681762547</c:v>
                </c:pt>
                <c:pt idx="56">
                  <c:v>229.88041615667075</c:v>
                </c:pt>
                <c:pt idx="57">
                  <c:v>230.19669522643821</c:v>
                </c:pt>
                <c:pt idx="58">
                  <c:v>230.4750305997552</c:v>
                </c:pt>
                <c:pt idx="59">
                  <c:v>226.37919216646267</c:v>
                </c:pt>
                <c:pt idx="60">
                  <c:v>225.48702570379439</c:v>
                </c:pt>
                <c:pt idx="61">
                  <c:v>225.25605875152999</c:v>
                </c:pt>
                <c:pt idx="62">
                  <c:v>227.83414932680537</c:v>
                </c:pt>
                <c:pt idx="63">
                  <c:v>225.31432068543452</c:v>
                </c:pt>
                <c:pt idx="64">
                  <c:v>224.78702570379437</c:v>
                </c:pt>
                <c:pt idx="65">
                  <c:v>223.13733170134637</c:v>
                </c:pt>
                <c:pt idx="66">
                  <c:v>223.23720930232557</c:v>
                </c:pt>
                <c:pt idx="67">
                  <c:v>222.95091799265606</c:v>
                </c:pt>
                <c:pt idx="68">
                  <c:v>223.56474908200732</c:v>
                </c:pt>
                <c:pt idx="69">
                  <c:v>223.23720930232557</c:v>
                </c:pt>
                <c:pt idx="70">
                  <c:v>222.95091799265606</c:v>
                </c:pt>
                <c:pt idx="71">
                  <c:v>223.56474908200732</c:v>
                </c:pt>
                <c:pt idx="72">
                  <c:v>225.31432068543452</c:v>
                </c:pt>
                <c:pt idx="73">
                  <c:v>224.78</c:v>
                </c:pt>
                <c:pt idx="74">
                  <c:v>223.23720930232557</c:v>
                </c:pt>
                <c:pt idx="75">
                  <c:v>223.13733170134637</c:v>
                </c:pt>
                <c:pt idx="76">
                  <c:v>232.04981640146877</c:v>
                </c:pt>
                <c:pt idx="77">
                  <c:v>232.64736842105265</c:v>
                </c:pt>
                <c:pt idx="78">
                  <c:v>250.05275397796819</c:v>
                </c:pt>
                <c:pt idx="79">
                  <c:v>248.84798041615667</c:v>
                </c:pt>
                <c:pt idx="82">
                  <c:v>250.24247246022031</c:v>
                </c:pt>
                <c:pt idx="83">
                  <c:v>251.52472460220318</c:v>
                </c:pt>
                <c:pt idx="84">
                  <c:v>253.05948592411261</c:v>
                </c:pt>
                <c:pt idx="85">
                  <c:v>249.47258261933905</c:v>
                </c:pt>
                <c:pt idx="86">
                  <c:v>250.4252141982864</c:v>
                </c:pt>
                <c:pt idx="87">
                  <c:v>249.99951040391679</c:v>
                </c:pt>
                <c:pt idx="88">
                  <c:v>251.30073439412485</c:v>
                </c:pt>
                <c:pt idx="89">
                  <c:v>252.79559363525092</c:v>
                </c:pt>
                <c:pt idx="90">
                  <c:v>251.98996328029375</c:v>
                </c:pt>
                <c:pt idx="91">
                  <c:v>252.61578947368423</c:v>
                </c:pt>
                <c:pt idx="92">
                  <c:v>250.90746634026931</c:v>
                </c:pt>
                <c:pt idx="93">
                  <c:v>250.3203182374541</c:v>
                </c:pt>
                <c:pt idx="94">
                  <c:v>249.21505507955936</c:v>
                </c:pt>
                <c:pt idx="95">
                  <c:v>249.06646266829867</c:v>
                </c:pt>
                <c:pt idx="96">
                  <c:v>249.99118727050185</c:v>
                </c:pt>
                <c:pt idx="97">
                  <c:v>247.76927784577725</c:v>
                </c:pt>
                <c:pt idx="98">
                  <c:v>247.39228886168911</c:v>
                </c:pt>
                <c:pt idx="99">
                  <c:v>245.32851897184824</c:v>
                </c:pt>
                <c:pt idx="100">
                  <c:v>247.37478580171359</c:v>
                </c:pt>
                <c:pt idx="101">
                  <c:v>249.08102815177477</c:v>
                </c:pt>
                <c:pt idx="102">
                  <c:v>250.07772337821297</c:v>
                </c:pt>
                <c:pt idx="103">
                  <c:v>248.91199510403919</c:v>
                </c:pt>
                <c:pt idx="104">
                  <c:v>246.92900856793148</c:v>
                </c:pt>
                <c:pt idx="105">
                  <c:v>245.92949816401469</c:v>
                </c:pt>
                <c:pt idx="106">
                  <c:v>245.48494492044065</c:v>
                </c:pt>
                <c:pt idx="107">
                  <c:v>246.90403916768665</c:v>
                </c:pt>
                <c:pt idx="108">
                  <c:v>247.66560587515301</c:v>
                </c:pt>
                <c:pt idx="109">
                  <c:v>248.73892288861688</c:v>
                </c:pt>
                <c:pt idx="110">
                  <c:v>249.34859241126074</c:v>
                </c:pt>
                <c:pt idx="111">
                  <c:v>249.11346389228888</c:v>
                </c:pt>
                <c:pt idx="112">
                  <c:v>249.24663402692778</c:v>
                </c:pt>
                <c:pt idx="113">
                  <c:v>248.51958384332926</c:v>
                </c:pt>
                <c:pt idx="114">
                  <c:v>249.75397796817626</c:v>
                </c:pt>
                <c:pt idx="115">
                  <c:v>249.85544675642595</c:v>
                </c:pt>
                <c:pt idx="116">
                  <c:v>250.8143206854345</c:v>
                </c:pt>
                <c:pt idx="117">
                  <c:v>251.6731946144431</c:v>
                </c:pt>
                <c:pt idx="118">
                  <c:v>250.37111383108933</c:v>
                </c:pt>
                <c:pt idx="119">
                  <c:v>251.20795593635253</c:v>
                </c:pt>
                <c:pt idx="120">
                  <c:v>249.94198286413709</c:v>
                </c:pt>
                <c:pt idx="121">
                  <c:v>249.84553243574052</c:v>
                </c:pt>
                <c:pt idx="122">
                  <c:v>248.13011015911871</c:v>
                </c:pt>
                <c:pt idx="123">
                  <c:v>#N/A</c:v>
                </c:pt>
                <c:pt idx="124">
                  <c:v>248.80587515299877</c:v>
                </c:pt>
                <c:pt idx="125">
                  <c:v>248.20379436964504</c:v>
                </c:pt>
                <c:pt idx="126">
                  <c:v>247.0609547123623</c:v>
                </c:pt>
                <c:pt idx="127">
                  <c:v>246.63023255813954</c:v>
                </c:pt>
                <c:pt idx="128">
                  <c:v>247.23623011015914</c:v>
                </c:pt>
                <c:pt idx="129">
                  <c:v>246.91162790697675</c:v>
                </c:pt>
                <c:pt idx="130">
                  <c:v>248.33525091799265</c:v>
                </c:pt>
                <c:pt idx="131">
                  <c:v>248.97319461444309</c:v>
                </c:pt>
                <c:pt idx="132">
                  <c:v>249.3328029375765</c:v>
                </c:pt>
                <c:pt idx="133">
                  <c:v>249.41064871481026</c:v>
                </c:pt>
                <c:pt idx="134">
                  <c:v>249.69853121175032</c:v>
                </c:pt>
                <c:pt idx="135">
                  <c:v>249.24283965728276</c:v>
                </c:pt>
                <c:pt idx="136">
                  <c:v>249.01566707466341</c:v>
                </c:pt>
                <c:pt idx="137">
                  <c:v>246.97772337821297</c:v>
                </c:pt>
                <c:pt idx="138">
                  <c:v>247.59828641370868</c:v>
                </c:pt>
                <c:pt idx="139">
                  <c:v>246.66817625458995</c:v>
                </c:pt>
                <c:pt idx="140">
                  <c:v>245.56952264381886</c:v>
                </c:pt>
                <c:pt idx="141">
                  <c:v>246.2470012239902</c:v>
                </c:pt>
                <c:pt idx="142">
                  <c:v>245.95067319461444</c:v>
                </c:pt>
                <c:pt idx="143">
                  <c:v>246.11676866585066</c:v>
                </c:pt>
                <c:pt idx="144">
                  <c:v>246.21248470012242</c:v>
                </c:pt>
                <c:pt idx="145">
                  <c:v>245.52790697674419</c:v>
                </c:pt>
                <c:pt idx="146">
                  <c:v>245.38714810281519</c:v>
                </c:pt>
                <c:pt idx="147">
                  <c:v>246.58237454100367</c:v>
                </c:pt>
                <c:pt idx="148">
                  <c:v>246.56695226438188</c:v>
                </c:pt>
                <c:pt idx="149">
                  <c:v>244.93941248470011</c:v>
                </c:pt>
                <c:pt idx="150">
                  <c:v>244.65556915544676</c:v>
                </c:pt>
                <c:pt idx="151">
                  <c:v>243.68470012239902</c:v>
                </c:pt>
                <c:pt idx="152">
                  <c:v>244.4154222766218</c:v>
                </c:pt>
                <c:pt idx="153">
                  <c:v>246.26242350061199</c:v>
                </c:pt>
                <c:pt idx="154">
                  <c:v>245.36805385556914</c:v>
                </c:pt>
                <c:pt idx="155">
                  <c:v>242.7141982864137</c:v>
                </c:pt>
                <c:pt idx="156">
                  <c:v>243.59730722154222</c:v>
                </c:pt>
                <c:pt idx="157">
                  <c:v>244.9203182374541</c:v>
                </c:pt>
                <c:pt idx="158">
                  <c:v>244.06376988984087</c:v>
                </c:pt>
                <c:pt idx="159">
                  <c:v>242.56817625458996</c:v>
                </c:pt>
                <c:pt idx="160">
                  <c:v>241.06670746634029</c:v>
                </c:pt>
                <c:pt idx="161">
                  <c:v>242.20024479804164</c:v>
                </c:pt>
                <c:pt idx="162">
                  <c:v>243.36597307221541</c:v>
                </c:pt>
                <c:pt idx="163">
                  <c:v>244.53574051407588</c:v>
                </c:pt>
                <c:pt idx="164">
                  <c:v>243.83414932680537</c:v>
                </c:pt>
                <c:pt idx="165">
                  <c:v>242.52031823745412</c:v>
                </c:pt>
                <c:pt idx="166">
                  <c:v>241.27931456548347</c:v>
                </c:pt>
                <c:pt idx="167">
                  <c:v>240.32631578947368</c:v>
                </c:pt>
                <c:pt idx="168">
                  <c:v>239.35630354957161</c:v>
                </c:pt>
                <c:pt idx="169">
                  <c:v>238.93806609547124</c:v>
                </c:pt>
                <c:pt idx="170">
                  <c:v>237.07698898408813</c:v>
                </c:pt>
                <c:pt idx="171">
                  <c:v>237.88384332925335</c:v>
                </c:pt>
                <c:pt idx="172">
                  <c:v>237.16438188494493</c:v>
                </c:pt>
                <c:pt idx="173">
                  <c:v>237.39657282741737</c:v>
                </c:pt>
                <c:pt idx="174">
                  <c:v>234.67527539779681</c:v>
                </c:pt>
                <c:pt idx="175">
                  <c:v>232.85042839657282</c:v>
                </c:pt>
                <c:pt idx="176">
                  <c:v>232.84626682986536</c:v>
                </c:pt>
                <c:pt idx="177">
                  <c:v>232.35654834761323</c:v>
                </c:pt>
                <c:pt idx="178">
                  <c:v>239.82276621787028</c:v>
                </c:pt>
                <c:pt idx="179">
                  <c:v>234.37980416156671</c:v>
                </c:pt>
                <c:pt idx="180">
                  <c:v>233.25079559363527</c:v>
                </c:pt>
                <c:pt idx="181">
                  <c:v>232.55495716034272</c:v>
                </c:pt>
                <c:pt idx="182">
                  <c:v>226.3966952264382</c:v>
                </c:pt>
                <c:pt idx="183">
                  <c:v>227.68310893512853</c:v>
                </c:pt>
                <c:pt idx="184">
                  <c:v>231.8766217870257</c:v>
                </c:pt>
                <c:pt idx="185">
                  <c:v>244.59571603427173</c:v>
                </c:pt>
                <c:pt idx="186">
                  <c:v>245.08922888616891</c:v>
                </c:pt>
                <c:pt idx="187">
                  <c:v>250.11762545899634</c:v>
                </c:pt>
                <c:pt idx="188">
                  <c:v>253.2705018359853</c:v>
                </c:pt>
                <c:pt idx="189">
                  <c:v>254.10073439412486</c:v>
                </c:pt>
                <c:pt idx="190">
                  <c:v>253.84345165238676</c:v>
                </c:pt>
                <c:pt idx="191">
                  <c:v>252.36988984088129</c:v>
                </c:pt>
                <c:pt idx="192">
                  <c:v>254.56511627906977</c:v>
                </c:pt>
                <c:pt idx="193">
                  <c:v>253.92668298653612</c:v>
                </c:pt>
                <c:pt idx="194">
                  <c:v>252.76609547123624</c:v>
                </c:pt>
                <c:pt idx="195">
                  <c:v>252.87674418604652</c:v>
                </c:pt>
                <c:pt idx="196">
                  <c:v>256.42411260709918</c:v>
                </c:pt>
                <c:pt idx="197">
                  <c:v>256.28763769889838</c:v>
                </c:pt>
                <c:pt idx="198">
                  <c:v>256.66340269277845</c:v>
                </c:pt>
                <c:pt idx="199">
                  <c:v>255.21432068543453</c:v>
                </c:pt>
                <c:pt idx="200">
                  <c:v>254.7919216646267</c:v>
                </c:pt>
                <c:pt idx="201">
                  <c:v>256.19400244798044</c:v>
                </c:pt>
                <c:pt idx="202">
                  <c:v>254.66878824969399</c:v>
                </c:pt>
                <c:pt idx="203">
                  <c:v>255.96670746634027</c:v>
                </c:pt>
                <c:pt idx="204">
                  <c:v>253.95214198286416</c:v>
                </c:pt>
                <c:pt idx="205">
                  <c:v>240.57772337821297</c:v>
                </c:pt>
                <c:pt idx="206">
                  <c:v>240.4499388004896</c:v>
                </c:pt>
                <c:pt idx="207">
                  <c:v>240.32925336597307</c:v>
                </c:pt>
                <c:pt idx="208">
                  <c:v>238.86768665850673</c:v>
                </c:pt>
                <c:pt idx="209">
                  <c:v>237.08567931456548</c:v>
                </c:pt>
                <c:pt idx="210">
                  <c:v>235.6012239902081</c:v>
                </c:pt>
                <c:pt idx="211">
                  <c:v>236.25214198286415</c:v>
                </c:pt>
                <c:pt idx="212">
                  <c:v>235.68408812729498</c:v>
                </c:pt>
                <c:pt idx="213">
                  <c:v>235.34039167686657</c:v>
                </c:pt>
                <c:pt idx="214">
                  <c:v>227.4313341493268</c:v>
                </c:pt>
                <c:pt idx="215">
                  <c:v>224.40208078335374</c:v>
                </c:pt>
                <c:pt idx="216">
                  <c:v>225.46952264381886</c:v>
                </c:pt>
                <c:pt idx="217">
                  <c:v>229.83255813953488</c:v>
                </c:pt>
                <c:pt idx="218">
                  <c:v>230.28323133414932</c:v>
                </c:pt>
                <c:pt idx="219">
                  <c:v>229.0047735618115</c:v>
                </c:pt>
                <c:pt idx="220">
                  <c:v>229.00648714810282</c:v>
                </c:pt>
                <c:pt idx="221">
                  <c:v>228.66181150550796</c:v>
                </c:pt>
                <c:pt idx="222">
                  <c:v>229.37931456548347</c:v>
                </c:pt>
                <c:pt idx="223" formatCode="_-* #,##0.0_-;\-* #,##0.0_-;_-* &quot;-&quot;??_-;_-@_-">
                  <c:v>228.98017135862915</c:v>
                </c:pt>
                <c:pt idx="224" formatCode="_-* #,##0.0_-;\-* #,##0.0_-;_-* &quot;-&quot;??_-;_-@_-">
                  <c:v>228.33720930232559</c:v>
                </c:pt>
                <c:pt idx="225" formatCode="_-* #,##0.0_-;\-* #,##0.0_-;_-* &quot;-&quot;??_-;_-@_-">
                  <c:v>229.87001223990208</c:v>
                </c:pt>
                <c:pt idx="226" formatCode="_-* #,##0.0_-;\-* #,##0.0_-;_-* &quot;-&quot;??_-;_-@_-">
                  <c:v>230.30354957160341</c:v>
                </c:pt>
                <c:pt idx="227" formatCode="_-* #,##0.0_-;\-* #,##0.0_-;_-* &quot;-&quot;??_-;_-@_-">
                  <c:v>230.12631578947369</c:v>
                </c:pt>
                <c:pt idx="228" formatCode="_-* #,##0.0_-;\-* #,##0.0_-;_-* &quot;-&quot;??_-;_-@_-">
                  <c:v>228.26572827417382</c:v>
                </c:pt>
                <c:pt idx="229" formatCode="_-* #,##0.0_-;\-* #,##0.0_-;_-* &quot;-&quot;??_-;_-@_-">
                  <c:v>215.41101591187268</c:v>
                </c:pt>
                <c:pt idx="230" formatCode="_-* #,##0.0_-;\-* #,##0.0_-;_-* &quot;-&quot;??_-;_-@_-">
                  <c:v>215.59742962056305</c:v>
                </c:pt>
                <c:pt idx="231" formatCode="_-* #,##0.0_-;\-* #,##0.0_-;_-* &quot;-&quot;??_-;_-@_-">
                  <c:v>216.63121175030599</c:v>
                </c:pt>
                <c:pt idx="232" formatCode="_-* #,##0.0_-;\-* #,##0.0_-;_-* &quot;-&quot;??_-;_-@_-">
                  <c:v>214.52288861689107</c:v>
                </c:pt>
                <c:pt idx="233" formatCode="_-* #,##0.0_-;\-* #,##0.0_-;_-* &quot;-&quot;??_-;_-@_-">
                  <c:v>216.08017135862914</c:v>
                </c:pt>
                <c:pt idx="234" formatCode="_-* #,##0.0_-;\-* #,##0.0_-;_-* &quot;-&quot;??_-;_-@_-">
                  <c:v>214.63941248470013</c:v>
                </c:pt>
                <c:pt idx="235" formatCode="_-* #,##0.0_-;\-* #,##0.0_-;_-* &quot;-&quot;??_-;_-@_-">
                  <c:v>206.0138310893513</c:v>
                </c:pt>
                <c:pt idx="236" formatCode="_-* #,##0.0_-;\-* #,##0.0_-;_-* &quot;-&quot;??_-;_-@_-">
                  <c:v>205.70122399020806</c:v>
                </c:pt>
                <c:pt idx="237" formatCode="_-* #,##0.0_-;\-* #,##0.0_-;_-* &quot;-&quot;??_-;_-@_-">
                  <c:v>205.30550795593635</c:v>
                </c:pt>
                <c:pt idx="238" formatCode="_-* #,##0.0_-;\-* #,##0.0_-;_-* &quot;-&quot;??_-;_-@_-">
                  <c:v>204.58678090575276</c:v>
                </c:pt>
                <c:pt idx="239" formatCode="_-* #,##0.0_-;\-* #,##0.0_-;_-* &quot;-&quot;??_-;_-@_-">
                  <c:v>204.50856793145655</c:v>
                </c:pt>
                <c:pt idx="240" formatCode="_-* #,##0.0_-;\-* #,##0.0_-;_-* &quot;-&quot;??_-;_-@_-">
                  <c:v>204.91762545899633</c:v>
                </c:pt>
                <c:pt idx="241" formatCode="_-* #,##0.0_-;\-* #,##0.0_-;_-* &quot;-&quot;??_-;_-@_-">
                  <c:v>196.34724602203181</c:v>
                </c:pt>
                <c:pt idx="242" formatCode="_-* #,##0.0_-;\-* #,##0.0_-;_-* &quot;-&quot;??_-;_-@_-">
                  <c:v>195.58237454100367</c:v>
                </c:pt>
                <c:pt idx="243" formatCode="0.00">
                  <c:v>195.88788249694002</c:v>
                </c:pt>
                <c:pt idx="244" formatCode="0.00">
                  <c:v>195.91370869033048</c:v>
                </c:pt>
                <c:pt idx="245" formatCode="0.00">
                  <c:v>195.44761321909425</c:v>
                </c:pt>
                <c:pt idx="246" formatCode="0.00">
                  <c:v>196.86670746634027</c:v>
                </c:pt>
                <c:pt idx="247" formatCode="0.00">
                  <c:v>196.79130966952266</c:v>
                </c:pt>
                <c:pt idx="248" formatCode="0.00">
                  <c:v>198.70061199510405</c:v>
                </c:pt>
                <c:pt idx="249" formatCode="0.00">
                  <c:v>202.92594859241126</c:v>
                </c:pt>
                <c:pt idx="250" formatCode="0.00">
                  <c:v>205.50403916768667</c:v>
                </c:pt>
                <c:pt idx="251" formatCode="0.00">
                  <c:v>208.91603427172583</c:v>
                </c:pt>
                <c:pt idx="252" formatCode="0.00">
                  <c:v>210.22068543451653</c:v>
                </c:pt>
                <c:pt idx="253" formatCode="0.00">
                  <c:v>201.53806609547124</c:v>
                </c:pt>
                <c:pt idx="254" formatCode="0.00">
                  <c:v>200.17882496940024</c:v>
                </c:pt>
                <c:pt idx="255" formatCode="0.00">
                  <c:v>210.80746634026929</c:v>
                </c:pt>
                <c:pt idx="256" formatCode="0.00">
                  <c:v>199.51627906976745</c:v>
                </c:pt>
                <c:pt idx="257" formatCode="0.00">
                  <c:v>196.09755201958384</c:v>
                </c:pt>
                <c:pt idx="258" formatCode="0.00">
                  <c:v>198.14430844553243</c:v>
                </c:pt>
                <c:pt idx="259" formatCode="0.00">
                  <c:v>197.74137086903306</c:v>
                </c:pt>
                <c:pt idx="260" formatCode="_(* #,##0.00_);_(* \(#,##0.00\);_(* &quot;-&quot;??_);_(@_)">
                  <c:v>197.93206854345166</c:v>
                </c:pt>
                <c:pt idx="261" formatCode="_(* #,##0.00_);_(* \(#,##0.00\);_(* &quot;-&quot;??_);_(@_)">
                  <c:v>196.28359853121174</c:v>
                </c:pt>
                <c:pt idx="262" formatCode="_(* #,##0.00_);_(* \(#,##0.00\);_(* &quot;-&quot;??_);_(@_)">
                  <c:v>195.73635250917991</c:v>
                </c:pt>
                <c:pt idx="263" formatCode="_(* #,##0.00_);_(* \(#,##0.00\);_(* &quot;-&quot;??_);_(@_)">
                  <c:v>195.07172582619341</c:v>
                </c:pt>
                <c:pt idx="264" formatCode="_(* #,##0.00_);_(* \(#,##0.00\);_(* &quot;-&quot;??_);_(@_)">
                  <c:v>194.31982864137089</c:v>
                </c:pt>
                <c:pt idx="265" formatCode="_(* #,##0.00_);_(* \(#,##0.00\);_(* &quot;-&quot;??_);_(@_)">
                  <c:v>192.29388004895961</c:v>
                </c:pt>
                <c:pt idx="266" formatCode="_(* #,##0.00_);_(* \(#,##0.00\);_(* &quot;-&quot;??_);_(@_)">
                  <c:v>188.37417380660955</c:v>
                </c:pt>
                <c:pt idx="267" formatCode="_(* #,##0.00_);_(* \(#,##0.00\);_(* &quot;-&quot;??_);_(@_)">
                  <c:v>187.21811505507955</c:v>
                </c:pt>
                <c:pt idx="268" formatCode="_(* #,##0.00_);_(* \(#,##0.00\);_(* &quot;-&quot;??_);_(@_)">
                  <c:v>187.43733170134641</c:v>
                </c:pt>
                <c:pt idx="269" formatCode="_(* #,##0.00_);_(* \(#,##0.00\);_(* &quot;-&quot;??_);_(@_)">
                  <c:v>185.91297429620565</c:v>
                </c:pt>
                <c:pt idx="270" formatCode="_(* #,##0.00_);_(* \(#,##0.00\);_(* &quot;-&quot;??_);_(@_)">
                  <c:v>186.65128518971849</c:v>
                </c:pt>
                <c:pt idx="271" formatCode="_(* #,##0.00_);_(* \(#,##0.00\);_(* &quot;-&quot;??_);_(@_)">
                  <c:v>187.13353733170135</c:v>
                </c:pt>
                <c:pt idx="272" formatCode="_(* #,##0.00_);_(* \(#,##0.00\);_(* &quot;-&quot;??_);_(@_)">
                  <c:v>187.72790697674421</c:v>
                </c:pt>
                <c:pt idx="273" formatCode="_(* #,##0.00_);_(* \(#,##0.00\);_(* &quot;-&quot;??_);_(@_)">
                  <c:v>187.47894736842105</c:v>
                </c:pt>
                <c:pt idx="274" formatCode="_(* #,##0.00_);_(* \(#,##0.00\);_(* &quot;-&quot;??_);_(@_)">
                  <c:v>191.24565483476132</c:v>
                </c:pt>
                <c:pt idx="275" formatCode="_(* #,##0.00_);_(* \(#,##0.00\);_(* &quot;-&quot;??_);_(@_)">
                  <c:v>190.85067319461444</c:v>
                </c:pt>
                <c:pt idx="276" formatCode="_(* #,##0.00_);_(* \(#,##0.00\);_(* &quot;-&quot;??_);_(@_)">
                  <c:v>191.46205630354956</c:v>
                </c:pt>
                <c:pt idx="277" formatCode="_(* #,##0.00_);_(* \(#,##0.00\);_(* &quot;-&quot;??_);_(@_)">
                  <c:v>200.01529987760097</c:v>
                </c:pt>
                <c:pt idx="278" formatCode="_(* #,##0.00_);_(* \(#,##0.00\);_(* &quot;-&quot;??_);_(@_)">
                  <c:v>200.47600979192165</c:v>
                </c:pt>
                <c:pt idx="279" formatCode="_(* #,##0.00_);_(* \(#,##0.00\);_(* &quot;-&quot;??_);_(@_)">
                  <c:v>195.98567931456549</c:v>
                </c:pt>
                <c:pt idx="280" formatCode="_(* #,##0.00_);_(* \(#,##0.00\);_(* &quot;-&quot;??_);_(@_)">
                  <c:v>195.97527539779682</c:v>
                </c:pt>
                <c:pt idx="281" formatCode="_(* #,##0.00_);_(* \(#,##0.00\);_(* &quot;-&quot;??_);_(@_)">
                  <c:v>192.09828641370868</c:v>
                </c:pt>
                <c:pt idx="282" formatCode="_(* #,##0.00_);_(* \(#,##0.00\);_(* &quot;-&quot;??_);_(@_)">
                  <c:v>189.42949816401469</c:v>
                </c:pt>
                <c:pt idx="283" formatCode="_(* #,##0.00_);_(* \(#,##0.00\);_(* &quot;-&quot;??_);_(@_)">
                  <c:v>187.82190942472462</c:v>
                </c:pt>
                <c:pt idx="284" formatCode="_(* #,##0.00_);_(* \(#,##0.00\);_(* &quot;-&quot;??_);_(@_)">
                  <c:v>186.91138310893513</c:v>
                </c:pt>
                <c:pt idx="285" formatCode="_(* #,##0.00_);_(* \(#,##0.00\);_(* &quot;-&quot;??_);_(@_)">
                  <c:v>187.09694002447981</c:v>
                </c:pt>
                <c:pt idx="286" formatCode="_(* #,##0.00_);_(* \(#,##0.00\);_(* &quot;-&quot;??_);_(@_)">
                  <c:v>186.57221542227663</c:v>
                </c:pt>
                <c:pt idx="287" formatCode="_(* #,##0.00_);_(* \(#,##0.00\);_(* &quot;-&quot;??_);_(@_)">
                  <c:v>184.75446756425947</c:v>
                </c:pt>
                <c:pt idx="288" formatCode="_(* #,##0.00_);_(* \(#,##0.00\);_(* &quot;-&quot;??_);_(@_)">
                  <c:v>185.34871481028151</c:v>
                </c:pt>
                <c:pt idx="289" formatCode="_(* #,##0.00_);_(* \(#,##0.00\);_(* &quot;-&quot;??_);_(@_)">
                  <c:v>187.05911872705016</c:v>
                </c:pt>
                <c:pt idx="290" formatCode="_(* #,##0.00_);_(* \(#,##0.00\);_(* &quot;-&quot;??_);_(@_)">
                  <c:v>186.55973072215423</c:v>
                </c:pt>
                <c:pt idx="291" formatCode="_(* #,##0.00_);_(* \(#,##0.00\);_(* &quot;-&quot;??_);_(@_)">
                  <c:v>187.01334149326803</c:v>
                </c:pt>
                <c:pt idx="292" formatCode="_(* #,##0.00_);_(* \(#,##0.00\);_(* &quot;-&quot;??_);_(@_)">
                  <c:v>186.99461444308446</c:v>
                </c:pt>
                <c:pt idx="293" formatCode="_(* #,##0.00_);_(* \(#,##0.00\);_(* &quot;-&quot;??_);_(@_)">
                  <c:v>192.42545899632802</c:v>
                </c:pt>
                <c:pt idx="294" formatCode="_(* #,##0.00_);_(* \(#,##0.00\);_(* &quot;-&quot;??_);_(@_)">
                  <c:v>191.54443084455323</c:v>
                </c:pt>
                <c:pt idx="295" formatCode="_(* #,##0.00_);_(* \(#,##0.00\);_(* &quot;-&quot;??_);_(@_)">
                  <c:v>191.26438188494492</c:v>
                </c:pt>
                <c:pt idx="296" formatCode="_(* #,##0.00_);_(* \(#,##0.00\);_(* &quot;-&quot;??_);_(@_)">
                  <c:v>188.12031823745409</c:v>
                </c:pt>
                <c:pt idx="297" formatCode="_(* #,##0.00_);_(* \(#,##0.00\);_(* &quot;-&quot;??_);_(@_)">
                  <c:v>188.14895960832311</c:v>
                </c:pt>
                <c:pt idx="298" formatCode="_(* #,##0.00_);_(* \(#,##0.00\);_(* &quot;-&quot;??_);_(@_)">
                  <c:v>187.79449204406365</c:v>
                </c:pt>
                <c:pt idx="299" formatCode="_(* #,##0.00_);_(* \(#,##0.00\);_(* &quot;-&quot;??_);_(@_)">
                  <c:v>187.26927784577722</c:v>
                </c:pt>
                <c:pt idx="300" formatCode="_(* #,##0.00_);_(* \(#,##0.00\);_(* &quot;-&quot;??_);_(@_)">
                  <c:v>187.36328029375767</c:v>
                </c:pt>
                <c:pt idx="301" formatCode="_(* #,##0.00_);_(* \(#,##0.00\);_(* &quot;-&quot;??_);_(@_)">
                  <c:v>186.74859241126072</c:v>
                </c:pt>
                <c:pt idx="302" formatCode="_(* #,##0.00_);_(* \(#,##0.00\);_(* &quot;-&quot;??_);_(@_)">
                  <c:v>187.12447980416158</c:v>
                </c:pt>
                <c:pt idx="303" formatCode="_(* #,##0.00_);_(* \(#,##0.00\);_(* &quot;-&quot;??_);_(@_)">
                  <c:v>186.48017135862912</c:v>
                </c:pt>
                <c:pt idx="304" formatCode="_(* #,##0.00_);_(* \(#,##0.00\);_(* &quot;-&quot;??_);_(@_)">
                  <c:v>185.8293757649939</c:v>
                </c:pt>
                <c:pt idx="305" formatCode="_(* #,##0.00_);_(* \(#,##0.00\);_(* &quot;-&quot;??_);_(@_)">
                  <c:v>186.69951040391678</c:v>
                </c:pt>
                <c:pt idx="306" formatCode="_(* #,##0.00_);_(* \(#,##0.00\);_(* &quot;-&quot;??_);_(@_)">
                  <c:v>184.02741738066095</c:v>
                </c:pt>
                <c:pt idx="307" formatCode="_(* #,##0.00_);_(* \(#,##0.00\);_(* &quot;-&quot;??_);_(@_)">
                  <c:v>183.11933904528763</c:v>
                </c:pt>
                <c:pt idx="308" formatCode="_(* #,##0.00_);_(* \(#,##0.00\);_(* &quot;-&quot;??_);_(@_)">
                  <c:v>181.75679314565483</c:v>
                </c:pt>
                <c:pt idx="309" formatCode="_(* #,##0.00_);_(* \(#,##0.00\);_(* &quot;-&quot;??_);_(@_)">
                  <c:v>181.00563035495716</c:v>
                </c:pt>
                <c:pt idx="310" formatCode="_(* #,##0.00_);_(* \(#,##0.00\);_(* &quot;-&quot;??_);_(@_)">
                  <c:v>181.7780905752754</c:v>
                </c:pt>
                <c:pt idx="311" formatCode="_(* #,##0.00_);_(* \(#,##0.00\);_(* &quot;-&quot;??_);_(@_)">
                  <c:v>182.01774785801715</c:v>
                </c:pt>
                <c:pt idx="312" formatCode="_(* #,##0.00_);_(* \(#,##0.00\);_(* &quot;-&quot;??_);_(@_)">
                  <c:v>184.80061199510402</c:v>
                </c:pt>
                <c:pt idx="313" formatCode="_(* #,##0.00_);_(* \(#,##0.00\);_(* &quot;-&quot;??_);_(@_)">
                  <c:v>182.74895960832313</c:v>
                </c:pt>
                <c:pt idx="314" formatCode="_(* #,##0.00_);_(* \(#,##0.00\);_(* &quot;-&quot;??_);_(@_)">
                  <c:v>182.40979192166463</c:v>
                </c:pt>
                <c:pt idx="315" formatCode="_(* #,##0.00_);_(* \(#,##0.00\);_(* &quot;-&quot;??_);_(@_)">
                  <c:v>182.77062423500612</c:v>
                </c:pt>
                <c:pt idx="316" formatCode="_(* #,##0.00_);_(* \(#,##0.00\);_(* &quot;-&quot;??_);_(@_)">
                  <c:v>182.29620563035493</c:v>
                </c:pt>
                <c:pt idx="317" formatCode="_(* #,##0.00_);_(* \(#,##0.00\);_(* &quot;-&quot;??_);_(@_)">
                  <c:v>182.56499388004897</c:v>
                </c:pt>
                <c:pt idx="318" formatCode="_(* #,##0.00_);_(* \(#,##0.00\);_(* &quot;-&quot;??_);_(@_)">
                  <c:v>182.91370869033048</c:v>
                </c:pt>
                <c:pt idx="319" formatCode="_(* #,##0.00_);_(* \(#,##0.00\);_(* &quot;-&quot;??_);_(@_)">
                  <c:v>184.39657282741737</c:v>
                </c:pt>
                <c:pt idx="320" formatCode="_(* #,##0.00_);_(* \(#,##0.00\);_(* &quot;-&quot;??_);_(@_)">
                  <c:v>185.1859241126071</c:v>
                </c:pt>
                <c:pt idx="321" formatCode="_(* #,##0.00_);_(* \(#,##0.00\);_(* &quot;-&quot;??_);_(@_)">
                  <c:v>185.89008567931455</c:v>
                </c:pt>
                <c:pt idx="322" formatCode="_(* #,##0.00_);_(* \(#,##0.00\);_(* &quot;-&quot;??_);_(@_)">
                  <c:v>186.18102815177477</c:v>
                </c:pt>
                <c:pt idx="323" formatCode="_(* #,##0.00_);_(* \(#,##0.00\);_(* &quot;-&quot;??_);_(@_)">
                  <c:v>184.2296205630355</c:v>
                </c:pt>
                <c:pt idx="324" formatCode="_(* #,##0.00_);_(* \(#,##0.00\);_(* &quot;-&quot;??_);_(@_)">
                  <c:v>178.50869033047735</c:v>
                </c:pt>
                <c:pt idx="325" formatCode="_(* #,##0.00_);_(* \(#,##0.00\);_(* &quot;-&quot;??_);_(@_)">
                  <c:v>178.55079559363526</c:v>
                </c:pt>
                <c:pt idx="326" formatCode="_(* #,##0.00_);_(* \(#,##0.00\);_(* &quot;-&quot;??_);_(@_)">
                  <c:v>180.37392900856793</c:v>
                </c:pt>
                <c:pt idx="327" formatCode="_(* #,##0.00_);_(* \(#,##0.00\);_(* &quot;-&quot;??_);_(@_)">
                  <c:v>182.28115055079562</c:v>
                </c:pt>
                <c:pt idx="328" formatCode="_(* #,##0.00_);_(* \(#,##0.00\);_(* &quot;-&quot;??_);_(@_)">
                  <c:v>182.17135862913096</c:v>
                </c:pt>
                <c:pt idx="329" formatCode="_(* #,##0.00_);_(* \(#,##0.00\);_(* &quot;-&quot;??_);_(@_)">
                  <c:v>183.17466340269277</c:v>
                </c:pt>
                <c:pt idx="330" formatCode="_(* #,##0.00_);_(* \(#,##0.00\);_(* &quot;-&quot;??_);_(@_)">
                  <c:v>182.56168910648714</c:v>
                </c:pt>
                <c:pt idx="331" formatCode="_(* #,##0.00_);_(* \(#,##0.00\);_(* &quot;-&quot;??_);_(@_)">
                  <c:v>183.07943696450428</c:v>
                </c:pt>
                <c:pt idx="332" formatCode="_(* #,##0.00_);_(* \(#,##0.00\);_(* &quot;-&quot;??_);_(@_)">
                  <c:v>183.76731946144429</c:v>
                </c:pt>
                <c:pt idx="333" formatCode="_(* #,##0.00_);_(* \(#,##0.00\);_(* &quot;-&quot;??_);_(@_)">
                  <c:v>184.92093023255816</c:v>
                </c:pt>
                <c:pt idx="334" formatCode="_(* #,##0.00_);_(* \(#,##0.00\);_(* &quot;-&quot;??_);_(@_)">
                  <c:v>189.96756425948593</c:v>
                </c:pt>
                <c:pt idx="335" formatCode="_(* #,##0.00_);_(* \(#,##0.00\);_(* &quot;-&quot;??_);_(@_)">
                  <c:v>190.2843329253366</c:v>
                </c:pt>
                <c:pt idx="336" formatCode="_(* #,##0.00_);_(* \(#,##0.00\);_(* &quot;-&quot;??_);_(@_)">
                  <c:v>190.63390452876376</c:v>
                </c:pt>
                <c:pt idx="337" formatCode="_(* #,##0.00_);_(* \(#,##0.00\);_(* &quot;-&quot;??_);_(@_)">
                  <c:v>190.7358629130967</c:v>
                </c:pt>
                <c:pt idx="338" formatCode="_(* #,##0.00_);_(* \(#,##0.00\);_(* &quot;-&quot;??_);_(@_)">
                  <c:v>189.61517747858016</c:v>
                </c:pt>
                <c:pt idx="339" formatCode="_(* #,##0.00_);_(* \(#,##0.00\);_(* &quot;-&quot;??_);_(@_)">
                  <c:v>189.00795593635252</c:v>
                </c:pt>
                <c:pt idx="340" formatCode="_(* #,##0.00_);_(* \(#,##0.00\);_(* &quot;-&quot;??_);_(@_)">
                  <c:v>190.18947368421053</c:v>
                </c:pt>
                <c:pt idx="341" formatCode="_(* #,##0.00_);_(* \(#,##0.00\);_(* &quot;-&quot;??_);_(@_)">
                  <c:v>190.78323133414935</c:v>
                </c:pt>
                <c:pt idx="342" formatCode="_(* #,##0.00_);_(* \(#,##0.00\);_(* &quot;-&quot;??_);_(@_)">
                  <c:v>195.17001223990209</c:v>
                </c:pt>
                <c:pt idx="343" formatCode="_(* #,##0.00_);_(* \(#,##0.00\);_(* &quot;-&quot;??_);_(@_)">
                  <c:v>194.17123623011014</c:v>
                </c:pt>
                <c:pt idx="344" formatCode="_(* #,##0.00_);_(* \(#,##0.00\);_(* &quot;-&quot;??_);_(@_)">
                  <c:v>193.39632802937578</c:v>
                </c:pt>
                <c:pt idx="345" formatCode="_(* #,##0.00_);_(* \(#,##0.00\);_(* &quot;-&quot;??_);_(@_)">
                  <c:v>193.531211750306</c:v>
                </c:pt>
                <c:pt idx="346" formatCode="_(* #,##0.00_);_(* \(#,##0.00\);_(* &quot;-&quot;??_);_(@_)">
                  <c:v>196.32778457772338</c:v>
                </c:pt>
                <c:pt idx="347" formatCode="_(* #,##0.00_);_(* \(#,##0.00\);_(* &quot;-&quot;??_);_(@_)">
                  <c:v>203.71456548347612</c:v>
                </c:pt>
                <c:pt idx="348" formatCode="_(* #,##0.00_);_(* \(#,##0.00\);_(* &quot;-&quot;??_);_(@_)">
                  <c:v>203.18518971848223</c:v>
                </c:pt>
                <c:pt idx="349" formatCode="_(* #,##0.00_);_(* \(#,##0.00\);_(* &quot;-&quot;??_);_(@_)">
                  <c:v>204.98004895960833</c:v>
                </c:pt>
                <c:pt idx="350" formatCode="_(* #,##0.00_);_(* \(#,##0.00\);_(* &quot;-&quot;??_);_(@_)">
                  <c:v>205.31799265605878</c:v>
                </c:pt>
                <c:pt idx="351" formatCode="_(* #,##0.00_);_(* \(#,##0.00\);_(* &quot;-&quot;??_);_(@_)">
                  <c:v>205.56560587515301</c:v>
                </c:pt>
                <c:pt idx="352" formatCode="_(* #,##0.00_);_(* \(#,##0.00\);_(* &quot;-&quot;??_);_(@_)">
                  <c:v>204.89143206854345</c:v>
                </c:pt>
                <c:pt idx="353" formatCode="_(* #,##0.00_);_(* \(#,##0.00\);_(* &quot;-&quot;??_);_(@_)">
                  <c:v>205.2080783353733</c:v>
                </c:pt>
                <c:pt idx="354" formatCode="_(* #,##0.00_);_(* \(#,##0.00\);_(* &quot;-&quot;??_);_(@_)">
                  <c:v>208.27515299877601</c:v>
                </c:pt>
                <c:pt idx="355" formatCode="_(* #,##0.00_);_(* \(#,##0.00\);_(* &quot;-&quot;??_);_(@_)">
                  <c:v>212.74173806609545</c:v>
                </c:pt>
                <c:pt idx="356" formatCode="_(* #,##0.00_);_(* \(#,##0.00\);_(* &quot;-&quot;??_);_(@_)">
                  <c:v>212.60281517747856</c:v>
                </c:pt>
                <c:pt idx="357" formatCode="_(* #,##0.00_);_(* \(#,##0.00\);_(* &quot;-&quot;??_);_(@_)">
                  <c:v>211.15911872705018</c:v>
                </c:pt>
                <c:pt idx="358" formatCode="_(* #,##0.00_);_(* \(#,##0.00\);_(* &quot;-&quot;??_);_(@_)">
                  <c:v>211.37845777233781</c:v>
                </c:pt>
                <c:pt idx="359" formatCode="_(* #,##0.00_);_(* \(#,##0.00\);_(* &quot;-&quot;??_);_(@_)">
                  <c:v>210.18164014687883</c:v>
                </c:pt>
                <c:pt idx="360" formatCode="_(* #,##0.00_);_(* \(#,##0.00\);_(* &quot;-&quot;??_);_(@_)">
                  <c:v>209.38090575275399</c:v>
                </c:pt>
                <c:pt idx="361" formatCode="_(* #,##0.00_);_(* \(#,##0.00\);_(* &quot;-&quot;??_);_(@_)">
                  <c:v>209.05924112607099</c:v>
                </c:pt>
                <c:pt idx="362" formatCode="_(* #,##0.00_);_(* \(#,##0.00\);_(* &quot;-&quot;??_);_(@_)">
                  <c:v>208.55275397796817</c:v>
                </c:pt>
                <c:pt idx="363" formatCode="_(* #,##0.00_);_(* \(#,##0.00\);_(* &quot;-&quot;??_);_(@_)">
                  <c:v>230.04638922888617</c:v>
                </c:pt>
                <c:pt idx="364" formatCode="_(* #,##0.00_);_(* \(#,##0.00\);_(* &quot;-&quot;??_);_(@_)">
                  <c:v>232.7917992656059</c:v>
                </c:pt>
                <c:pt idx="365" formatCode="_(* #,##0.00_);_(* \(#,##0.00\);_(* &quot;-&quot;??_);_(@_)">
                  <c:v>232.91334149326806</c:v>
                </c:pt>
                <c:pt idx="366" formatCode="_(* #,##0.00_);_(* \(#,##0.00\);_(* &quot;-&quot;??_);_(@_)">
                  <c:v>233.23708690330477</c:v>
                </c:pt>
                <c:pt idx="367" formatCode="_(* #,##0.00_);_(* \(#,##0.00\);_(* &quot;-&quot;??_);_(@_)">
                  <c:v>233.38518971848225</c:v>
                </c:pt>
                <c:pt idx="368" formatCode="_(* #,##0.00_);_(* \(#,##0.00\);_(* &quot;-&quot;??_);_(@_)">
                  <c:v>232.97368421052633</c:v>
                </c:pt>
                <c:pt idx="369" formatCode="_(* #,##0.00_);_(* \(#,##0.00\);_(* &quot;-&quot;??_);_(@_)">
                  <c:v>234.18347613219095</c:v>
                </c:pt>
                <c:pt idx="370" formatCode="_(* #,##0.00_);_(* \(#,##0.00\);_(* &quot;-&quot;??_);_(@_)">
                  <c:v>233.2079559363525</c:v>
                </c:pt>
                <c:pt idx="371" formatCode="_(* #,##0.00_);_(* \(#,##0.00\);_(* &quot;-&quot;??_);_(@_)">
                  <c:v>#N/A</c:v>
                </c:pt>
                <c:pt idx="372" formatCode="_(* #,##0.00_);_(* \(#,##0.00\);_(* &quot;-&quot;??_);_(@_)">
                  <c:v>234.14883720930234</c:v>
                </c:pt>
                <c:pt idx="373" formatCode="_(* #,##0.00_);_(* \(#,##0.00\);_(* &quot;-&quot;??_);_(@_)">
                  <c:v>234.52802937576502</c:v>
                </c:pt>
                <c:pt idx="374" formatCode="_(* #,##0.00_);_(* \(#,##0.00\);_(* &quot;-&quot;??_);_(@_)">
                  <c:v>236.2559363525092</c:v>
                </c:pt>
                <c:pt idx="375" formatCode="_(* #,##0.00_);_(* \(#,##0.00\);_(* &quot;-&quot;??_);_(@_)">
                  <c:v>236.41236230110161</c:v>
                </c:pt>
                <c:pt idx="376" formatCode="_(* #,##0.00_);_(* \(#,##0.00\);_(* &quot;-&quot;??_);_(@_)">
                  <c:v>236.40575275397796</c:v>
                </c:pt>
                <c:pt idx="377" formatCode="_(* #,##0.00_);_(* \(#,##0.00\);_(* &quot;-&quot;??_);_(@_)">
                  <c:v>236.77233782129744</c:v>
                </c:pt>
                <c:pt idx="378" formatCode="_(* #,##0.00_);_(* \(#,##0.00\);_(* &quot;-&quot;??_);_(@_)">
                  <c:v>236.36205630354956</c:v>
                </c:pt>
                <c:pt idx="379" formatCode="_(* #,##0.00_);_(* \(#,##0.00\);_(* &quot;-&quot;??_);_(@_)">
                  <c:v>235.98372093023258</c:v>
                </c:pt>
                <c:pt idx="380" formatCode="_(* #,##0.00_);_(* \(#,##0.00\);_(* &quot;-&quot;??_);_(@_)">
                  <c:v>238.27429620563035</c:v>
                </c:pt>
                <c:pt idx="381" formatCode="_(* #,##0.00_);_(* \(#,##0.00\);_(* &quot;-&quot;??_);_(@_)">
                  <c:v>236.29290085679312</c:v>
                </c:pt>
                <c:pt idx="382" formatCode="_(* #,##0.00_);_(* \(#,##0.00\);_(* &quot;-&quot;??_);_(@_)">
                  <c:v>235.99326805385559</c:v>
                </c:pt>
                <c:pt idx="383" formatCode="_(* #,##0.00_);_(* \(#,##0.00\);_(* &quot;-&quot;??_);_(@_)">
                  <c:v>236.81517747858018</c:v>
                </c:pt>
                <c:pt idx="384" formatCode="_(* #,##0.00_);_(* \(#,##0.00\);_(* &quot;-&quot;??_);_(@_)">
                  <c:v>235.47307221542229</c:v>
                </c:pt>
                <c:pt idx="385" formatCode="_(* #,##0.00_);_(* \(#,##0.00\);_(* &quot;-&quot;??_);_(@_)">
                  <c:v>235.30660954712363</c:v>
                </c:pt>
                <c:pt idx="386" formatCode="_(* #,##0.00_);_(* \(#,##0.00\);_(* &quot;-&quot;??_);_(@_)">
                  <c:v>235.51970624235005</c:v>
                </c:pt>
                <c:pt idx="387" formatCode="_(* #,##0.00_);_(* \(#,##0.00\);_(* &quot;-&quot;??_);_(@_)">
                  <c:v>235.75275397796815</c:v>
                </c:pt>
                <c:pt idx="388" formatCode="_(* #,##0.00_);_(* \(#,##0.00\);_(* &quot;-&quot;??_);_(@_)">
                  <c:v>235.4077111383109</c:v>
                </c:pt>
                <c:pt idx="389" formatCode="_(* #,##0.00_);_(* \(#,##0.00\);_(* &quot;-&quot;??_);_(@_)">
                  <c:v>234.72900856793146</c:v>
                </c:pt>
                <c:pt idx="390" formatCode="_(* #,##0.00_);_(* \(#,##0.00\);_(* &quot;-&quot;??_);_(@_)">
                  <c:v>237.34455324357407</c:v>
                </c:pt>
                <c:pt idx="391" formatCode="_(* #,##0.00_);_(* \(#,##0.00\);_(* &quot;-&quot;??_);_(@_)">
                  <c:v>228.16499388004897</c:v>
                </c:pt>
                <c:pt idx="392" formatCode="_(* #,##0.00_);_(* \(#,##0.00\);_(* &quot;-&quot;??_);_(@_)">
                  <c:v>227.6144430844553</c:v>
                </c:pt>
                <c:pt idx="393" formatCode="_(* #,##0.00_);_(* \(#,##0.00\);_(* &quot;-&quot;??_);_(@_)">
                  <c:v>227.42129742962055</c:v>
                </c:pt>
                <c:pt idx="394" formatCode="_(* #,##0.00_);_(* \(#,##0.00\);_(* &quot;-&quot;??_);_(@_)">
                  <c:v>226.93818849449204</c:v>
                </c:pt>
                <c:pt idx="395" formatCode="_(* #,##0.00_);_(* \(#,##0.00\);_(* &quot;-&quot;??_);_(@_)">
                  <c:v>226.01383108935127</c:v>
                </c:pt>
                <c:pt idx="396" formatCode="_(* #,##0.00_);_(* \(#,##0.00\);_(* &quot;-&quot;??_);_(@_)">
                  <c:v>216.84173806609547</c:v>
                </c:pt>
                <c:pt idx="397" formatCode="_(* #,##0.00_);_(* \(#,##0.00\);_(* &quot;-&quot;??_);_(@_)">
                  <c:v>215.5138310893513</c:v>
                </c:pt>
                <c:pt idx="398" formatCode="_(* #,##0.00_);_(* \(#,##0.00\);_(* &quot;-&quot;??_);_(@_)">
                  <c:v>220.80440636474907</c:v>
                </c:pt>
                <c:pt idx="399" formatCode="_(* #,##0.00_);_(* \(#,##0.00\);_(* &quot;-&quot;??_);_(@_)">
                  <c:v>221.90758873929008</c:v>
                </c:pt>
                <c:pt idx="400" formatCode="_(* #,##0.00_);_(* \(#,##0.00\);_(* &quot;-&quot;??_);_(@_)">
                  <c:v>221.61383108935129</c:v>
                </c:pt>
                <c:pt idx="401" formatCode="_(* #,##0.00_);_(* \(#,##0.00\);_(* &quot;-&quot;??_);_(@_)">
                  <c:v>222.30550795593638</c:v>
                </c:pt>
                <c:pt idx="402" formatCode="_(* #,##0.00_);_(* \(#,##0.00\);_(* &quot;-&quot;??_);_(@_)">
                  <c:v>222.94222766217871</c:v>
                </c:pt>
                <c:pt idx="403" formatCode="_(* #,##0.00_);_(* \(#,##0.00\);_(* &quot;-&quot;??_);_(@_)">
                  <c:v>222.56854345165237</c:v>
                </c:pt>
                <c:pt idx="404" formatCode="_(* #,##0.00_);_(* \(#,##0.00\);_(* &quot;-&quot;??_);_(@_)">
                  <c:v>222.25764993880048</c:v>
                </c:pt>
                <c:pt idx="405" formatCode="_(* #,##0.00_);_(* \(#,##0.00\);_(* &quot;-&quot;??_);_(@_)">
                  <c:v>212.95948592411258</c:v>
                </c:pt>
                <c:pt idx="406" formatCode="_(* #,##0.00_);_(* \(#,##0.00\);_(* &quot;-&quot;??_);_(@_)">
                  <c:v>211.99559363525091</c:v>
                </c:pt>
                <c:pt idx="407" formatCode="_(* #,##0.00_);_(* \(#,##0.00\);_(* &quot;-&quot;??_);_(@_)">
                  <c:v>211.36719706242349</c:v>
                </c:pt>
                <c:pt idx="408" formatCode="_(* #,##0.00_);_(* \(#,##0.00\);_(* &quot;-&quot;??_);_(@_)">
                  <c:v>212.2906976744186</c:v>
                </c:pt>
                <c:pt idx="409" formatCode="_(* #,##0.00_);_(* \(#,##0.00\);_(* &quot;-&quot;??_);_(@_)">
                  <c:v>212.79632802937579</c:v>
                </c:pt>
                <c:pt idx="410" formatCode="_(* #,##0.00_);_(* \(#,##0.00\);_(* &quot;-&quot;??_);_(@_)">
                  <c:v>212.718482252142</c:v>
                </c:pt>
                <c:pt idx="411" formatCode="_(* #,##0.00_);_(* \(#,##0.00\);_(* &quot;-&quot;??_);_(@_)">
                  <c:v>210.43170134638925</c:v>
                </c:pt>
                <c:pt idx="412" formatCode="_(* #,##0.00_);_(* \(#,##0.00\);_(* &quot;-&quot;??_);_(@_)">
                  <c:v>212.2470012239902</c:v>
                </c:pt>
                <c:pt idx="413" formatCode="_(* #,##0.00_);_(* \(#,##0.00\);_(* &quot;-&quot;??_);_(@_)">
                  <c:v>212.86291309669522</c:v>
                </c:pt>
                <c:pt idx="414" formatCode="_(* #,##0.00_);_(* \(#,##0.00\);_(* &quot;-&quot;??_);_(@_)">
                  <c:v>213.49583843329253</c:v>
                </c:pt>
                <c:pt idx="415" formatCode="_(* #,##0.00_);_(* \(#,##0.00\);_(* &quot;-&quot;??_);_(@_)">
                  <c:v>214.06058751529989</c:v>
                </c:pt>
                <c:pt idx="416" formatCode="_(* #,##0.00_);_(* \(#,##0.00\);_(* &quot;-&quot;??_);_(@_)">
                  <c:v>212.58616891064872</c:v>
                </c:pt>
                <c:pt idx="417" formatCode="_(* #,##0.00_);_(* \(#,##0.00\);_(* &quot;-&quot;??_);_(@_)">
                  <c:v>213.34308445532434</c:v>
                </c:pt>
                <c:pt idx="418" formatCode="_(* #,##0.00_);_(* \(#,##0.00\);_(* &quot;-&quot;??_);_(@_)">
                  <c:v>221.38457772337821</c:v>
                </c:pt>
                <c:pt idx="419" formatCode="_(* #,##0.00_);_(* \(#,##0.00\);_(* &quot;-&quot;??_);_(@_)">
                  <c:v>219.87135862913095</c:v>
                </c:pt>
                <c:pt idx="420" formatCode="_(* #,##0.00_);_(* \(#,##0.00\);_(* &quot;-&quot;??_);_(@_)">
                  <c:v>219.86976744186046</c:v>
                </c:pt>
                <c:pt idx="421" formatCode="_(* #,##0.00_);_(* \(#,##0.00\);_(* &quot;-&quot;??_);_(@_)">
                  <c:v>219.35446756425949</c:v>
                </c:pt>
                <c:pt idx="422" formatCode="_(* #,##0.00_);_(* \(#,##0.00\);_(* &quot;-&quot;??_);_(@_)">
                  <c:v>221.86438188494492</c:v>
                </c:pt>
                <c:pt idx="423" formatCode="_(* #,##0.00_);_(* \(#,##0.00\);_(* &quot;-&quot;??_);_(@_)">
                  <c:v>222.51897184822522</c:v>
                </c:pt>
                <c:pt idx="424" formatCode="_(* #,##0.00_);_(* \(#,##0.00\);_(* &quot;-&quot;??_);_(@_)">
                  <c:v>221.16731946144429</c:v>
                </c:pt>
                <c:pt idx="425" formatCode="_(* #,##0.00_);_(* \(#,##0.00\);_(* &quot;-&quot;??_);_(@_)">
                  <c:v>221.27013463892288</c:v>
                </c:pt>
                <c:pt idx="426" formatCode="_(* #,##0.00_);_(* \(#,##0.00\);_(* &quot;-&quot;??_);_(@_)">
                  <c:v>222.42986536107711</c:v>
                </c:pt>
                <c:pt idx="427" formatCode="_(* #,##0.00_);_(* \(#,##0.00\);_(* &quot;-&quot;??_);_(@_)">
                  <c:v>221.44026927784577</c:v>
                </c:pt>
                <c:pt idx="428" formatCode="_(* #,##0.00_);_(* \(#,##0.00\);_(* &quot;-&quot;??_);_(@_)">
                  <c:v>221.59926560587513</c:v>
                </c:pt>
                <c:pt idx="429" formatCode="_(* #,##0.00_);_(* \(#,##0.00\);_(* &quot;-&quot;??_);_(@_)">
                  <c:v>221.82105263157897</c:v>
                </c:pt>
                <c:pt idx="430" formatCode="_(* #,##0.00_);_(* \(#,##0.00\);_(* &quot;-&quot;??_);_(@_)">
                  <c:v>221.78274173806608</c:v>
                </c:pt>
                <c:pt idx="431" formatCode="_(* #,##0.00_);_(* \(#,##0.00\);_(* &quot;-&quot;??_);_(@_)">
                  <c:v>222.96927784577724</c:v>
                </c:pt>
                <c:pt idx="432" formatCode="_(* #,##0.00_);_(* \(#,##0.00\);_(* &quot;-&quot;??_);_(@_)">
                  <c:v>223.96511627906978</c:v>
                </c:pt>
                <c:pt idx="433" formatCode="_(* #,##0.00_);_(* \(#,##0.00\);_(* &quot;-&quot;??_);_(@_)">
                  <c:v>212.71811505507955</c:v>
                </c:pt>
                <c:pt idx="434" formatCode="_(* #,##0.00_);_(* \(#,##0.00\);_(* &quot;-&quot;??_);_(@_)">
                  <c:v>211.34271725826196</c:v>
                </c:pt>
                <c:pt idx="435" formatCode="_(* #,##0.00_);_(* \(#,##0.00\);_(* &quot;-&quot;??_);_(@_)">
                  <c:v>211.39510403916768</c:v>
                </c:pt>
                <c:pt idx="436" formatCode="_(* #,##0.00_);_(* \(#,##0.00\);_(* &quot;-&quot;??_);_(@_)">
                  <c:v>210.57772337821299</c:v>
                </c:pt>
                <c:pt idx="437" formatCode="_(* #,##0.00_);_(* \(#,##0.00\);_(* &quot;-&quot;??_);_(@_)">
                  <c:v>212.78714810281517</c:v>
                </c:pt>
                <c:pt idx="438" formatCode="_(* #,##0.00_);_(* \(#,##0.00\);_(* &quot;-&quot;??_);_(@_)">
                  <c:v>211.0313341493268</c:v>
                </c:pt>
                <c:pt idx="439" formatCode="_(* #,##0.00_);_(* \(#,##0.00\);_(* &quot;-&quot;??_);_(@_)">
                  <c:v>208.22570379436965</c:v>
                </c:pt>
                <c:pt idx="440" formatCode="_(* #,##0.00_);_(* \(#,##0.00\);_(* &quot;-&quot;??_);_(@_)">
                  <c:v>207.87197062423502</c:v>
                </c:pt>
                <c:pt idx="441" formatCode="_(* #,##0.00_);_(* \(#,##0.00\);_(* &quot;-&quot;??_);_(@_)">
                  <c:v>211.21444308445533</c:v>
                </c:pt>
                <c:pt idx="442" formatCode="_(* #,##0.00_);_(* \(#,##0.00\);_(* &quot;-&quot;??_);_(@_)">
                  <c:v>211.52827417380661</c:v>
                </c:pt>
                <c:pt idx="443" formatCode="_(* #,##0.00_);_(* \(#,##0.00\);_(* &quot;-&quot;??_);_(@_)">
                  <c:v>211.2906976744186</c:v>
                </c:pt>
                <c:pt idx="444" formatCode="_(* #,##0.00_);_(* \(#,##0.00\);_(* &quot;-&quot;??_);_(@_)">
                  <c:v>211.00269277845777</c:v>
                </c:pt>
                <c:pt idx="445" formatCode="_(* #,##0.00_);_(* \(#,##0.00\);_(* &quot;-&quot;??_);_(@_)">
                  <c:v>211.28237454100366</c:v>
                </c:pt>
                <c:pt idx="446" formatCode="_(* #,##0.00_);_(* \(#,##0.00\);_(* &quot;-&quot;??_);_(@_)">
                  <c:v>210.45875152998778</c:v>
                </c:pt>
                <c:pt idx="447" formatCode="_(* #,##0.00_);_(* \(#,##0.00\);_(* &quot;-&quot;??_);_(@_)">
                  <c:v>211.24822521419827</c:v>
                </c:pt>
                <c:pt idx="448" formatCode="_(* #,##0.00_);_(* \(#,##0.00\);_(* &quot;-&quot;??_);_(@_)">
                  <c:v>210.92986536107711</c:v>
                </c:pt>
                <c:pt idx="449" formatCode="_(* #,##0.00_);_(* \(#,##0.00\);_(* &quot;-&quot;??_);_(@_)">
                  <c:v>202.321664626683</c:v>
                </c:pt>
                <c:pt idx="450" formatCode="_(* #,##0.00_);_(* \(#,##0.00\);_(* &quot;-&quot;??_);_(@_)">
                  <c:v>204.35703794369644</c:v>
                </c:pt>
                <c:pt idx="451" formatCode="_(* #,##0.00_);_(* \(#,##0.00\);_(* &quot;-&quot;??_);_(@_)">
                  <c:v>205.31750305997551</c:v>
                </c:pt>
                <c:pt idx="452" formatCode="_(* #,##0.00_);_(* \(#,##0.00\);_(* &quot;-&quot;??_);_(@_)">
                  <c:v>205.05667074663404</c:v>
                </c:pt>
                <c:pt idx="453" formatCode="_(* #,##0.00_);_(* \(#,##0.00\);_(* &quot;-&quot;??_);_(@_)">
                  <c:v>204.51187270501836</c:v>
                </c:pt>
                <c:pt idx="454" formatCode="_(* #,##0.00_);_(* \(#,##0.00\);_(* &quot;-&quot;??_);_(@_)">
                  <c:v>203.44981640146878</c:v>
                </c:pt>
                <c:pt idx="455" formatCode="_(* #,##0.00_);_(* \(#,##0.00\);_(* &quot;-&quot;??_);_(@_)">
                  <c:v>201.43525091799268</c:v>
                </c:pt>
                <c:pt idx="456" formatCode="_(* #,##0.00_);_(* \(#,##0.00\);_(* &quot;-&quot;??_);_(@_)">
                  <c:v>201.06940024479806</c:v>
                </c:pt>
                <c:pt idx="457" formatCode="_(* #,##0.00_);_(* \(#,##0.00\);_(* &quot;-&quot;??_);_(@_)">
                  <c:v>200.73353733170134</c:v>
                </c:pt>
                <c:pt idx="458" formatCode="_(* #,##0.00_);_(* \(#,##0.00\);_(* &quot;-&quot;??_);_(@_)">
                  <c:v>200.86878824969401</c:v>
                </c:pt>
                <c:pt idx="459" formatCode="_(* #,##0.00_);_(* \(#,##0.00\);_(* &quot;-&quot;??_);_(@_)">
                  <c:v>202.35740514075889</c:v>
                </c:pt>
                <c:pt idx="460" formatCode="_(* #,##0.00_);_(* \(#,##0.00\);_(* &quot;-&quot;??_);_(@_)">
                  <c:v>203.61799265605876</c:v>
                </c:pt>
                <c:pt idx="461" formatCode="_(* #,##0.00_);_(* \(#,##0.00\);_(* &quot;-&quot;??_);_(@_)">
                  <c:v>204.5484700122399</c:v>
                </c:pt>
                <c:pt idx="462" formatCode="_(* #,##0.00_);_(* \(#,##0.00\);_(* &quot;-&quot;??_);_(@_)">
                  <c:v>204.66878824969402</c:v>
                </c:pt>
                <c:pt idx="463" formatCode="_(* #,##0.00_);_(* \(#,##0.00\);_(* &quot;-&quot;??_);_(@_)">
                  <c:v>205.44822521419829</c:v>
                </c:pt>
                <c:pt idx="464" formatCode="_(* #,##0.00_);_(* \(#,##0.00\);_(* &quot;-&quot;??_);_(@_)">
                  <c:v>203.38996328029376</c:v>
                </c:pt>
                <c:pt idx="465" formatCode="_(* #,##0.00_);_(* \(#,##0.00\);_(* &quot;-&quot;??_);_(@_)">
                  <c:v>205.19559363525093</c:v>
                </c:pt>
                <c:pt idx="466" formatCode="_(* #,##0.00_);_(* \(#,##0.00\);_(* &quot;-&quot;??_);_(@_)">
                  <c:v>204.75324357405142</c:v>
                </c:pt>
                <c:pt idx="467" formatCode="_(* #,##0.00_);_(* \(#,##0.00\);_(* &quot;-&quot;??_);_(@_)">
                  <c:v>204.6108935128519</c:v>
                </c:pt>
                <c:pt idx="468" formatCode="_(* #,##0.00_);_(* \(#,##0.00\);_(* &quot;-&quot;??_);_(@_)">
                  <c:v>205.249694002448</c:v>
                </c:pt>
                <c:pt idx="469" formatCode="_(* #,##0.00_);_(* \(#,##0.00\);_(* &quot;-&quot;??_);_(@_)">
                  <c:v>205.84235006119951</c:v>
                </c:pt>
                <c:pt idx="470" formatCode="_(* #,##0.00_);_(* \(#,##0.00\);_(* &quot;-&quot;??_);_(@_)">
                  <c:v>209.57943696450428</c:v>
                </c:pt>
                <c:pt idx="471" formatCode="_(* #,##0.00_);_(* \(#,##0.00\);_(* &quot;-&quot;??_);_(@_)">
                  <c:v>209.31640146878826</c:v>
                </c:pt>
                <c:pt idx="472" formatCode="_(* #,##0.00_);_(* \(#,##0.00\);_(* &quot;-&quot;??_);_(@_)">
                  <c:v>#N/A</c:v>
                </c:pt>
                <c:pt idx="473" formatCode="_(* #,##0.00_);_(* \(#,##0.00\);_(* &quot;-&quot;??_);_(@_)">
                  <c:v>211.33023255813953</c:v>
                </c:pt>
                <c:pt idx="474" formatCode="_(* #,##0.00_);_(* \(#,##0.00\);_(* &quot;-&quot;??_);_(@_)">
                  <c:v>210.7405140758874</c:v>
                </c:pt>
                <c:pt idx="475" formatCode="_(* #,##0.00_);_(* \(#,##0.00\);_(* &quot;-&quot;??_);_(@_)">
                  <c:v>210.9952264381885</c:v>
                </c:pt>
                <c:pt idx="476" formatCode="_(* #,##0.00_);_(* \(#,##0.00\);_(* &quot;-&quot;??_);_(@_)">
                  <c:v>211.32558139534885</c:v>
                </c:pt>
                <c:pt idx="477" formatCode="_(* #,##0.00_);_(* \(#,##0.00\);_(* &quot;-&quot;??_);_(@_)">
                  <c:v>211.6373317013464</c:v>
                </c:pt>
                <c:pt idx="478" formatCode="_(* #,##0.00_);_(* \(#,##0.00\);_(* &quot;-&quot;??_);_(@_)">
                  <c:v>209.80538555691552</c:v>
                </c:pt>
                <c:pt idx="479" formatCode="_(* #,##0.00_);_(* \(#,##0.00\);_(* &quot;-&quot;??_);_(@_)">
                  <c:v>209.82411260709912</c:v>
                </c:pt>
                <c:pt idx="480" formatCode="_(* #,##0.00_);_(* \(#,##0.00\);_(* &quot;-&quot;??_);_(@_)">
                  <c:v>210.53953488372093</c:v>
                </c:pt>
                <c:pt idx="481" formatCode="_(* #,##0.00_);_(* \(#,##0.00\);_(* &quot;-&quot;??_);_(@_)">
                  <c:v>210.75667074663403</c:v>
                </c:pt>
                <c:pt idx="482" formatCode="_(* #,##0.00_);_(* \(#,##0.00\);_(* &quot;-&quot;??_);_(@_)">
                  <c:v>210.44957160342719</c:v>
                </c:pt>
                <c:pt idx="483" formatCode="_(* #,##0.00_);_(* \(#,##0.00\);_(* &quot;-&quot;??_);_(@_)">
                  <c:v>210.95985312117503</c:v>
                </c:pt>
                <c:pt idx="484" formatCode="_(* #,##0.00_);_(* \(#,##0.00\);_(* &quot;-&quot;??_);_(@_)">
                  <c:v>211.49951040391679</c:v>
                </c:pt>
                <c:pt idx="485" formatCode="_(* #,##0.00_);_(* \(#,##0.00\);_(* &quot;-&quot;??_);_(@_)">
                  <c:v>210.43916768665852</c:v>
                </c:pt>
                <c:pt idx="486" formatCode="_(* #,##0.00_);_(* \(#,##0.00\);_(* &quot;-&quot;??_);_(@_)">
                  <c:v>204.31456548347614</c:v>
                </c:pt>
                <c:pt idx="487" formatCode="_(* #,##0.00_);_(* \(#,##0.00\);_(* &quot;-&quot;??_);_(@_)">
                  <c:v>201.2421052631579</c:v>
                </c:pt>
                <c:pt idx="488" formatCode="_(* #,##0.00_);_(* \(#,##0.00\);_(* &quot;-&quot;??_);_(@_)">
                  <c:v>201.58959608323136</c:v>
                </c:pt>
                <c:pt idx="489" formatCode="_(* #,##0.00_);_(* \(#,##0.00\);_(* &quot;-&quot;??_);_(@_)">
                  <c:v>201.05862913096695</c:v>
                </c:pt>
                <c:pt idx="490" formatCode="_(* #,##0.00_);_(* \(#,##0.00\);_(* &quot;-&quot;??_);_(@_)">
                  <c:v>201.17552019583843</c:v>
                </c:pt>
                <c:pt idx="491" formatCode="_(* #,##0.00_);_(* \(#,##0.00\);_(* &quot;-&quot;??_);_(@_)">
                  <c:v>200.49975520195841</c:v>
                </c:pt>
                <c:pt idx="492" formatCode="_(* #,##0.00_);_(* \(#,##0.00\);_(* &quot;-&quot;??_);_(@_)">
                  <c:v>201.1859241126071</c:v>
                </c:pt>
                <c:pt idx="493" formatCode="_(* #,##0.00_);_(* \(#,##0.00\);_(* &quot;-&quot;??_);_(@_)">
                  <c:v>202.2483476132191</c:v>
                </c:pt>
                <c:pt idx="494" formatCode="_(* #,##0.00_);_(* \(#,##0.00\);_(* &quot;-&quot;??_);_(@_)">
                  <c:v>202.2483476132191</c:v>
                </c:pt>
                <c:pt idx="495" formatCode="_(* #,##0.00_);_(* \(#,##0.00\);_(* &quot;-&quot;??_);_(@_)">
                  <c:v>203.32166462668297</c:v>
                </c:pt>
                <c:pt idx="496" formatCode="_(* #,##0.00_);_(* \(#,##0.00\);_(* &quot;-&quot;??_);_(@_)">
                  <c:v>203.40489596083231</c:v>
                </c:pt>
                <c:pt idx="497" formatCode="_(* #,##0.00_);_(* \(#,##0.00\);_(* &quot;-&quot;??_);_(@_)">
                  <c:v>204.72705018359852</c:v>
                </c:pt>
                <c:pt idx="498" formatCode="_(* #,##0.00_);_(* \(#,##0.00\);_(* &quot;-&quot;??_);_(@_)">
                  <c:v>205.57099143206855</c:v>
                </c:pt>
                <c:pt idx="499" formatCode="_(* #,##0.00_);_(* \(#,##0.00\);_(* &quot;-&quot;??_);_(@_)">
                  <c:v>217.17796817625461</c:v>
                </c:pt>
                <c:pt idx="500" formatCode="_(* #,##0.00_);_(* \(#,##0.00\);_(* &quot;-&quot;??_);_(@_)">
                  <c:v>216.18212974296208</c:v>
                </c:pt>
                <c:pt idx="501" formatCode="_(* #,##0.00_);_(* \(#,##0.00\);_(* &quot;-&quot;??_);_(@_)">
                  <c:v>214.828029375765</c:v>
                </c:pt>
                <c:pt idx="502" formatCode="_(* #,##0.00_);_(* \(#,##0.00\);_(* &quot;-&quot;??_);_(@_)">
                  <c:v>213.62949816401471</c:v>
                </c:pt>
                <c:pt idx="503" formatCode="_(* #,##0.00_);_(* \(#,##0.00\);_(* &quot;-&quot;??_);_(@_)">
                  <c:v>212.51542227662179</c:v>
                </c:pt>
                <c:pt idx="504" formatCode="_(* #,##0.00_);_(* \(#,##0.00\);_(* &quot;-&quot;??_);_(@_)">
                  <c:v>214.67858017135862</c:v>
                </c:pt>
                <c:pt idx="505" formatCode="_(* #,##0.00_);_(* \(#,##0.00\);_(* &quot;-&quot;??_);_(@_)">
                  <c:v>214.7531211750306</c:v>
                </c:pt>
                <c:pt idx="506" formatCode="_(* #,##0.00_);_(* \(#,##0.00\);_(* &quot;-&quot;??_);_(@_)">
                  <c:v>222.91884944920443</c:v>
                </c:pt>
                <c:pt idx="507" formatCode="_(* #,##0.00_);_(* \(#,##0.00\);_(* &quot;-&quot;??_);_(@_)">
                  <c:v>222.46609547123623</c:v>
                </c:pt>
                <c:pt idx="508" formatCode="_(* #,##0.00_);_(* \(#,##0.00\);_(* &quot;-&quot;??_);_(@_)">
                  <c:v>221.85189718482252</c:v>
                </c:pt>
                <c:pt idx="509" formatCode="_(* #,##0.00_);_(* \(#,##0.00\);_(* &quot;-&quot;??_);_(@_)">
                  <c:v>234.17135862913096</c:v>
                </c:pt>
                <c:pt idx="510" formatCode="_(* #,##0.00_);_(* \(#,##0.00\);_(* &quot;-&quot;??_);_(@_)">
                  <c:v>233.64369645042839</c:v>
                </c:pt>
                <c:pt idx="511" formatCode="_(* #,##0.00_);_(* \(#,##0.00\);_(* &quot;-&quot;??_);_(@_)">
                  <c:v>233.26866585067322</c:v>
                </c:pt>
                <c:pt idx="512" formatCode="_(* #,##0.00_);_(* \(#,##0.00\);_(* &quot;-&quot;??_);_(@_)">
                  <c:v>232.57576499388006</c:v>
                </c:pt>
                <c:pt idx="513" formatCode="_(* #,##0.00_);_(* \(#,##0.00\);_(* &quot;-&quot;??_);_(@_)">
                  <c:v>232.48592411260711</c:v>
                </c:pt>
                <c:pt idx="514" formatCode="_(* #,##0.00_);_(* \(#,##0.00\);_(* &quot;-&quot;??_);_(@_)">
                  <c:v>232.37062423500612</c:v>
                </c:pt>
                <c:pt idx="515" formatCode="_(* #,##0.00_);_(* \(#,##0.00\);_(* &quot;-&quot;??_);_(@_)">
                  <c:v>231.31652386780905</c:v>
                </c:pt>
                <c:pt idx="516" formatCode="_(* #,##0.00_);_(* \(#,##0.00\);_(* &quot;-&quot;??_);_(@_)">
                  <c:v>235.04443084455326</c:v>
                </c:pt>
                <c:pt idx="517" formatCode="_(* #,##0.00_);_(* \(#,##0.00\);_(* &quot;-&quot;??_);_(@_)">
                  <c:v>231.25911872705018</c:v>
                </c:pt>
                <c:pt idx="518" formatCode="_(* #,##0.00_);_(* \(#,##0.00\);_(* &quot;-&quot;??_);_(@_)">
                  <c:v>230.70893512851899</c:v>
                </c:pt>
                <c:pt idx="519" formatCode="_(* #,##0.00_);_(* \(#,##0.00\);_(* &quot;-&quot;??_);_(@_)">
                  <c:v>229.50293757649939</c:v>
                </c:pt>
                <c:pt idx="520" formatCode="_(* #,##0.00_);_(* \(#,##0.00\);_(* &quot;-&quot;??_);_(@_)">
                  <c:v>228.33476132190941</c:v>
                </c:pt>
                <c:pt idx="521" formatCode="_(* #,##0.00_);_(* \(#,##0.00\);_(* &quot;-&quot;??_);_(@_)">
                  <c:v>227.7559363525092</c:v>
                </c:pt>
                <c:pt idx="522" formatCode="_(* #,##0.00_);_(* \(#,##0.00\);_(* &quot;-&quot;??_);_(@_)">
                  <c:v>250.08935128518974</c:v>
                </c:pt>
                <c:pt idx="523" formatCode="_(* #,##0.00_);_(* \(#,##0.00\);_(* &quot;-&quot;??_);_(@_)">
                  <c:v>249.81052631578947</c:v>
                </c:pt>
                <c:pt idx="524" formatCode="_(* #,##0.00_);_(* \(#,##0.00\);_(* &quot;-&quot;??_);_(@_)">
                  <c:v>249.94406364749082</c:v>
                </c:pt>
                <c:pt idx="525" formatCode="_(* #,##0.00_);_(* \(#,##0.00\);_(* &quot;-&quot;??_);_(@_)">
                  <c:v>250.04810281517749</c:v>
                </c:pt>
                <c:pt idx="526" formatCode="_(* #,##0.00_);_(* \(#,##0.00\);_(* &quot;-&quot;??_);_(@_)">
                  <c:v>249.88788249694002</c:v>
                </c:pt>
                <c:pt idx="527" formatCode="_(* #,##0.00_);_(* \(#,##0.00\);_(* &quot;-&quot;??_);_(@_)">
                  <c:v>245.92031823745413</c:v>
                </c:pt>
                <c:pt idx="528" formatCode="_(* #,##0.00_);_(* \(#,##0.00\);_(* &quot;-&quot;??_);_(@_)">
                  <c:v>247.61566707466341</c:v>
                </c:pt>
                <c:pt idx="529" formatCode="_(* #,##0.00_);_(* \(#,##0.00\);_(* &quot;-&quot;??_);_(@_)">
                  <c:v>247.52705018359853</c:v>
                </c:pt>
              </c:numCache>
            </c:numRef>
          </c:val>
          <c:smooth val="0"/>
          <c:extLst>
            <c:ext xmlns:c16="http://schemas.microsoft.com/office/drawing/2014/chart" uri="{C3380CC4-5D6E-409C-BE32-E72D297353CC}">
              <c16:uniqueId val="{00000001-1964-475C-AB2F-D4011F65FDDE}"/>
            </c:ext>
          </c:extLst>
        </c:ser>
        <c:dLbls>
          <c:showLegendKey val="0"/>
          <c:showVal val="0"/>
          <c:showCatName val="0"/>
          <c:showSerName val="0"/>
          <c:showPercent val="0"/>
          <c:showBubbleSize val="0"/>
        </c:dLbls>
        <c:smooth val="0"/>
        <c:axId val="589409120"/>
        <c:axId val="589409512"/>
      </c:lineChart>
      <c:dateAx>
        <c:axId val="589409120"/>
        <c:scaling>
          <c:orientation val="minMax"/>
        </c:scaling>
        <c:delete val="0"/>
        <c:axPos val="b"/>
        <c:numFmt formatCode="dd/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lumMod val="65000"/>
                    <a:lumOff val="35000"/>
                  </a:schemeClr>
                </a:solidFill>
                <a:latin typeface="+mn-lt"/>
                <a:ea typeface="+mn-ea"/>
                <a:cs typeface="+mn-cs"/>
              </a:defRPr>
            </a:pPr>
            <a:endParaRPr lang="es-VE"/>
          </a:p>
        </c:txPr>
        <c:crossAx val="589409512"/>
        <c:crosses val="autoZero"/>
        <c:auto val="1"/>
        <c:lblOffset val="100"/>
        <c:baseTimeUnit val="days"/>
      </c:dateAx>
      <c:valAx>
        <c:axId val="589409512"/>
        <c:scaling>
          <c:orientation val="minMax"/>
          <c:min val="50"/>
        </c:scaling>
        <c:delete val="0"/>
        <c:axPos val="l"/>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589409120"/>
        <c:crosses val="autoZero"/>
        <c:crossBetween val="between"/>
      </c:valAx>
      <c:spPr>
        <a:noFill/>
        <a:ln>
          <a:noFill/>
        </a:ln>
        <a:effectLst/>
      </c:spPr>
    </c:plotArea>
    <c:legend>
      <c:legendPos val="t"/>
      <c:layout>
        <c:manualLayout>
          <c:xMode val="edge"/>
          <c:yMode val="edge"/>
          <c:x val="0.27277851469283187"/>
          <c:y val="0.14822438682233685"/>
          <c:w val="0.47724200033506459"/>
          <c:h val="6.55355815390712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legend>
    <c:plotVisOnly val="1"/>
    <c:dispBlanksAs val="gap"/>
    <c:showDLblsOverMax val="0"/>
  </c:chart>
  <c:spPr>
    <a:solidFill>
      <a:schemeClr val="bg1"/>
    </a:solidFill>
    <a:ln w="9525" cap="flat" cmpd="sng" algn="ctr">
      <a:noFill/>
      <a:round/>
    </a:ln>
    <a:effectLst/>
  </c:spPr>
  <c:txPr>
    <a:bodyPr/>
    <a:lstStyle/>
    <a:p>
      <a:pPr>
        <a:defRPr/>
      </a:pPr>
      <a:endParaRPr lang="es-V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4.png"/></Relationships>
</file>

<file path=word/drawings/_rels/drawing2.xml.rels><?xml version="1.0" encoding="UTF-8" standalone="yes"?>
<Relationships xmlns="http://schemas.openxmlformats.org/package/2006/relationships"><Relationship Id="rId3" Type="http://schemas.openxmlformats.org/officeDocument/2006/relationships/image" Target="../media/image21.png"/><Relationship Id="rId2" Type="http://schemas.openxmlformats.org/officeDocument/2006/relationships/image" Target="../media/image20.png"/><Relationship Id="rId1" Type="http://schemas.openxmlformats.org/officeDocument/2006/relationships/image" Target="../media/image19.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4.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14.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4.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14.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14.png"/></Relationships>
</file>

<file path=word/drawings/drawing1.xml><?xml version="1.0" encoding="utf-8"?>
<c:userShapes xmlns:c="http://schemas.openxmlformats.org/drawingml/2006/chart">
  <cdr:relSizeAnchor xmlns:cdr="http://schemas.openxmlformats.org/drawingml/2006/chartDrawing">
    <cdr:from>
      <cdr:x>0.02317</cdr:x>
      <cdr:y>0.02351</cdr:y>
    </cdr:from>
    <cdr:to>
      <cdr:x>0.12846</cdr:x>
      <cdr:y>0.06631</cdr:y>
    </cdr:to>
    <cdr:pic>
      <cdr:nvPicPr>
        <cdr:cNvPr id="2" name="Picture 1" descr="A picture containing object, clock, drawing&#10;&#10;Description automatically generated"/>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08585" y="99060"/>
          <a:ext cx="493395" cy="18034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0.11966</cdr:x>
      <cdr:y>0.08715</cdr:y>
    </cdr:from>
    <cdr:to>
      <cdr:x>0.28296</cdr:x>
      <cdr:y>0.94865</cdr:y>
    </cdr:to>
    <cdr:grpSp>
      <cdr:nvGrpSpPr>
        <cdr:cNvPr id="6" name="Group 5">
          <a:extLst xmlns:a="http://schemas.openxmlformats.org/drawingml/2006/main">
            <a:ext uri="{FF2B5EF4-FFF2-40B4-BE49-F238E27FC236}">
              <a16:creationId xmlns:a16="http://schemas.microsoft.com/office/drawing/2014/main" id="{076A5A61-0647-4E3E-5A94-43749F9B440F}"/>
            </a:ext>
          </a:extLst>
        </cdr:cNvPr>
        <cdr:cNvGrpSpPr/>
      </cdr:nvGrpSpPr>
      <cdr:grpSpPr>
        <a:xfrm xmlns:a="http://schemas.openxmlformats.org/drawingml/2006/main">
          <a:off x="534559" y="381000"/>
          <a:ext cx="729505" cy="3766458"/>
          <a:chOff x="618084" y="337707"/>
          <a:chExt cx="681026" cy="3911249"/>
        </a:xfrm>
        <a:solidFill xmlns:a="http://schemas.openxmlformats.org/drawingml/2006/main">
          <a:schemeClr val="accent1"/>
        </a:solidFill>
      </cdr:grpSpPr>
      <cdr:pic>
        <cdr:nvPicPr>
          <cdr:cNvPr id="3" name="Graphic 2" descr="Airplane outline">
            <a:extLst xmlns:a="http://schemas.openxmlformats.org/drawingml/2006/main">
              <a:ext uri="{FF2B5EF4-FFF2-40B4-BE49-F238E27FC236}">
                <a16:creationId xmlns:a16="http://schemas.microsoft.com/office/drawing/2014/main" id="{CF22BF1C-D53D-2E03-C2D8-80453895D86E}"/>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618084" y="337707"/>
            <a:ext cx="681026" cy="622540"/>
          </a:xfrm>
          <a:prstGeom xmlns:a="http://schemas.openxmlformats.org/drawingml/2006/main" prst="rect">
            <a:avLst/>
          </a:prstGeom>
        </cdr:spPr>
      </cdr:pic>
      <cdr:cxnSp macro="">
        <cdr:nvCxnSpPr>
          <cdr:cNvPr id="5" name="Straight Connector 4">
            <a:extLst xmlns:a="http://schemas.openxmlformats.org/drawingml/2006/main">
              <a:ext uri="{FF2B5EF4-FFF2-40B4-BE49-F238E27FC236}">
                <a16:creationId xmlns:a16="http://schemas.microsoft.com/office/drawing/2014/main" id="{F4F3C0FB-021A-8A76-3473-7AB41BC5A920}"/>
              </a:ext>
            </a:extLst>
          </cdr:cNvPr>
          <cdr:cNvCxnSpPr/>
        </cdr:nvCxnSpPr>
        <cdr:spPr>
          <a:xfrm xmlns:a="http://schemas.openxmlformats.org/drawingml/2006/main">
            <a:off x="1214664" y="747970"/>
            <a:ext cx="0" cy="3499328"/>
          </a:xfrm>
          <a:prstGeom xmlns:a="http://schemas.openxmlformats.org/drawingml/2006/main" prst="line">
            <a:avLst/>
          </a:prstGeom>
          <a:grpFill xmlns:a="http://schemas.openxmlformats.org/drawingml/2006/main"/>
          <a:ln xmlns:a="http://schemas.openxmlformats.org/drawingml/2006/main" w="3175">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8" name="Straight Connector 7">
            <a:extLst xmlns:a="http://schemas.openxmlformats.org/drawingml/2006/main">
              <a:ext uri="{FF2B5EF4-FFF2-40B4-BE49-F238E27FC236}">
                <a16:creationId xmlns:a16="http://schemas.microsoft.com/office/drawing/2014/main" id="{1593BACF-B8DE-2632-4804-CA804B593E9F}"/>
              </a:ext>
            </a:extLst>
          </cdr:cNvPr>
          <cdr:cNvCxnSpPr/>
        </cdr:nvCxnSpPr>
        <cdr:spPr>
          <a:xfrm xmlns:a="http://schemas.openxmlformats.org/drawingml/2006/main">
            <a:off x="740542" y="746312"/>
            <a:ext cx="0" cy="3502644"/>
          </a:xfrm>
          <a:prstGeom xmlns:a="http://schemas.openxmlformats.org/drawingml/2006/main" prst="line">
            <a:avLst/>
          </a:prstGeom>
          <a:grpFill xmlns:a="http://schemas.openxmlformats.org/drawingml/2006/main"/>
          <a:ln xmlns:a="http://schemas.openxmlformats.org/drawingml/2006/main" w="3175">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dr:relSizeAnchor xmlns:cdr="http://schemas.openxmlformats.org/drawingml/2006/chartDrawing">
    <cdr:from>
      <cdr:x>0.34996</cdr:x>
      <cdr:y>0.07909</cdr:y>
    </cdr:from>
    <cdr:to>
      <cdr:x>0.49824</cdr:x>
      <cdr:y>0.9326</cdr:y>
    </cdr:to>
    <cdr:grpSp>
      <cdr:nvGrpSpPr>
        <cdr:cNvPr id="2" name="Group 5">
          <a:extLst xmlns:a="http://schemas.openxmlformats.org/drawingml/2006/main">
            <a:ext uri="{FF2B5EF4-FFF2-40B4-BE49-F238E27FC236}">
              <a16:creationId xmlns:a16="http://schemas.microsoft.com/office/drawing/2014/main" id="{33E5CFE8-0D00-29EA-7CDB-60029B147E2D}"/>
            </a:ext>
          </a:extLst>
        </cdr:cNvPr>
        <cdr:cNvGrpSpPr/>
      </cdr:nvGrpSpPr>
      <cdr:grpSpPr>
        <a:xfrm xmlns:a="http://schemas.openxmlformats.org/drawingml/2006/main">
          <a:off x="1563350" y="345777"/>
          <a:ext cx="662400" cy="3731524"/>
          <a:chOff x="625029" y="437910"/>
          <a:chExt cx="681025" cy="3625934"/>
        </a:xfrm>
        <a:solidFill xmlns:a="http://schemas.openxmlformats.org/drawingml/2006/main">
          <a:schemeClr val="accent1"/>
        </a:solidFill>
      </cdr:grpSpPr>
      <cdr:pic>
        <cdr:nvPicPr>
          <cdr:cNvPr id="4" name="Graphic 2" descr="Airplane outline">
            <a:extLst xmlns:a="http://schemas.openxmlformats.org/drawingml/2006/main">
              <a:ext uri="{FF2B5EF4-FFF2-40B4-BE49-F238E27FC236}">
                <a16:creationId xmlns:a16="http://schemas.microsoft.com/office/drawing/2014/main" id="{D7BBFDC1-486D-D437-8BB2-AF453B3C0C0B}"/>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625029" y="437910"/>
            <a:ext cx="681025" cy="578648"/>
          </a:xfrm>
          <a:prstGeom xmlns:a="http://schemas.openxmlformats.org/drawingml/2006/main" prst="rect">
            <a:avLst/>
          </a:prstGeom>
        </cdr:spPr>
      </cdr:pic>
      <cdr:cxnSp macro="">
        <cdr:nvCxnSpPr>
          <cdr:cNvPr id="11" name="Straight Connector 4">
            <a:extLst xmlns:a="http://schemas.openxmlformats.org/drawingml/2006/main">
              <a:ext uri="{FF2B5EF4-FFF2-40B4-BE49-F238E27FC236}">
                <a16:creationId xmlns:a16="http://schemas.microsoft.com/office/drawing/2014/main" id="{DCE3AC16-E6C9-DBDF-5635-1FACFCB5B684}"/>
              </a:ext>
            </a:extLst>
          </cdr:cNvPr>
          <cdr:cNvCxnSpPr/>
        </cdr:nvCxnSpPr>
        <cdr:spPr>
          <a:xfrm xmlns:a="http://schemas.openxmlformats.org/drawingml/2006/main">
            <a:off x="1201283" y="809693"/>
            <a:ext cx="0" cy="3252611"/>
          </a:xfrm>
          <a:prstGeom xmlns:a="http://schemas.openxmlformats.org/drawingml/2006/main" prst="line">
            <a:avLst/>
          </a:prstGeom>
          <a:grpFill xmlns:a="http://schemas.openxmlformats.org/drawingml/2006/main"/>
          <a:ln xmlns:a="http://schemas.openxmlformats.org/drawingml/2006/main" w="3175">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2" name="Straight Connector 7">
            <a:extLst xmlns:a="http://schemas.openxmlformats.org/drawingml/2006/main">
              <a:ext uri="{FF2B5EF4-FFF2-40B4-BE49-F238E27FC236}">
                <a16:creationId xmlns:a16="http://schemas.microsoft.com/office/drawing/2014/main" id="{59EF7D52-EE11-57C9-AF75-FB97A0AAC9B1}"/>
              </a:ext>
            </a:extLst>
          </cdr:cNvPr>
          <cdr:cNvCxnSpPr/>
        </cdr:nvCxnSpPr>
        <cdr:spPr>
          <a:xfrm xmlns:a="http://schemas.openxmlformats.org/drawingml/2006/main">
            <a:off x="727162" y="808151"/>
            <a:ext cx="0" cy="3255693"/>
          </a:xfrm>
          <a:prstGeom xmlns:a="http://schemas.openxmlformats.org/drawingml/2006/main" prst="line">
            <a:avLst/>
          </a:prstGeom>
          <a:grpFill xmlns:a="http://schemas.openxmlformats.org/drawingml/2006/main"/>
          <a:ln xmlns:a="http://schemas.openxmlformats.org/drawingml/2006/main" w="3175">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dr:relSizeAnchor xmlns:cdr="http://schemas.openxmlformats.org/drawingml/2006/chartDrawing">
    <cdr:from>
      <cdr:x>0.79447</cdr:x>
      <cdr:y>0.09675</cdr:y>
    </cdr:from>
    <cdr:to>
      <cdr:x>0.9361</cdr:x>
      <cdr:y>0.93247</cdr:y>
    </cdr:to>
    <cdr:grpSp>
      <cdr:nvGrpSpPr>
        <cdr:cNvPr id="13" name="Group 5">
          <a:extLst xmlns:a="http://schemas.openxmlformats.org/drawingml/2006/main">
            <a:ext uri="{FF2B5EF4-FFF2-40B4-BE49-F238E27FC236}">
              <a16:creationId xmlns:a16="http://schemas.microsoft.com/office/drawing/2014/main" id="{2E3FDDE1-E01F-46E5-CEAB-D2B02C90AEE2}"/>
            </a:ext>
          </a:extLst>
        </cdr:cNvPr>
        <cdr:cNvGrpSpPr/>
      </cdr:nvGrpSpPr>
      <cdr:grpSpPr>
        <a:xfrm xmlns:a="http://schemas.openxmlformats.org/drawingml/2006/main">
          <a:off x="3549076" y="422982"/>
          <a:ext cx="632693" cy="3653747"/>
          <a:chOff x="-393151" y="557740"/>
          <a:chExt cx="641883" cy="3161206"/>
        </a:xfrm>
        <a:solidFill xmlns:a="http://schemas.openxmlformats.org/drawingml/2006/main">
          <a:schemeClr val="accent1"/>
        </a:solidFill>
      </cdr:grpSpPr>
      <cdr:pic>
        <cdr:nvPicPr>
          <cdr:cNvPr id="14" name="Graphic 2" descr="Airplane outline">
            <a:extLst xmlns:a="http://schemas.openxmlformats.org/drawingml/2006/main">
              <a:ext uri="{FF2B5EF4-FFF2-40B4-BE49-F238E27FC236}">
                <a16:creationId xmlns:a16="http://schemas.microsoft.com/office/drawing/2014/main" id="{4016B44B-249C-945A-4DF9-BC9DEA92F454}"/>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3">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93151" y="557740"/>
            <a:ext cx="641883" cy="504484"/>
          </a:xfrm>
          <a:prstGeom xmlns:a="http://schemas.openxmlformats.org/drawingml/2006/main" prst="rect">
            <a:avLst/>
          </a:prstGeom>
        </cdr:spPr>
      </cdr:pic>
      <cdr:cxnSp macro="">
        <cdr:nvCxnSpPr>
          <cdr:cNvPr id="15" name="Straight Connector 4">
            <a:extLst xmlns:a="http://schemas.openxmlformats.org/drawingml/2006/main">
              <a:ext uri="{FF2B5EF4-FFF2-40B4-BE49-F238E27FC236}">
                <a16:creationId xmlns:a16="http://schemas.microsoft.com/office/drawing/2014/main" id="{9DC681E7-B51A-380B-7321-6BCBEE445C0F}"/>
              </a:ext>
            </a:extLst>
          </cdr:cNvPr>
          <cdr:cNvCxnSpPr/>
        </cdr:nvCxnSpPr>
        <cdr:spPr>
          <a:xfrm xmlns:a="http://schemas.openxmlformats.org/drawingml/2006/main">
            <a:off x="149983" y="881872"/>
            <a:ext cx="0" cy="2835731"/>
          </a:xfrm>
          <a:prstGeom xmlns:a="http://schemas.openxmlformats.org/drawingml/2006/main" prst="line">
            <a:avLst/>
          </a:prstGeom>
          <a:grpFill xmlns:a="http://schemas.openxmlformats.org/drawingml/2006/main"/>
          <a:ln xmlns:a="http://schemas.openxmlformats.org/drawingml/2006/main" w="3175">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7" name="Straight Connector 7">
            <a:extLst xmlns:a="http://schemas.openxmlformats.org/drawingml/2006/main">
              <a:ext uri="{FF2B5EF4-FFF2-40B4-BE49-F238E27FC236}">
                <a16:creationId xmlns:a16="http://schemas.microsoft.com/office/drawing/2014/main" id="{927E90AC-90CE-E7AF-5090-0B4E169E85AC}"/>
              </a:ext>
            </a:extLst>
          </cdr:cNvPr>
          <cdr:cNvCxnSpPr/>
        </cdr:nvCxnSpPr>
        <cdr:spPr>
          <a:xfrm xmlns:a="http://schemas.openxmlformats.org/drawingml/2006/main">
            <a:off x="-296888" y="880528"/>
            <a:ext cx="0" cy="2838418"/>
          </a:xfrm>
          <a:prstGeom xmlns:a="http://schemas.openxmlformats.org/drawingml/2006/main" prst="line">
            <a:avLst/>
          </a:prstGeom>
          <a:grpFill xmlns:a="http://schemas.openxmlformats.org/drawingml/2006/main"/>
          <a:ln xmlns:a="http://schemas.openxmlformats.org/drawingml/2006/main" w="3175">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dr:relSizeAnchor xmlns:cdr="http://schemas.openxmlformats.org/drawingml/2006/chartDrawing">
    <cdr:from>
      <cdr:x>0.5689</cdr:x>
      <cdr:y>0.08679</cdr:y>
    </cdr:from>
    <cdr:to>
      <cdr:x>0.71658</cdr:x>
      <cdr:y>0.93058</cdr:y>
    </cdr:to>
    <cdr:grpSp>
      <cdr:nvGrpSpPr>
        <cdr:cNvPr id="18" name="Group 5">
          <a:extLst xmlns:a="http://schemas.openxmlformats.org/drawingml/2006/main">
            <a:ext uri="{FF2B5EF4-FFF2-40B4-BE49-F238E27FC236}">
              <a16:creationId xmlns:a16="http://schemas.microsoft.com/office/drawing/2014/main" id="{2E3FDDE1-E01F-46E5-CEAB-D2B02C90AEE2}"/>
            </a:ext>
          </a:extLst>
        </cdr:cNvPr>
        <cdr:cNvGrpSpPr/>
      </cdr:nvGrpSpPr>
      <cdr:grpSpPr>
        <a:xfrm xmlns:a="http://schemas.openxmlformats.org/drawingml/2006/main">
          <a:off x="2541390" y="379440"/>
          <a:ext cx="659720" cy="3689029"/>
          <a:chOff x="-393151" y="557740"/>
          <a:chExt cx="641883" cy="3161206"/>
        </a:xfrm>
        <a:solidFill xmlns:a="http://schemas.openxmlformats.org/drawingml/2006/main">
          <a:schemeClr val="accent1"/>
        </a:solidFill>
      </cdr:grpSpPr>
      <cdr:pic>
        <cdr:nvPicPr>
          <cdr:cNvPr id="19" name="Graphic 2" descr="Airplane outline">
            <a:extLst xmlns:a="http://schemas.openxmlformats.org/drawingml/2006/main">
              <a:ext uri="{FF2B5EF4-FFF2-40B4-BE49-F238E27FC236}">
                <a16:creationId xmlns:a16="http://schemas.microsoft.com/office/drawing/2014/main" id="{4016B44B-249C-945A-4DF9-BC9DEA92F454}"/>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93151" y="557740"/>
            <a:ext cx="641883" cy="504484"/>
          </a:xfrm>
          <a:prstGeom xmlns:a="http://schemas.openxmlformats.org/drawingml/2006/main" prst="rect">
            <a:avLst/>
          </a:prstGeom>
        </cdr:spPr>
      </cdr:pic>
      <cdr:cxnSp macro="">
        <cdr:nvCxnSpPr>
          <cdr:cNvPr id="20" name="Straight Connector 4">
            <a:extLst xmlns:a="http://schemas.openxmlformats.org/drawingml/2006/main">
              <a:ext uri="{FF2B5EF4-FFF2-40B4-BE49-F238E27FC236}">
                <a16:creationId xmlns:a16="http://schemas.microsoft.com/office/drawing/2014/main" id="{9DC681E7-B51A-380B-7321-6BCBEE445C0F}"/>
              </a:ext>
            </a:extLst>
          </cdr:cNvPr>
          <cdr:cNvCxnSpPr/>
        </cdr:nvCxnSpPr>
        <cdr:spPr>
          <a:xfrm xmlns:a="http://schemas.openxmlformats.org/drawingml/2006/main">
            <a:off x="149983" y="881872"/>
            <a:ext cx="0" cy="2835731"/>
          </a:xfrm>
          <a:prstGeom xmlns:a="http://schemas.openxmlformats.org/drawingml/2006/main" prst="line">
            <a:avLst/>
          </a:prstGeom>
          <a:grpFill xmlns:a="http://schemas.openxmlformats.org/drawingml/2006/main"/>
          <a:ln xmlns:a="http://schemas.openxmlformats.org/drawingml/2006/main" w="3175">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21" name="Straight Connector 7">
            <a:extLst xmlns:a="http://schemas.openxmlformats.org/drawingml/2006/main">
              <a:ext uri="{FF2B5EF4-FFF2-40B4-BE49-F238E27FC236}">
                <a16:creationId xmlns:a16="http://schemas.microsoft.com/office/drawing/2014/main" id="{927E90AC-90CE-E7AF-5090-0B4E169E85AC}"/>
              </a:ext>
            </a:extLst>
          </cdr:cNvPr>
          <cdr:cNvCxnSpPr/>
        </cdr:nvCxnSpPr>
        <cdr:spPr>
          <a:xfrm xmlns:a="http://schemas.openxmlformats.org/drawingml/2006/main">
            <a:off x="-296888" y="880528"/>
            <a:ext cx="0" cy="2838418"/>
          </a:xfrm>
          <a:prstGeom xmlns:a="http://schemas.openxmlformats.org/drawingml/2006/main" prst="line">
            <a:avLst/>
          </a:prstGeom>
          <a:grpFill xmlns:a="http://schemas.openxmlformats.org/drawingml/2006/main"/>
          <a:ln xmlns:a="http://schemas.openxmlformats.org/drawingml/2006/main" w="3175">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drawings/drawing3.xml><?xml version="1.0" encoding="utf-8"?>
<c:userShapes xmlns:c="http://schemas.openxmlformats.org/drawingml/2006/chart">
  <cdr:relSizeAnchor xmlns:cdr="http://schemas.openxmlformats.org/drawingml/2006/chartDrawing">
    <cdr:from>
      <cdr:x>0.8653</cdr:x>
      <cdr:y>0.0222</cdr:y>
    </cdr:from>
    <cdr:to>
      <cdr:x>0.98323</cdr:x>
      <cdr:y>0.07989</cdr:y>
    </cdr:to>
    <cdr:pic>
      <cdr:nvPicPr>
        <cdr:cNvPr id="2" name="Picture 2" descr="A picture containing object, clock, drawing&#10;&#10;Description automatically generated"/>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145692" y="53929"/>
          <a:ext cx="428723" cy="140163"/>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0.86878</cdr:x>
      <cdr:y>0.02721</cdr:y>
    </cdr:from>
    <cdr:to>
      <cdr:x>0.98667</cdr:x>
      <cdr:y>0.07527</cdr:y>
    </cdr:to>
    <cdr:pic>
      <cdr:nvPicPr>
        <cdr:cNvPr id="2" name="Picture 2" descr="A picture containing object, clock, drawing&#10;&#10;Description automatically generated"/>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159431" y="79329"/>
          <a:ext cx="428723" cy="140163"/>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0.87671</cdr:x>
      <cdr:y>0.04356</cdr:y>
    </cdr:from>
    <cdr:to>
      <cdr:x>0.99144</cdr:x>
      <cdr:y>0.09684</cdr:y>
    </cdr:to>
    <cdr:pic>
      <cdr:nvPicPr>
        <cdr:cNvPr id="2" name="Picture 2" descr="A picture containing object, clock, drawing&#10;&#10;Description automatically generated"/>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187164" y="111525"/>
          <a:ext cx="417096" cy="136411"/>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0.88262</cdr:x>
      <cdr:y>0.01993</cdr:y>
    </cdr:from>
    <cdr:to>
      <cdr:x>1</cdr:x>
      <cdr:y>0.06469</cdr:y>
    </cdr:to>
    <cdr:pic>
      <cdr:nvPicPr>
        <cdr:cNvPr id="2" name="Picture 2" descr="A picture containing object, clock, drawing&#10;&#10;Description automatically generated"/>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223797" y="62395"/>
          <a:ext cx="428723" cy="140163"/>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0.86637</cdr:x>
      <cdr:y>0.01955</cdr:y>
    </cdr:from>
    <cdr:to>
      <cdr:x>0.98147</cdr:x>
      <cdr:y>0.06347</cdr:y>
    </cdr:to>
    <cdr:pic>
      <cdr:nvPicPr>
        <cdr:cNvPr id="2" name="Picture 2" descr="A picture containing object, clock, drawing&#10;&#10;Description automatically generated"/>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227164" y="62396"/>
          <a:ext cx="428723" cy="140163"/>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0.01559</cdr:x>
      <cdr:y>0.00721</cdr:y>
    </cdr:from>
    <cdr:to>
      <cdr:x>1</cdr:x>
      <cdr:y>0.25946</cdr:y>
    </cdr:to>
    <cdr:sp macro="" textlink="">
      <cdr:nvSpPr>
        <cdr:cNvPr id="2" name="Cuadro de texto 1"/>
        <cdr:cNvSpPr txBox="1"/>
      </cdr:nvSpPr>
      <cdr:spPr>
        <a:xfrm xmlns:a="http://schemas.openxmlformats.org/drawingml/2006/main">
          <a:off x="60960" y="15240"/>
          <a:ext cx="3848100" cy="533400"/>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kern="1200"/>
            <a:t>Gráfica</a:t>
          </a:r>
          <a:r>
            <a:rPr lang="es-MX" sz="1100" b="1" kern="1200" baseline="0"/>
            <a:t> 8. Distribución del trafico internacional (Tráfico por segmento)</a:t>
          </a:r>
          <a:endParaRPr lang="es-MX" sz="1100" b="1" kern="1200"/>
        </a:p>
      </cdr:txBody>
    </cdr:sp>
  </cdr:relSizeAnchor>
</c:userShapes>
</file>

<file path=word/theme/theme1.xml><?xml version="1.0" encoding="utf-8"?>
<a:theme xmlns:a="http://schemas.openxmlformats.org/drawingml/2006/main" name="Tema de Office">
  <a:themeElements>
    <a:clrScheme name="Personalizado 16">
      <a:dk1>
        <a:sysClr val="windowText" lastClr="000000"/>
      </a:dk1>
      <a:lt1>
        <a:sysClr val="window" lastClr="FFFFFF"/>
      </a:lt1>
      <a:dk2>
        <a:srgbClr val="0E2841"/>
      </a:dk2>
      <a:lt2>
        <a:srgbClr val="F2F2F2"/>
      </a:lt2>
      <a:accent1>
        <a:srgbClr val="3A2C69"/>
      </a:accent1>
      <a:accent2>
        <a:srgbClr val="92D050"/>
      </a:accent2>
      <a:accent3>
        <a:srgbClr val="04A9C7"/>
      </a:accent3>
      <a:accent4>
        <a:srgbClr val="69B8D0"/>
      </a:accent4>
      <a:accent5>
        <a:srgbClr val="756197"/>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Vidrio ahumado">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DF936-7C52-4232-8D51-CEF16C17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1551</Words>
  <Characters>8844</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CharactersWithSpaces>
  <SharedDoc>false</SharedDoc>
  <HLinks>
    <vt:vector size="6" baseType="variant">
      <vt:variant>
        <vt:i4>6160491</vt:i4>
      </vt:variant>
      <vt:variant>
        <vt:i4>0</vt:i4>
      </vt:variant>
      <vt:variant>
        <vt:i4>0</vt:i4>
      </vt:variant>
      <vt:variant>
        <vt:i4>5</vt:i4>
      </vt:variant>
      <vt:variant>
        <vt:lpwstr>mailto:nlorca@alta.aero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Galvan</dc:creator>
  <cp:keywords/>
  <dc:description/>
  <cp:lastModifiedBy>Nicole Lorca</cp:lastModifiedBy>
  <cp:revision>2</cp:revision>
  <cp:lastPrinted>2024-08-05T15:50:00Z</cp:lastPrinted>
  <dcterms:created xsi:type="dcterms:W3CDTF">2025-03-06T22:36:00Z</dcterms:created>
  <dcterms:modified xsi:type="dcterms:W3CDTF">2025-03-06T22:36:00Z</dcterms:modified>
</cp:coreProperties>
</file>