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908" w:rsidRPr="007A4908" w:rsidRDefault="007A4908" w:rsidP="007A4908">
      <w:pPr>
        <w:pStyle w:val="Sinespaciado"/>
        <w:jc w:val="center"/>
        <w:rPr>
          <w:b/>
        </w:rPr>
      </w:pPr>
      <w:r w:rsidRPr="007A4908">
        <w:rPr>
          <w:b/>
        </w:rPr>
        <w:t>Paquete de medidas de reactiv</w:t>
      </w:r>
      <w:r w:rsidRPr="007A4908">
        <w:rPr>
          <w:b/>
        </w:rPr>
        <w:t>ación turística para Montevideo</w:t>
      </w:r>
    </w:p>
    <w:p w:rsidR="007A4908" w:rsidRPr="007A4908" w:rsidRDefault="007A4908" w:rsidP="007A4908">
      <w:pPr>
        <w:pStyle w:val="Sinespaciado"/>
        <w:jc w:val="center"/>
        <w:rPr>
          <w:b/>
        </w:rPr>
      </w:pPr>
      <w:r w:rsidRPr="007A4908">
        <w:rPr>
          <w:b/>
        </w:rPr>
        <w:t>Presentación del Edil nacionalista Diego Rodríguez</w:t>
      </w:r>
    </w:p>
    <w:p w:rsidR="007A4908" w:rsidRPr="007A4908" w:rsidRDefault="007A4908" w:rsidP="007A4908">
      <w:pPr>
        <w:pStyle w:val="Sinespaciado"/>
        <w:jc w:val="center"/>
        <w:rPr>
          <w:b/>
        </w:rPr>
      </w:pPr>
      <w:r w:rsidRPr="007A4908">
        <w:rPr>
          <w:b/>
        </w:rPr>
        <w:t>Octubre de 2020</w:t>
      </w:r>
    </w:p>
    <w:p w:rsidR="007A4908" w:rsidRDefault="007A4908" w:rsidP="007A4908">
      <w:r>
        <w:t xml:space="preserve"> </w:t>
      </w:r>
    </w:p>
    <w:p w:rsidR="007A4908" w:rsidRDefault="007A4908" w:rsidP="007A4908">
      <w:r>
        <w:t xml:space="preserve">La situación de pandemia mundial ha profundizado la crisis de la industria </w:t>
      </w:r>
      <w:proofErr w:type="gramStart"/>
      <w:r>
        <w:t>turística .</w:t>
      </w:r>
      <w:proofErr w:type="gramEnd"/>
      <w:r>
        <w:t xml:space="preserve"> Uruguay no ha establecido  una obligación de cierre que imposibilite a los prestadores brindar su servicio pero en los hechos, la no llegada de extranjeros al país  genera para quienes sigan adelante con la prestación como en el caso de los hoteles, transportistas, organizadoras de congresos, arrendadoras de coches sin chofer  y agencias de viaje entre otros,    una caída de la facturación en forma abrupta siendo Montevideo de los Departamentos más afectados en lo referido a la actividad turística.</w:t>
      </w:r>
    </w:p>
    <w:p w:rsidR="007A4908" w:rsidRDefault="007A4908" w:rsidP="007A4908">
      <w:r>
        <w:t xml:space="preserve">Es por ello que se hace necesario reactivar el turismo interno, pensando en </w:t>
      </w:r>
      <w:proofErr w:type="spellStart"/>
      <w:r>
        <w:t>desestacionalizar</w:t>
      </w:r>
      <w:proofErr w:type="spellEnd"/>
      <w:r>
        <w:t xml:space="preserve"> el turismo, de forma tal que pueda dar lugar a la revalorización por el turismo interno de lugares ricos en materia de patrimonio cultural, paseos de compras y circuitos gastronómicos como lo es la capital montevideana.</w:t>
      </w:r>
    </w:p>
    <w:p w:rsidR="007A4908" w:rsidRDefault="007A4908" w:rsidP="007A4908">
      <w:r>
        <w:t>Apuntar a familias del interior del país que vengan en forma exclusiva o en su paso hacia el este y zona de playas en temporada, podría posibilitar junto con otras medidas de exoneraciones tributarias y reprogramación de deudas, un respiro al sector.</w:t>
      </w:r>
    </w:p>
    <w:p w:rsidR="007A4908" w:rsidRDefault="007A4908" w:rsidP="007A4908">
      <w:r>
        <w:t>Es necesario aunar esfuerzos de los prestadores privados y la comuna capitalina, de forma tal de formalizar un producto atractivo que posicione a Montevideo dentro de la oferta del turismo interno de los próximos meses y posibilite a los prestadores turísticos pone</w:t>
      </w:r>
      <w:r>
        <w:t xml:space="preserve">r a disposición sus </w:t>
      </w:r>
      <w:proofErr w:type="gramStart"/>
      <w:r>
        <w:t>servicios .</w:t>
      </w:r>
      <w:proofErr w:type="gramEnd"/>
    </w:p>
    <w:p w:rsidR="007A4908" w:rsidRDefault="007A4908" w:rsidP="007A4908">
      <w:r>
        <w:t xml:space="preserve">En este sentido se propone un conjunto de </w:t>
      </w:r>
      <w:proofErr w:type="gramStart"/>
      <w:r>
        <w:t>medidas :</w:t>
      </w:r>
      <w:proofErr w:type="gramEnd"/>
    </w:p>
    <w:p w:rsidR="007A4908" w:rsidRDefault="007A4908" w:rsidP="007A4908">
      <w:r>
        <w:t>a)    La designación de un comité por la reactivación turística en Montevideo conformado por todos los sectores</w:t>
      </w:r>
    </w:p>
    <w:p w:rsidR="007A4908" w:rsidRDefault="007A4908" w:rsidP="007A4908">
      <w:r>
        <w:t>b)    Medidas de apoyo del Gobierno Departamental que incluyan el ingreso gratuito a museos, teatro y actividades culturales que sean resorte departamental, para ser entregadas a los turistas que adquieran los paquetes prestados por los proveedores turísticos privados en sus promociones, apuntando las mismas a familias, amigos y parejas , así como al sector corporativo y deportivo.</w:t>
      </w:r>
    </w:p>
    <w:p w:rsidR="007A4908" w:rsidRDefault="007A4908" w:rsidP="007A4908">
      <w:r>
        <w:t xml:space="preserve">c)    Los hoteles  y </w:t>
      </w:r>
      <w:proofErr w:type="spellStart"/>
      <w:r>
        <w:t>hostels</w:t>
      </w:r>
      <w:proofErr w:type="spellEnd"/>
      <w:r>
        <w:t xml:space="preserve"> de Montevideo , conjuntamente con trasportistas, agentes de viaje, arrendadoras de coches y guías y a través de sus organizaciones más representativas, conjuntamente con las autoridades comunales, y responsables de los principales circuitos culturales, gastronómicos y de compras, relanzarán productos atractivos de fines de semana y semana, que combinen tres circuitos turísticos como ejes referenciales:</w:t>
      </w:r>
    </w:p>
    <w:p w:rsidR="007A4908" w:rsidRDefault="007A4908" w:rsidP="007A4908">
      <w:r>
        <w:t>-       Montevideo cultural</w:t>
      </w:r>
    </w:p>
    <w:p w:rsidR="007A4908" w:rsidRDefault="007A4908" w:rsidP="007A4908">
      <w:r>
        <w:t>-       Montevideo de compras</w:t>
      </w:r>
    </w:p>
    <w:p w:rsidR="007A4908" w:rsidRDefault="007A4908" w:rsidP="007A4908">
      <w:r>
        <w:t>-       Montevideo gastronómico</w:t>
      </w:r>
    </w:p>
    <w:p w:rsidR="007A4908" w:rsidRDefault="007A4908" w:rsidP="007A4908">
      <w:r>
        <w:t>En referencia al diseño que posee hoy la intendencia de su oferta turística de todo el año.</w:t>
      </w:r>
    </w:p>
    <w:p w:rsidR="007A4908" w:rsidRDefault="007A4908" w:rsidP="007A4908">
      <w:r>
        <w:t xml:space="preserve">En cada circuito, se promocionarán junto a la oferta hotelera, planes específicos atractivos para turistas uruguayos que deseen </w:t>
      </w:r>
      <w:proofErr w:type="gramStart"/>
      <w:r>
        <w:t>conocer ,</w:t>
      </w:r>
      <w:proofErr w:type="gramEnd"/>
      <w:r>
        <w:t xml:space="preserve"> redescubrir la capital.</w:t>
      </w:r>
    </w:p>
    <w:p w:rsidR="007A4908" w:rsidRDefault="007A4908" w:rsidP="007A4908">
      <w:r>
        <w:lastRenderedPageBreak/>
        <w:t xml:space="preserve">La posibilidad de la confección de una tarjeta turística para familias que incorpore la oferta de los distintos circuitos que tendrá incorporada la oferta </w:t>
      </w:r>
      <w:proofErr w:type="gramStart"/>
      <w:r>
        <w:t>turística  :</w:t>
      </w:r>
      <w:proofErr w:type="gramEnd"/>
    </w:p>
    <w:p w:rsidR="007A4908" w:rsidRDefault="007A4908" w:rsidP="007A4908">
      <w:r>
        <w:t>a)    Hotel</w:t>
      </w:r>
    </w:p>
    <w:p w:rsidR="007A4908" w:rsidRDefault="007A4908" w:rsidP="007A4908">
      <w:proofErr w:type="gramStart"/>
      <w:r>
        <w:t>b)    Posible paseos receptivos</w:t>
      </w:r>
      <w:proofErr w:type="gramEnd"/>
      <w:r>
        <w:t xml:space="preserve"> a lugares de interés</w:t>
      </w:r>
    </w:p>
    <w:p w:rsidR="007A4908" w:rsidRDefault="007A4908" w:rsidP="007A4908">
      <w:r>
        <w:t>c)    Circuito cultural aporte de la Intendencia con entradas gratuitas a teatros, museos, música y danza.</w:t>
      </w:r>
    </w:p>
    <w:p w:rsidR="007A4908" w:rsidRDefault="007A4908" w:rsidP="007A4908">
      <w:r>
        <w:t>d)    Circuito gastronómico optativo</w:t>
      </w:r>
    </w:p>
    <w:p w:rsidR="007A4908" w:rsidRDefault="007A4908" w:rsidP="007A4908">
      <w:r>
        <w:t>e)    Paso de compras con descuentos en Shoppings.</w:t>
      </w:r>
    </w:p>
    <w:p w:rsidR="007A4908" w:rsidRDefault="007A4908" w:rsidP="007A4908">
      <w:r>
        <w:t xml:space="preserve"> </w:t>
      </w:r>
    </w:p>
    <w:p w:rsidR="007A4908" w:rsidRDefault="007A4908" w:rsidP="007A4908">
      <w:r>
        <w:t xml:space="preserve">Los paquetes deberán apuntar a mínimo de dos noches 3 </w:t>
      </w:r>
      <w:proofErr w:type="gramStart"/>
      <w:r>
        <w:t>días ,</w:t>
      </w:r>
      <w:proofErr w:type="gramEnd"/>
      <w:r>
        <w:t xml:space="preserve"> con la información clara al usuario de actividades y lugares para recorrer .</w:t>
      </w:r>
    </w:p>
    <w:p w:rsidR="007A4908" w:rsidRDefault="007A4908" w:rsidP="007A4908">
      <w:r>
        <w:t>La oferta para Montevideo será extensible por toda la temporada.</w:t>
      </w:r>
      <w:bookmarkStart w:id="0" w:name="_GoBack"/>
      <w:bookmarkEnd w:id="0"/>
    </w:p>
    <w:sectPr w:rsidR="007A49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08"/>
    <w:rsid w:val="003B076B"/>
    <w:rsid w:val="004B32EE"/>
    <w:rsid w:val="007A490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26389-648A-4697-9AC3-B3FB609C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A49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2999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1</cp:revision>
  <dcterms:created xsi:type="dcterms:W3CDTF">2020-10-27T13:39:00Z</dcterms:created>
  <dcterms:modified xsi:type="dcterms:W3CDTF">2020-10-27T13:41:00Z</dcterms:modified>
</cp:coreProperties>
</file>